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4506" w:right="4314" w:firstLine="0"/>
        <w:jc w:val="center"/>
        <w:rPr>
          <w:sz w:val="13"/>
        </w:rPr>
      </w:pPr>
      <w:r>
        <w:rPr/>
        <w:pict>
          <v:rect style="position:absolute;margin-left:42.959999pt;margin-top:24.906258pt;width:448.32pt;height:.299990pt;mso-position-horizontal-relative:page;mso-position-vertical-relative:paragraph;z-index:15732736" filled="true" fillcolor="#231f2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6423659</wp:posOffset>
            </wp:positionH>
            <wp:positionV relativeFrom="paragraph">
              <wp:posOffset>316309</wp:posOffset>
            </wp:positionV>
            <wp:extent cx="727566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545591</wp:posOffset>
            </wp:positionH>
            <wp:positionV relativeFrom="paragraph">
              <wp:posOffset>396319</wp:posOffset>
            </wp:positionV>
            <wp:extent cx="760297" cy="8290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9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760002pt;margin-top:31.206247pt;width:374.85pt;height:65.3500pt;mso-position-horizontal-relative:page;mso-position-vertical-relative:paragraph;z-index:15734272" type="#_x0000_t202" filled="true" fillcolor="#e6e7e9" stroked="false">
            <v:textbox inset="0,0,0,0">
              <w:txbxContent>
                <w:p>
                  <w:pPr>
                    <w:spacing w:line="148" w:lineRule="exact" w:before="0"/>
                    <w:ind w:left="1256" w:right="1243" w:firstLine="0"/>
                    <w:jc w:val="center"/>
                    <w:rPr>
                      <w:sz w:val="15"/>
                    </w:rPr>
                  </w:pPr>
                  <w:r>
                    <w:rPr>
                      <w:color w:val="312D2D"/>
                      <w:w w:val="115"/>
                      <w:sz w:val="15"/>
                    </w:rPr>
                    <w:t>Contents</w:t>
                  </w:r>
                  <w:r>
                    <w:rPr>
                      <w:color w:val="312D2D"/>
                      <w:spacing w:val="5"/>
                      <w:w w:val="115"/>
                      <w:sz w:val="15"/>
                    </w:rPr>
                    <w:t> </w:t>
                  </w:r>
                  <w:r>
                    <w:rPr>
                      <w:color w:val="312D2D"/>
                      <w:w w:val="115"/>
                      <w:sz w:val="15"/>
                    </w:rPr>
                    <w:t>lists</w:t>
                  </w:r>
                  <w:r>
                    <w:rPr>
                      <w:color w:val="312D2D"/>
                      <w:spacing w:val="-2"/>
                      <w:w w:val="115"/>
                      <w:sz w:val="15"/>
                    </w:rPr>
                    <w:t> </w:t>
                  </w:r>
                  <w:r>
                    <w:rPr>
                      <w:color w:val="312D2D"/>
                      <w:w w:val="115"/>
                      <w:sz w:val="15"/>
                    </w:rPr>
                    <w:t>available</w:t>
                  </w:r>
                  <w:r>
                    <w:rPr>
                      <w:color w:val="312D2D"/>
                      <w:spacing w:val="6"/>
                      <w:w w:val="115"/>
                      <w:sz w:val="15"/>
                    </w:rPr>
                    <w:t> </w:t>
                  </w:r>
                  <w:r>
                    <w:rPr>
                      <w:color w:val="312D2D"/>
                      <w:w w:val="115"/>
                      <w:sz w:val="15"/>
                    </w:rPr>
                    <w:t>at</w:t>
                  </w:r>
                  <w:r>
                    <w:rPr>
                      <w:color w:val="312D2D"/>
                      <w:spacing w:val="15"/>
                      <w:w w:val="115"/>
                      <w:sz w:val="15"/>
                    </w:rPr>
                    <w:t> </w:t>
                  </w:r>
                  <w:r>
                    <w:rPr>
                      <w:color w:val="3A3B97"/>
                      <w:w w:val="115"/>
                      <w:sz w:val="15"/>
                    </w:rPr>
                    <w:t>ScienceDirect</w:t>
                  </w:r>
                </w:p>
                <w:p>
                  <w:pPr>
                    <w:pStyle w:val="BodyText"/>
                    <w:spacing w:before="4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1212" w:right="1243" w:firstLine="0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color w:val="312D2D"/>
                      <w:sz w:val="31"/>
                    </w:rPr>
                    <w:t>Geomorphology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32"/>
                    </w:rPr>
                  </w:pPr>
                </w:p>
                <w:p>
                  <w:pPr>
                    <w:spacing w:before="0"/>
                    <w:ind w:left="1265" w:right="1243" w:firstLine="0"/>
                    <w:jc w:val="center"/>
                    <w:rPr>
                      <w:sz w:val="15"/>
                    </w:rPr>
                  </w:pPr>
                  <w:r>
                    <w:rPr>
                      <w:color w:val="312D2D"/>
                      <w:spacing w:val="-1"/>
                      <w:w w:val="137"/>
                      <w:sz w:val="15"/>
                    </w:rPr>
                    <w:t>journa</w:t>
                  </w:r>
                  <w:r>
                    <w:rPr>
                      <w:color w:val="312D2D"/>
                      <w:w w:val="137"/>
                      <w:sz w:val="15"/>
                    </w:rPr>
                    <w:t>l</w:t>
                  </w:r>
                  <w:r>
                    <w:rPr>
                      <w:color w:val="312D2D"/>
                      <w:sz w:val="15"/>
                    </w:rPr>
                    <w:t> </w:t>
                  </w:r>
                  <w:r>
                    <w:rPr>
                      <w:color w:val="312D2D"/>
                      <w:spacing w:val="13"/>
                      <w:sz w:val="15"/>
                    </w:rPr>
                    <w:t> </w:t>
                  </w:r>
                  <w:r>
                    <w:rPr>
                      <w:color w:val="312D2D"/>
                      <w:w w:val="145"/>
                      <w:sz w:val="15"/>
                    </w:rPr>
                    <w:t>homepage:</w:t>
                  </w:r>
                  <w:r>
                    <w:rPr>
                      <w:color w:val="312D2D"/>
                      <w:sz w:val="15"/>
                    </w:rPr>
                    <w:t> </w:t>
                  </w:r>
                  <w:r>
                    <w:rPr>
                      <w:color w:val="312D2D"/>
                      <w:spacing w:val="3"/>
                      <w:sz w:val="15"/>
                    </w:rPr>
                    <w:t> </w:t>
                  </w:r>
                  <w:r>
                    <w:rPr>
                      <w:color w:val="3A3B97"/>
                      <w:spacing w:val="1"/>
                      <w:w w:val="145"/>
                      <w:sz w:val="15"/>
                    </w:rPr>
                    <w:t>w</w:t>
                  </w:r>
                  <w:r>
                    <w:rPr>
                      <w:color w:val="3A3B97"/>
                      <w:spacing w:val="-4"/>
                      <w:w w:val="145"/>
                      <w:sz w:val="15"/>
                    </w:rPr>
                    <w:t>w</w:t>
                  </w:r>
                  <w:r>
                    <w:rPr>
                      <w:color w:val="3A3B97"/>
                      <w:spacing w:val="1"/>
                      <w:w w:val="145"/>
                      <w:sz w:val="15"/>
                    </w:rPr>
                    <w:t>w</w:t>
                  </w:r>
                  <w:r>
                    <w:rPr>
                      <w:color w:val="3A3B97"/>
                      <w:spacing w:val="13"/>
                      <w:w w:val="145"/>
                      <w:sz w:val="15"/>
                    </w:rPr>
                    <w:t>.</w:t>
                  </w:r>
                  <w:r>
                    <w:rPr>
                      <w:color w:val="3A3B97"/>
                      <w:spacing w:val="9"/>
                      <w:w w:val="145"/>
                      <w:sz w:val="15"/>
                    </w:rPr>
                    <w:t>e</w:t>
                  </w:r>
                  <w:r>
                    <w:rPr>
                      <w:color w:val="3A3B97"/>
                      <w:spacing w:val="-1"/>
                      <w:w w:val="54"/>
                      <w:sz w:val="15"/>
                    </w:rPr>
                    <w:t>l</w:t>
                  </w:r>
                  <w:r>
                    <w:rPr>
                      <w:color w:val="3A3B97"/>
                      <w:w w:val="54"/>
                      <w:sz w:val="15"/>
                    </w:rPr>
                    <w:t>s</w:t>
                  </w:r>
                  <w:r>
                    <w:rPr>
                      <w:color w:val="3A3B97"/>
                      <w:sz w:val="15"/>
                    </w:rPr>
                    <w:t>  </w:t>
                  </w:r>
                  <w:r>
                    <w:rPr>
                      <w:color w:val="3A3B97"/>
                      <w:spacing w:val="-14"/>
                      <w:sz w:val="15"/>
                    </w:rPr>
                    <w:t> </w:t>
                  </w:r>
                  <w:r>
                    <w:rPr>
                      <w:color w:val="3A3B97"/>
                      <w:w w:val="54"/>
                      <w:sz w:val="15"/>
                    </w:rPr>
                    <w:t>e</w:t>
                  </w:r>
                  <w:r>
                    <w:rPr>
                      <w:color w:val="3A3B97"/>
                      <w:sz w:val="15"/>
                    </w:rPr>
                    <w:t> </w:t>
                  </w:r>
                  <w:r>
                    <w:rPr>
                      <w:color w:val="3A3B97"/>
                      <w:spacing w:val="-1"/>
                      <w:sz w:val="15"/>
                    </w:rPr>
                    <w:t> </w:t>
                  </w:r>
                  <w:r>
                    <w:rPr>
                      <w:color w:val="3A3B97"/>
                      <w:w w:val="54"/>
                      <w:sz w:val="15"/>
                    </w:rPr>
                    <w:t>v</w:t>
                  </w:r>
                  <w:r>
                    <w:rPr>
                      <w:color w:val="3A3B97"/>
                      <w:sz w:val="15"/>
                    </w:rPr>
                    <w:t> </w:t>
                  </w:r>
                  <w:r>
                    <w:rPr>
                      <w:color w:val="3A3B97"/>
                      <w:spacing w:val="-9"/>
                      <w:sz w:val="15"/>
                    </w:rPr>
                    <w:t> </w:t>
                  </w:r>
                  <w:r>
                    <w:rPr>
                      <w:color w:val="3A3B97"/>
                      <w:spacing w:val="-1"/>
                      <w:w w:val="69"/>
                      <w:sz w:val="15"/>
                    </w:rPr>
                    <w:t>i</w:t>
                  </w:r>
                  <w:r>
                    <w:rPr>
                      <w:color w:val="3A3B97"/>
                      <w:w w:val="69"/>
                      <w:sz w:val="15"/>
                    </w:rPr>
                    <w:t>e</w:t>
                  </w:r>
                  <w:r>
                    <w:rPr>
                      <w:color w:val="3A3B97"/>
                      <w:sz w:val="15"/>
                    </w:rPr>
                    <w:t> </w:t>
                  </w:r>
                  <w:r>
                    <w:rPr>
                      <w:color w:val="3A3B97"/>
                      <w:spacing w:val="17"/>
                      <w:sz w:val="15"/>
                    </w:rPr>
                    <w:t> </w:t>
                  </w:r>
                  <w:r>
                    <w:rPr>
                      <w:color w:val="3A3B97"/>
                      <w:w w:val="94"/>
                      <w:sz w:val="15"/>
                    </w:rPr>
                    <w:t>r</w:t>
                  </w:r>
                  <w:r>
                    <w:rPr>
                      <w:color w:val="3A3B97"/>
                      <w:spacing w:val="-13"/>
                      <w:sz w:val="15"/>
                    </w:rPr>
                    <w:t> </w:t>
                  </w:r>
                  <w:r>
                    <w:rPr>
                      <w:color w:val="3A3B97"/>
                      <w:w w:val="94"/>
                      <w:sz w:val="15"/>
                    </w:rPr>
                    <w:t>.</w:t>
                  </w:r>
                  <w:r>
                    <w:rPr>
                      <w:color w:val="3A3B97"/>
                      <w:spacing w:val="-1"/>
                      <w:sz w:val="15"/>
                    </w:rPr>
                    <w:t> </w:t>
                  </w:r>
                  <w:r>
                    <w:rPr>
                      <w:color w:val="3A3B97"/>
                      <w:w w:val="94"/>
                      <w:sz w:val="15"/>
                    </w:rPr>
                    <w:t>c</w:t>
                  </w:r>
                  <w:r>
                    <w:rPr>
                      <w:color w:val="3A3B97"/>
                      <w:sz w:val="15"/>
                    </w:rPr>
                    <w:t> </w:t>
                  </w:r>
                  <w:r>
                    <w:rPr>
                      <w:color w:val="3A3B97"/>
                      <w:w w:val="94"/>
                      <w:sz w:val="15"/>
                    </w:rPr>
                    <w:t>o</w:t>
                  </w:r>
                  <w:r>
                    <w:rPr>
                      <w:color w:val="3A3B97"/>
                      <w:spacing w:val="11"/>
                      <w:sz w:val="15"/>
                    </w:rPr>
                    <w:t> </w:t>
                  </w:r>
                  <w:r>
                    <w:rPr>
                      <w:color w:val="3A3B97"/>
                      <w:w w:val="103"/>
                      <w:sz w:val="15"/>
                    </w:rPr>
                    <w:t>m</w:t>
                  </w:r>
                  <w:r>
                    <w:rPr>
                      <w:color w:val="3A3B97"/>
                      <w:spacing w:val="-3"/>
                      <w:sz w:val="15"/>
                    </w:rPr>
                    <w:t> </w:t>
                  </w:r>
                  <w:r>
                    <w:rPr>
                      <w:color w:val="5D5EAA"/>
                      <w:w w:val="103"/>
                      <w:sz w:val="15"/>
                    </w:rPr>
                    <w:t>/</w:t>
                  </w:r>
                  <w:r>
                    <w:rPr>
                      <w:color w:val="5D5EAA"/>
                      <w:spacing w:val="-9"/>
                      <w:sz w:val="15"/>
                    </w:rPr>
                    <w:t> </w:t>
                  </w:r>
                  <w:r>
                    <w:rPr>
                      <w:color w:val="3A3B97"/>
                      <w:spacing w:val="-1"/>
                      <w:w w:val="54"/>
                      <w:sz w:val="15"/>
                    </w:rPr>
                    <w:t>l</w:t>
                  </w:r>
                  <w:r>
                    <w:rPr>
                      <w:color w:val="3A3B97"/>
                      <w:w w:val="54"/>
                      <w:sz w:val="15"/>
                    </w:rPr>
                    <w:t>o</w:t>
                  </w:r>
                  <w:r>
                    <w:rPr>
                      <w:color w:val="3A3B97"/>
                      <w:sz w:val="15"/>
                    </w:rPr>
                    <w:t>  </w:t>
                  </w:r>
                  <w:r>
                    <w:rPr>
                      <w:color w:val="3A3B97"/>
                      <w:spacing w:val="-8"/>
                      <w:sz w:val="15"/>
                    </w:rPr>
                    <w:t> </w:t>
                  </w:r>
                  <w:r>
                    <w:rPr>
                      <w:color w:val="3A3B97"/>
                      <w:w w:val="54"/>
                      <w:sz w:val="15"/>
                    </w:rPr>
                    <w:t>c</w:t>
                  </w:r>
                  <w:r>
                    <w:rPr>
                      <w:color w:val="3A3B97"/>
                      <w:sz w:val="15"/>
                    </w:rPr>
                    <w:t> </w:t>
                  </w:r>
                  <w:r>
                    <w:rPr>
                      <w:color w:val="3A3B97"/>
                      <w:spacing w:val="-6"/>
                      <w:sz w:val="15"/>
                    </w:rPr>
                    <w:t> </w:t>
                  </w:r>
                  <w:r>
                    <w:rPr>
                      <w:color w:val="3A3B97"/>
                      <w:w w:val="108"/>
                      <w:sz w:val="15"/>
                    </w:rPr>
                    <w:t>a</w:t>
                  </w:r>
                  <w:r>
                    <w:rPr>
                      <w:color w:val="3A3B97"/>
                      <w:spacing w:val="-10"/>
                      <w:sz w:val="15"/>
                    </w:rPr>
                    <w:t> </w:t>
                  </w:r>
                  <w:r>
                    <w:rPr>
                      <w:color w:val="3A3B97"/>
                      <w:w w:val="108"/>
                      <w:sz w:val="15"/>
                    </w:rPr>
                    <w:t>t</w:t>
                  </w:r>
                  <w:r>
                    <w:rPr>
                      <w:color w:val="3A3B97"/>
                      <w:spacing w:val="-5"/>
                      <w:sz w:val="15"/>
                    </w:rPr>
                    <w:t> </w:t>
                  </w:r>
                  <w:r>
                    <w:rPr>
                      <w:color w:val="3A3B97"/>
                      <w:w w:val="108"/>
                      <w:sz w:val="15"/>
                    </w:rPr>
                    <w:t>e</w:t>
                  </w:r>
                  <w:r>
                    <w:rPr>
                      <w:color w:val="3A3B97"/>
                      <w:spacing w:val="1"/>
                      <w:sz w:val="15"/>
                    </w:rPr>
                    <w:t> </w:t>
                  </w:r>
                  <w:r>
                    <w:rPr>
                      <w:color w:val="5D5EAA"/>
                      <w:w w:val="108"/>
                      <w:sz w:val="15"/>
                    </w:rPr>
                    <w:t>/</w:t>
                  </w:r>
                  <w:r>
                    <w:rPr>
                      <w:color w:val="5D5EAA"/>
                      <w:spacing w:val="-15"/>
                      <w:sz w:val="15"/>
                    </w:rPr>
                    <w:t> </w:t>
                  </w:r>
                  <w:r>
                    <w:rPr>
                      <w:color w:val="3A3B97"/>
                      <w:w w:val="108"/>
                      <w:sz w:val="15"/>
                    </w:rPr>
                    <w:t>g</w:t>
                  </w:r>
                  <w:r>
                    <w:rPr>
                      <w:color w:val="3A3B97"/>
                      <w:spacing w:val="-10"/>
                      <w:sz w:val="15"/>
                    </w:rPr>
                    <w:t> </w:t>
                  </w:r>
                  <w:r>
                    <w:rPr>
                      <w:color w:val="3A3B97"/>
                      <w:w w:val="108"/>
                      <w:sz w:val="15"/>
                    </w:rPr>
                    <w:t>e</w:t>
                  </w:r>
                  <w:r>
                    <w:rPr>
                      <w:color w:val="3A3B97"/>
                      <w:spacing w:val="-4"/>
                      <w:sz w:val="15"/>
                    </w:rPr>
                    <w:t> </w:t>
                  </w:r>
                  <w:r>
                    <w:rPr>
                      <w:color w:val="3A3B97"/>
                      <w:w w:val="108"/>
                      <w:sz w:val="15"/>
                    </w:rPr>
                    <w:t>o</w:t>
                  </w:r>
                  <w:r>
                    <w:rPr>
                      <w:color w:val="3A3B97"/>
                      <w:sz w:val="15"/>
                    </w:rPr>
                    <w:t> </w:t>
                  </w:r>
                  <w:r>
                    <w:rPr>
                      <w:color w:val="3A3B97"/>
                      <w:w w:val="103"/>
                      <w:sz w:val="15"/>
                    </w:rPr>
                    <w:t>m</w:t>
                  </w:r>
                  <w:r>
                    <w:rPr>
                      <w:color w:val="3A3B97"/>
                      <w:spacing w:val="-8"/>
                      <w:sz w:val="15"/>
                    </w:rPr>
                    <w:t> </w:t>
                  </w:r>
                  <w:r>
                    <w:rPr>
                      <w:color w:val="3A3B97"/>
                      <w:w w:val="103"/>
                      <w:sz w:val="15"/>
                    </w:rPr>
                    <w:t>o</w:t>
                  </w:r>
                  <w:r>
                    <w:rPr>
                      <w:color w:val="3A3B97"/>
                      <w:spacing w:val="4"/>
                      <w:sz w:val="15"/>
                    </w:rPr>
                    <w:t> </w:t>
                  </w:r>
                  <w:r>
                    <w:rPr>
                      <w:color w:val="3A3B97"/>
                      <w:w w:val="85"/>
                      <w:sz w:val="15"/>
                    </w:rPr>
                    <w:t>r</w:t>
                  </w:r>
                  <w:r>
                    <w:rPr>
                      <w:color w:val="3A3B97"/>
                      <w:spacing w:val="-7"/>
                      <w:sz w:val="15"/>
                    </w:rPr>
                    <w:t> </w:t>
                  </w:r>
                  <w:r>
                    <w:rPr>
                      <w:color w:val="3A3B97"/>
                      <w:w w:val="107"/>
                      <w:sz w:val="15"/>
                    </w:rPr>
                    <w:t>p</w:t>
                  </w:r>
                  <w:r>
                    <w:rPr>
                      <w:color w:val="3A3B97"/>
                      <w:spacing w:val="-5"/>
                      <w:sz w:val="15"/>
                    </w:rPr>
                    <w:t> </w:t>
                  </w:r>
                  <w:r>
                    <w:rPr>
                      <w:color w:val="3A3B97"/>
                      <w:w w:val="97"/>
                      <w:sz w:val="15"/>
                    </w:rPr>
                    <w:t>h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A3B97"/>
          <w:w w:val="105"/>
          <w:sz w:val="13"/>
        </w:rPr>
        <w:t>Geomorphology</w:t>
      </w:r>
      <w:r>
        <w:rPr>
          <w:color w:val="3A3B97"/>
          <w:spacing w:val="12"/>
          <w:w w:val="105"/>
          <w:sz w:val="13"/>
        </w:rPr>
        <w:t> </w:t>
      </w:r>
      <w:r>
        <w:rPr>
          <w:color w:val="3A3B97"/>
          <w:w w:val="105"/>
          <w:sz w:val="13"/>
        </w:rPr>
        <w:t>250</w:t>
      </w:r>
      <w:r>
        <w:rPr>
          <w:color w:val="3A3B97"/>
          <w:spacing w:val="17"/>
          <w:w w:val="105"/>
          <w:sz w:val="13"/>
        </w:rPr>
        <w:t> </w:t>
      </w:r>
      <w:r>
        <w:rPr>
          <w:color w:val="5D5EAA"/>
          <w:w w:val="105"/>
          <w:sz w:val="13"/>
        </w:rPr>
        <w:t>(</w:t>
      </w:r>
      <w:r>
        <w:rPr>
          <w:color w:val="3A3B97"/>
          <w:w w:val="105"/>
          <w:sz w:val="13"/>
        </w:rPr>
        <w:t>2015</w:t>
      </w:r>
      <w:r>
        <w:rPr>
          <w:color w:val="3A3B97"/>
          <w:spacing w:val="22"/>
          <w:w w:val="105"/>
          <w:sz w:val="13"/>
        </w:rPr>
        <w:t> </w:t>
      </w:r>
      <w:r>
        <w:rPr>
          <w:color w:val="5D5EAA"/>
          <w:w w:val="105"/>
          <w:sz w:val="13"/>
        </w:rPr>
        <w:t>) </w:t>
      </w:r>
      <w:r>
        <w:rPr>
          <w:color w:val="3A3B97"/>
          <w:w w:val="105"/>
          <w:sz w:val="13"/>
        </w:rPr>
        <w:t>15-28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42.959999pt;margin-top:11.35247pt;width:519.6pt;height:3.06pt;mso-position-horizontal-relative:page;mso-position-vertical-relative:paragraph;z-index:-15728640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Title"/>
        <w:spacing w:before="241"/>
      </w:pPr>
      <w:r>
        <w:rPr>
          <w:color w:val="312D2D"/>
          <w:w w:val="90"/>
        </w:rPr>
        <w:t>Bedload</w:t>
      </w:r>
      <w:r>
        <w:rPr>
          <w:color w:val="312D2D"/>
          <w:spacing w:val="21"/>
          <w:w w:val="90"/>
        </w:rPr>
        <w:t> </w:t>
      </w:r>
      <w:r>
        <w:rPr>
          <w:color w:val="312D2D"/>
          <w:w w:val="90"/>
        </w:rPr>
        <w:t>transport</w:t>
      </w:r>
      <w:r>
        <w:rPr>
          <w:color w:val="312D2D"/>
          <w:spacing w:val="16"/>
          <w:w w:val="90"/>
        </w:rPr>
        <w:t> </w:t>
      </w:r>
      <w:r>
        <w:rPr>
          <w:color w:val="312D2D"/>
          <w:w w:val="90"/>
        </w:rPr>
        <w:t>in</w:t>
      </w:r>
      <w:r>
        <w:rPr>
          <w:color w:val="312D2D"/>
          <w:spacing w:val="-12"/>
          <w:w w:val="90"/>
        </w:rPr>
        <w:t> </w:t>
      </w:r>
      <w:r>
        <w:rPr>
          <w:color w:val="312D2D"/>
          <w:w w:val="90"/>
        </w:rPr>
        <w:t>a</w:t>
      </w:r>
      <w:r>
        <w:rPr>
          <w:color w:val="312D2D"/>
          <w:spacing w:val="-1"/>
          <w:w w:val="90"/>
        </w:rPr>
        <w:t> </w:t>
      </w:r>
      <w:r>
        <w:rPr>
          <w:color w:val="312D2D"/>
          <w:w w:val="90"/>
        </w:rPr>
        <w:t>river</w:t>
      </w:r>
      <w:r>
        <w:rPr>
          <w:color w:val="312D2D"/>
          <w:spacing w:val="-2"/>
          <w:w w:val="90"/>
        </w:rPr>
        <w:t> </w:t>
      </w:r>
      <w:r>
        <w:rPr>
          <w:color w:val="312D2D"/>
          <w:w w:val="90"/>
        </w:rPr>
        <w:t>confluence</w:t>
      </w:r>
    </w:p>
    <w:p>
      <w:pPr>
        <w:spacing w:before="155"/>
        <w:ind w:left="281" w:right="0" w:firstLine="0"/>
        <w:jc w:val="left"/>
        <w:rPr>
          <w:rFonts w:ascii="Arial" w:hAnsi="Arial"/>
          <w:sz w:val="24"/>
        </w:rPr>
      </w:pPr>
      <w:r>
        <w:rPr>
          <w:color w:val="312D2D"/>
          <w:sz w:val="22"/>
        </w:rPr>
        <w:t>J.P.</w:t>
      </w:r>
      <w:r>
        <w:rPr>
          <w:color w:val="312D2D"/>
          <w:spacing w:val="6"/>
          <w:sz w:val="22"/>
        </w:rPr>
        <w:t> </w:t>
      </w:r>
      <w:r>
        <w:rPr>
          <w:color w:val="312D2D"/>
          <w:sz w:val="22"/>
        </w:rPr>
        <w:t>Martín-Vide,</w:t>
      </w:r>
      <w:r>
        <w:rPr>
          <w:color w:val="312D2D"/>
          <w:spacing w:val="20"/>
          <w:sz w:val="22"/>
        </w:rPr>
        <w:t> </w:t>
      </w:r>
      <w:r>
        <w:rPr>
          <w:rFonts w:ascii="Arial" w:hAnsi="Arial"/>
          <w:color w:val="312D2D"/>
          <w:sz w:val="22"/>
        </w:rPr>
        <w:t>A.</w:t>
      </w:r>
      <w:r>
        <w:rPr>
          <w:rFonts w:ascii="Arial" w:hAnsi="Arial"/>
          <w:color w:val="312D2D"/>
          <w:spacing w:val="-12"/>
          <w:sz w:val="22"/>
        </w:rPr>
        <w:t> </w:t>
      </w:r>
      <w:r>
        <w:rPr>
          <w:color w:val="312D2D"/>
          <w:sz w:val="22"/>
        </w:rPr>
        <w:t>Plana-Casado,</w:t>
      </w:r>
      <w:r>
        <w:rPr>
          <w:color w:val="312D2D"/>
          <w:spacing w:val="18"/>
          <w:sz w:val="22"/>
        </w:rPr>
        <w:t> </w:t>
      </w:r>
      <w:r>
        <w:rPr>
          <w:rFonts w:ascii="Arial" w:hAnsi="Arial"/>
          <w:color w:val="312D2D"/>
          <w:sz w:val="22"/>
        </w:rPr>
        <w:t>A.</w:t>
      </w:r>
      <w:r>
        <w:rPr>
          <w:rFonts w:ascii="Arial" w:hAnsi="Arial"/>
          <w:color w:val="312D2D"/>
          <w:spacing w:val="-23"/>
          <w:sz w:val="22"/>
        </w:rPr>
        <w:t> </w:t>
      </w:r>
      <w:r>
        <w:rPr>
          <w:color w:val="312D2D"/>
          <w:sz w:val="22"/>
        </w:rPr>
        <w:t>Sambola,</w:t>
      </w:r>
      <w:r>
        <w:rPr>
          <w:color w:val="312D2D"/>
          <w:spacing w:val="8"/>
          <w:sz w:val="22"/>
        </w:rPr>
        <w:t> </w:t>
      </w:r>
      <w:r>
        <w:rPr>
          <w:color w:val="312D2D"/>
          <w:sz w:val="22"/>
        </w:rPr>
        <w:t>S.</w:t>
      </w:r>
      <w:r>
        <w:rPr>
          <w:color w:val="312D2D"/>
          <w:spacing w:val="-7"/>
          <w:sz w:val="22"/>
        </w:rPr>
        <w:t> </w:t>
      </w:r>
      <w:r>
        <w:rPr>
          <w:color w:val="312D2D"/>
          <w:sz w:val="22"/>
        </w:rPr>
        <w:t>Capapé</w:t>
      </w:r>
      <w:r>
        <w:rPr>
          <w:color w:val="312D2D"/>
          <w:spacing w:val="5"/>
          <w:sz w:val="22"/>
        </w:rPr>
        <w:t> </w:t>
      </w:r>
      <w:r>
        <w:rPr>
          <w:rFonts w:ascii="Arial" w:hAnsi="Arial"/>
          <w:color w:val="3A3B97"/>
          <w:sz w:val="24"/>
        </w:rPr>
        <w:t>*</w:t>
      </w:r>
    </w:p>
    <w:p>
      <w:pPr>
        <w:spacing w:before="107"/>
        <w:ind w:left="294" w:right="0" w:firstLine="0"/>
        <w:jc w:val="left"/>
        <w:rPr>
          <w:i/>
          <w:sz w:val="15"/>
        </w:rPr>
      </w:pPr>
      <w:r>
        <w:rPr>
          <w:i/>
          <w:color w:val="312D2D"/>
          <w:w w:val="85"/>
          <w:sz w:val="15"/>
        </w:rPr>
        <w:t>Technical</w:t>
      </w:r>
      <w:r>
        <w:rPr>
          <w:i/>
          <w:color w:val="312D2D"/>
          <w:spacing w:val="2"/>
          <w:w w:val="85"/>
          <w:sz w:val="15"/>
        </w:rPr>
        <w:t> </w:t>
      </w:r>
      <w:r>
        <w:rPr>
          <w:i/>
          <w:color w:val="312D2D"/>
          <w:w w:val="85"/>
          <w:sz w:val="15"/>
        </w:rPr>
        <w:t>University</w:t>
      </w:r>
      <w:r>
        <w:rPr>
          <w:i/>
          <w:color w:val="312D2D"/>
          <w:spacing w:val="16"/>
          <w:w w:val="85"/>
          <w:sz w:val="15"/>
        </w:rPr>
        <w:t> </w:t>
      </w:r>
      <w:r>
        <w:rPr>
          <w:i/>
          <w:color w:val="312D2D"/>
          <w:w w:val="85"/>
          <w:sz w:val="15"/>
        </w:rPr>
        <w:t>ofCa talonia-BarcelonaTech</w:t>
      </w:r>
      <w:r>
        <w:rPr>
          <w:i/>
          <w:color w:val="504D4D"/>
          <w:w w:val="85"/>
          <w:sz w:val="15"/>
        </w:rPr>
        <w:t>,</w:t>
      </w:r>
      <w:r>
        <w:rPr>
          <w:i/>
          <w:color w:val="504D4D"/>
          <w:spacing w:val="-1"/>
          <w:w w:val="85"/>
          <w:sz w:val="15"/>
        </w:rPr>
        <w:t> </w:t>
      </w:r>
      <w:r>
        <w:rPr>
          <w:i/>
          <w:color w:val="312D2D"/>
          <w:w w:val="85"/>
          <w:sz w:val="15"/>
        </w:rPr>
        <w:t>Barcelona,</w:t>
      </w:r>
      <w:r>
        <w:rPr>
          <w:i/>
          <w:color w:val="312D2D"/>
          <w:spacing w:val="-1"/>
          <w:w w:val="85"/>
          <w:sz w:val="15"/>
        </w:rPr>
        <w:t> </w:t>
      </w:r>
      <w:r>
        <w:rPr>
          <w:i/>
          <w:color w:val="312D2D"/>
          <w:w w:val="85"/>
          <w:sz w:val="15"/>
        </w:rPr>
        <w:t>Catalonia,</w:t>
      </w:r>
      <w:r>
        <w:rPr>
          <w:i/>
          <w:color w:val="312D2D"/>
          <w:spacing w:val="3"/>
          <w:w w:val="85"/>
          <w:sz w:val="15"/>
        </w:rPr>
        <w:t> </w:t>
      </w:r>
      <w:r>
        <w:rPr>
          <w:i/>
          <w:color w:val="312D2D"/>
          <w:w w:val="85"/>
          <w:sz w:val="15"/>
        </w:rPr>
        <w:t>Spain</w:t>
      </w:r>
    </w:p>
    <w:p>
      <w:pPr>
        <w:pStyle w:val="BodyText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3"/>
        </w:rPr>
      </w:pPr>
    </w:p>
    <w:p>
      <w:pPr>
        <w:spacing w:before="0"/>
        <w:ind w:left="771" w:right="0" w:firstLine="0"/>
        <w:jc w:val="left"/>
        <w:rPr>
          <w:sz w:val="13"/>
        </w:rPr>
      </w:pPr>
      <w:r>
        <w:rPr>
          <w:color w:val="312D2D"/>
          <w:w w:val="105"/>
          <w:sz w:val="13"/>
        </w:rPr>
        <w:t>CrossMark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120" w:bottom="280" w:left="560" w:right="520"/>
          <w:cols w:num="2" w:equalWidth="0">
            <w:col w:w="5742" w:space="3566"/>
            <w:col w:w="1522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0" w:lineRule="exact"/>
        <w:ind w:left="299"/>
        <w:rPr>
          <w:sz w:val="2"/>
        </w:rPr>
      </w:pPr>
      <w:r>
        <w:rPr>
          <w:sz w:val="2"/>
        </w:rPr>
        <w:pict>
          <v:group style="width:519.5500pt;height:.25pt;mso-position-horizontal-relative:char;mso-position-vertical-relative:line" coordorigin="0,0" coordsize="10391,5">
            <v:rect style="position:absolute;left:0;top:0;width:10391;height:5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tabs>
          <w:tab w:pos="1609" w:val="left" w:leader="none"/>
        </w:tabs>
        <w:spacing w:before="94"/>
        <w:ind w:left="29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6444996</wp:posOffset>
            </wp:positionH>
            <wp:positionV relativeFrom="paragraph">
              <wp:posOffset>-862832</wp:posOffset>
            </wp:positionV>
            <wp:extent cx="298703" cy="30022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30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2D2D"/>
          <w:w w:val="185"/>
          <w:sz w:val="14"/>
        </w:rPr>
        <w:t>ARTICLE</w:t>
        <w:tab/>
        <w:t>INFO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303" w:right="0" w:firstLine="0"/>
        <w:jc w:val="left"/>
        <w:rPr>
          <w:i/>
          <w:sz w:val="15"/>
        </w:rPr>
      </w:pPr>
      <w:r>
        <w:rPr/>
        <w:pict>
          <v:rect style="position:absolute;margin-left:42.959999pt;margin-top:-.075266pt;width:133.38pt;height:.23999pt;mso-position-horizontal-relative:page;mso-position-vertical-relative:paragraph;z-index:15731200" filled="true" fillcolor="#231f20" stroked="false">
            <v:fill type="solid"/>
            <w10:wrap type="none"/>
          </v:rect>
        </w:pict>
      </w:r>
      <w:r>
        <w:rPr>
          <w:i/>
          <w:color w:val="312D2D"/>
          <w:spacing w:val="-2"/>
          <w:w w:val="95"/>
          <w:sz w:val="15"/>
        </w:rPr>
        <w:t>Article</w:t>
      </w:r>
      <w:r>
        <w:rPr>
          <w:i/>
          <w:color w:val="312D2D"/>
          <w:spacing w:val="-5"/>
          <w:w w:val="95"/>
          <w:sz w:val="15"/>
        </w:rPr>
        <w:t> </w:t>
      </w:r>
      <w:r>
        <w:rPr>
          <w:i/>
          <w:color w:val="312D2D"/>
          <w:spacing w:val="-2"/>
          <w:w w:val="95"/>
          <w:sz w:val="15"/>
        </w:rPr>
        <w:t>history</w:t>
      </w:r>
      <w:r>
        <w:rPr>
          <w:i/>
          <w:color w:val="666464"/>
          <w:spacing w:val="-2"/>
          <w:w w:val="95"/>
          <w:sz w:val="15"/>
        </w:rPr>
        <w:t>:</w:t>
      </w:r>
    </w:p>
    <w:p>
      <w:pPr>
        <w:spacing w:before="19"/>
        <w:ind w:left="308" w:right="0" w:firstLine="0"/>
        <w:jc w:val="left"/>
        <w:rPr>
          <w:sz w:val="13"/>
        </w:rPr>
      </w:pPr>
      <w:r>
        <w:rPr>
          <w:color w:val="312D2D"/>
          <w:sz w:val="13"/>
        </w:rPr>
        <w:t>Received</w:t>
      </w:r>
      <w:r>
        <w:rPr>
          <w:color w:val="312D2D"/>
          <w:spacing w:val="15"/>
          <w:sz w:val="13"/>
        </w:rPr>
        <w:t> </w:t>
      </w:r>
      <w:r>
        <w:rPr>
          <w:color w:val="312D2D"/>
          <w:sz w:val="13"/>
        </w:rPr>
        <w:t>6</w:t>
      </w:r>
      <w:r>
        <w:rPr>
          <w:color w:val="312D2D"/>
          <w:spacing w:val="18"/>
          <w:sz w:val="13"/>
        </w:rPr>
        <w:t> </w:t>
      </w:r>
      <w:r>
        <w:rPr>
          <w:color w:val="312D2D"/>
          <w:sz w:val="13"/>
        </w:rPr>
        <w:t>April</w:t>
      </w:r>
      <w:r>
        <w:rPr>
          <w:color w:val="312D2D"/>
          <w:spacing w:val="12"/>
          <w:sz w:val="13"/>
        </w:rPr>
        <w:t> </w:t>
      </w:r>
      <w:r>
        <w:rPr>
          <w:color w:val="312D2D"/>
          <w:sz w:val="13"/>
        </w:rPr>
        <w:t>2015</w:t>
      </w:r>
    </w:p>
    <w:p>
      <w:pPr>
        <w:spacing w:line="278" w:lineRule="auto" w:before="24"/>
        <w:ind w:left="304" w:right="0" w:firstLine="3"/>
        <w:jc w:val="left"/>
        <w:rPr>
          <w:sz w:val="13"/>
        </w:rPr>
      </w:pPr>
      <w:r>
        <w:rPr>
          <w:color w:val="312D2D"/>
          <w:spacing w:val="-1"/>
          <w:w w:val="105"/>
          <w:sz w:val="13"/>
        </w:rPr>
        <w:t>Received</w:t>
      </w:r>
      <w:r>
        <w:rPr>
          <w:color w:val="312D2D"/>
          <w:w w:val="105"/>
          <w:sz w:val="13"/>
        </w:rPr>
        <w:t> in revised form 13 July 2015</w:t>
      </w:r>
      <w:r>
        <w:rPr>
          <w:color w:val="312D2D"/>
          <w:spacing w:val="-32"/>
          <w:w w:val="105"/>
          <w:sz w:val="13"/>
        </w:rPr>
        <w:t> </w:t>
      </w:r>
      <w:r>
        <w:rPr>
          <w:color w:val="312D2D"/>
          <w:w w:val="105"/>
          <w:sz w:val="13"/>
        </w:rPr>
        <w:t>Accepted</w:t>
      </w:r>
      <w:r>
        <w:rPr>
          <w:color w:val="312D2D"/>
          <w:spacing w:val="7"/>
          <w:w w:val="105"/>
          <w:sz w:val="13"/>
        </w:rPr>
        <w:t> </w:t>
      </w:r>
      <w:r>
        <w:rPr>
          <w:color w:val="312D2D"/>
          <w:w w:val="105"/>
          <w:sz w:val="13"/>
        </w:rPr>
        <w:t>15</w:t>
      </w:r>
      <w:r>
        <w:rPr>
          <w:color w:val="312D2D"/>
          <w:spacing w:val="-3"/>
          <w:w w:val="105"/>
          <w:sz w:val="13"/>
        </w:rPr>
        <w:t> </w:t>
      </w:r>
      <w:r>
        <w:rPr>
          <w:color w:val="312D2D"/>
          <w:w w:val="105"/>
          <w:sz w:val="13"/>
        </w:rPr>
        <w:t>July</w:t>
      </w:r>
      <w:r>
        <w:rPr>
          <w:color w:val="312D2D"/>
          <w:spacing w:val="-1"/>
          <w:w w:val="105"/>
          <w:sz w:val="13"/>
        </w:rPr>
        <w:t> </w:t>
      </w:r>
      <w:r>
        <w:rPr>
          <w:color w:val="312D2D"/>
          <w:w w:val="105"/>
          <w:sz w:val="13"/>
        </w:rPr>
        <w:t>2015</w:t>
      </w:r>
    </w:p>
    <w:p>
      <w:pPr>
        <w:spacing w:line="144" w:lineRule="exact" w:before="0"/>
        <w:ind w:left="304" w:right="0" w:firstLine="0"/>
        <w:jc w:val="left"/>
        <w:rPr>
          <w:sz w:val="13"/>
        </w:rPr>
      </w:pPr>
      <w:r>
        <w:rPr>
          <w:color w:val="312D2D"/>
          <w:w w:val="105"/>
          <w:sz w:val="13"/>
        </w:rPr>
        <w:t>Available</w:t>
      </w:r>
      <w:r>
        <w:rPr>
          <w:color w:val="312D2D"/>
          <w:spacing w:val="4"/>
          <w:w w:val="105"/>
          <w:sz w:val="13"/>
        </w:rPr>
        <w:t> </w:t>
      </w:r>
      <w:r>
        <w:rPr>
          <w:color w:val="312D2D"/>
          <w:w w:val="105"/>
          <w:sz w:val="13"/>
        </w:rPr>
        <w:t>online 10</w:t>
      </w:r>
      <w:r>
        <w:rPr>
          <w:color w:val="312D2D"/>
          <w:spacing w:val="3"/>
          <w:w w:val="105"/>
          <w:sz w:val="13"/>
        </w:rPr>
        <w:t> </w:t>
      </w:r>
      <w:r>
        <w:rPr>
          <w:color w:val="312D2D"/>
          <w:w w:val="105"/>
          <w:sz w:val="13"/>
        </w:rPr>
        <w:t>August</w:t>
      </w:r>
      <w:r>
        <w:rPr>
          <w:color w:val="312D2D"/>
          <w:spacing w:val="-2"/>
          <w:w w:val="105"/>
          <w:sz w:val="13"/>
        </w:rPr>
        <w:t> </w:t>
      </w:r>
      <w:r>
        <w:rPr>
          <w:color w:val="312D2D"/>
          <w:w w:val="105"/>
          <w:sz w:val="13"/>
        </w:rPr>
        <w:t>2015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309" w:right="0" w:firstLine="0"/>
        <w:jc w:val="left"/>
        <w:rPr>
          <w:i/>
          <w:sz w:val="15"/>
        </w:rPr>
      </w:pPr>
      <w:r>
        <w:rPr/>
        <w:pict>
          <v:rect style="position:absolute;margin-left:42.960003pt;margin-top:-.979883pt;width:133.380006pt;height:.24pt;mso-position-horizontal-relative:page;mso-position-vertical-relative:paragraph;z-index:15732224" filled="true" fillcolor="#231f20" stroked="false">
            <v:fill type="solid"/>
            <w10:wrap type="none"/>
          </v:rect>
        </w:pict>
      </w:r>
      <w:r>
        <w:rPr>
          <w:i/>
          <w:color w:val="312D2D"/>
          <w:w w:val="95"/>
          <w:sz w:val="15"/>
        </w:rPr>
        <w:t>Keywords:</w:t>
      </w:r>
    </w:p>
    <w:p>
      <w:pPr>
        <w:spacing w:before="19"/>
        <w:ind w:left="308" w:right="0" w:firstLine="0"/>
        <w:jc w:val="left"/>
        <w:rPr>
          <w:sz w:val="13"/>
        </w:rPr>
      </w:pPr>
      <w:r>
        <w:rPr>
          <w:color w:val="312D2D"/>
          <w:sz w:val="13"/>
        </w:rPr>
        <w:t>Bedload</w:t>
      </w:r>
    </w:p>
    <w:p>
      <w:pPr>
        <w:spacing w:line="278" w:lineRule="auto" w:before="19"/>
        <w:ind w:left="300" w:right="527" w:hanging="1"/>
        <w:jc w:val="left"/>
        <w:rPr>
          <w:sz w:val="13"/>
        </w:rPr>
      </w:pPr>
      <w:r>
        <w:rPr>
          <w:color w:val="312D2D"/>
          <w:spacing w:val="-1"/>
          <w:w w:val="110"/>
          <w:sz w:val="13"/>
        </w:rPr>
        <w:t>Conlluence morphodynamics</w:t>
      </w:r>
      <w:r>
        <w:rPr>
          <w:color w:val="312D2D"/>
          <w:spacing w:val="-33"/>
          <w:w w:val="110"/>
          <w:sz w:val="13"/>
        </w:rPr>
        <w:t> </w:t>
      </w:r>
      <w:r>
        <w:rPr>
          <w:color w:val="312D2D"/>
          <w:w w:val="110"/>
          <w:sz w:val="13"/>
        </w:rPr>
        <w:t>Gravel-bed</w:t>
      </w:r>
      <w:r>
        <w:rPr>
          <w:color w:val="312D2D"/>
          <w:spacing w:val="8"/>
          <w:w w:val="110"/>
          <w:sz w:val="13"/>
        </w:rPr>
        <w:t> </w:t>
      </w:r>
      <w:r>
        <w:rPr>
          <w:color w:val="312D2D"/>
          <w:w w:val="110"/>
          <w:sz w:val="13"/>
        </w:rPr>
        <w:t>river</w:t>
      </w:r>
    </w:p>
    <w:p>
      <w:pPr>
        <w:spacing w:line="149" w:lineRule="exact" w:before="0"/>
        <w:ind w:left="297" w:right="0" w:firstLine="0"/>
        <w:jc w:val="left"/>
        <w:rPr>
          <w:sz w:val="13"/>
        </w:rPr>
      </w:pPr>
      <w:r>
        <w:rPr>
          <w:color w:val="312D2D"/>
          <w:w w:val="110"/>
          <w:sz w:val="13"/>
        </w:rPr>
        <w:t>Sediment</w:t>
      </w:r>
      <w:r>
        <w:rPr>
          <w:color w:val="312D2D"/>
          <w:spacing w:val="5"/>
          <w:w w:val="110"/>
          <w:sz w:val="13"/>
        </w:rPr>
        <w:t> </w:t>
      </w:r>
      <w:r>
        <w:rPr>
          <w:color w:val="312D2D"/>
          <w:w w:val="110"/>
          <w:sz w:val="13"/>
        </w:rPr>
        <w:t>transport</w:t>
      </w:r>
    </w:p>
    <w:p>
      <w:pPr>
        <w:spacing w:before="94"/>
        <w:ind w:left="300" w:right="0" w:firstLine="0"/>
        <w:jc w:val="left"/>
        <w:rPr>
          <w:sz w:val="14"/>
        </w:rPr>
      </w:pPr>
      <w:r>
        <w:rPr/>
        <w:br w:type="column"/>
      </w:r>
      <w:r>
        <w:rPr>
          <w:color w:val="312D2D"/>
          <w:w w:val="175"/>
          <w:sz w:val="14"/>
        </w:rPr>
        <w:t>ABSTRACT</w:t>
      </w: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207.539993pt;margin-top:9.686416pt;width:355.02pt;height:.23999pt;mso-position-horizontal-relative:page;mso-position-vertical-relative:paragraph;z-index:-15727616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spacing w:line="266" w:lineRule="auto" w:before="0"/>
        <w:ind w:left="297" w:right="105" w:firstLine="0"/>
        <w:jc w:val="both"/>
        <w:rPr>
          <w:sz w:val="15"/>
        </w:rPr>
      </w:pPr>
      <w:r>
        <w:rPr>
          <w:color w:val="312D2D"/>
          <w:spacing w:val="-1"/>
          <w:w w:val="105"/>
          <w:sz w:val="15"/>
        </w:rPr>
        <w:t>The confluence ofthe </w:t>
      </w:r>
      <w:r>
        <w:rPr>
          <w:color w:val="312D2D"/>
          <w:w w:val="105"/>
          <w:sz w:val="15"/>
        </w:rPr>
        <w:t>regulated Toltén River and its tributary the unregulated Allipén (south ofChile) has proved</w:t>
      </w:r>
      <w:r>
        <w:rPr>
          <w:color w:val="312D2D"/>
          <w:spacing w:val="1"/>
          <w:w w:val="105"/>
          <w:sz w:val="15"/>
        </w:rPr>
        <w:t> </w:t>
      </w:r>
      <w:r>
        <w:rPr>
          <w:color w:val="312D2D"/>
          <w:w w:val="105"/>
          <w:sz w:val="15"/>
        </w:rPr>
        <w:t>dynamic in the last decade. Daily bedload measurements with a Helley-Smith sampler, bed surveys, and grain­</w:t>
      </w:r>
      <w:r>
        <w:rPr>
          <w:color w:val="312D2D"/>
          <w:spacing w:val="1"/>
          <w:w w:val="105"/>
          <w:sz w:val="15"/>
        </w:rPr>
        <w:t> </w:t>
      </w:r>
      <w:r>
        <w:rPr>
          <w:color w:val="312D2D"/>
          <w:w w:val="105"/>
          <w:sz w:val="15"/>
        </w:rPr>
        <w:t>size distributions of the two rivers are obtained from a field campaign that lasts 3 months in high-flow season.</w:t>
      </w:r>
      <w:r>
        <w:rPr>
          <w:color w:val="312D2D"/>
          <w:spacing w:val="1"/>
          <w:w w:val="105"/>
          <w:sz w:val="15"/>
        </w:rPr>
        <w:t> </w:t>
      </w:r>
      <w:r>
        <w:rPr>
          <w:color w:val="312D2D"/>
          <w:w w:val="105"/>
          <w:sz w:val="15"/>
        </w:rPr>
        <w:t>The goals are</w:t>
      </w:r>
      <w:r>
        <w:rPr>
          <w:color w:val="312D2D"/>
          <w:spacing w:val="1"/>
          <w:w w:val="105"/>
          <w:sz w:val="15"/>
        </w:rPr>
        <w:t> </w:t>
      </w:r>
      <w:r>
        <w:rPr>
          <w:color w:val="312D2D"/>
          <w:w w:val="105"/>
          <w:sz w:val="15"/>
        </w:rPr>
        <w:t>to quantify total bedload  and to understand  the  balance between  tributary and  main  river and</w:t>
      </w:r>
      <w:r>
        <w:rPr>
          <w:color w:val="312D2D"/>
          <w:spacing w:val="1"/>
          <w:w w:val="105"/>
          <w:sz w:val="15"/>
        </w:rPr>
        <w:t> </w:t>
      </w:r>
      <w:r>
        <w:rPr>
          <w:color w:val="312D2D"/>
          <w:w w:val="105"/>
          <w:sz w:val="15"/>
        </w:rPr>
        <w:t>the bedload distribution in space and texture. The bedload transport varíes 200-fold, with a maximum of 5000</w:t>
      </w:r>
      <w:r>
        <w:rPr>
          <w:color w:val="312D2D"/>
          <w:spacing w:val="1"/>
          <w:w w:val="105"/>
          <w:sz w:val="15"/>
        </w:rPr>
        <w:t> </w:t>
      </w:r>
      <w:r>
        <w:rPr>
          <w:color w:val="312D2D"/>
          <w:w w:val="105"/>
          <w:sz w:val="15"/>
        </w:rPr>
        <w:t>t</w:t>
      </w:r>
      <w:r>
        <w:rPr>
          <w:color w:val="666464"/>
          <w:w w:val="105"/>
          <w:sz w:val="15"/>
        </w:rPr>
        <w:t>/</w:t>
      </w:r>
      <w:r>
        <w:rPr>
          <w:color w:val="312D2D"/>
          <w:w w:val="105"/>
          <w:sz w:val="15"/>
        </w:rPr>
        <w:t>day. The discharge varíes five-fold, with a maximum of 900 m</w:t>
      </w:r>
      <w:r>
        <w:rPr>
          <w:rFonts w:ascii="Arial" w:hAnsi="Arial"/>
          <w:color w:val="504D4D"/>
          <w:w w:val="105"/>
          <w:sz w:val="15"/>
          <w:vertAlign w:val="superscript"/>
        </w:rPr>
        <w:t>3</w:t>
      </w:r>
      <w:r>
        <w:rPr>
          <w:color w:val="666464"/>
          <w:w w:val="105"/>
          <w:sz w:val="15"/>
          <w:vertAlign w:val="baseline"/>
        </w:rPr>
        <w:t>/</w:t>
      </w:r>
      <w:r>
        <w:rPr>
          <w:color w:val="312D2D"/>
          <w:w w:val="105"/>
          <w:sz w:val="15"/>
          <w:vertAlign w:val="baseline"/>
        </w:rPr>
        <w:t>s. Two-thirds of the total bedload volume are</w:t>
      </w:r>
      <w:r>
        <w:rPr>
          <w:color w:val="312D2D"/>
          <w:spacing w:val="1"/>
          <w:w w:val="105"/>
          <w:sz w:val="15"/>
          <w:vertAlign w:val="baseline"/>
        </w:rPr>
        <w:t> </w:t>
      </w:r>
      <w:r>
        <w:rPr>
          <w:color w:val="312D2D"/>
          <w:sz w:val="15"/>
          <w:vertAlign w:val="baseline"/>
        </w:rPr>
        <w:t>transported through the deeper area of the</w:t>
      </w:r>
      <w:r>
        <w:rPr>
          <w:color w:val="312D2D"/>
          <w:spacing w:val="37"/>
          <w:sz w:val="15"/>
          <w:vertAlign w:val="baseline"/>
        </w:rPr>
        <w:t> </w:t>
      </w:r>
      <w:r>
        <w:rPr>
          <w:color w:val="312D2D"/>
          <w:sz w:val="15"/>
          <w:vertAlign w:val="baseline"/>
        </w:rPr>
        <w:t>cross section and grave! is predominant</w:t>
      </w:r>
      <w:r>
        <w:rPr>
          <w:color w:val="312D2D"/>
          <w:spacing w:val="38"/>
          <w:sz w:val="15"/>
          <w:vertAlign w:val="baseline"/>
        </w:rPr>
        <w:t> </w:t>
      </w:r>
      <w:r>
        <w:rPr>
          <w:color w:val="504D4D"/>
          <w:sz w:val="15"/>
          <w:vertAlign w:val="baseline"/>
        </w:rPr>
        <w:t>(</w:t>
      </w:r>
      <w:r>
        <w:rPr>
          <w:color w:val="312D2D"/>
          <w:sz w:val="15"/>
          <w:vertAlign w:val="baseline"/>
        </w:rPr>
        <w:t>64 </w:t>
      </w:r>
      <w:r>
        <w:rPr>
          <w:color w:val="504D4D"/>
          <w:sz w:val="15"/>
          <w:vertAlign w:val="baseline"/>
        </w:rPr>
        <w:t>%</w:t>
      </w:r>
      <w:r>
        <w:rPr>
          <w:color w:val="312D2D"/>
          <w:sz w:val="15"/>
          <w:vertAlign w:val="baseline"/>
        </w:rPr>
        <w:t>). Average bedload vol­</w:t>
      </w:r>
      <w:r>
        <w:rPr>
          <w:color w:val="312D2D"/>
          <w:spacing w:val="1"/>
          <w:sz w:val="15"/>
          <w:vertAlign w:val="baseline"/>
        </w:rPr>
        <w:t> </w:t>
      </w:r>
      <w:r>
        <w:rPr>
          <w:color w:val="312D2D"/>
          <w:w w:val="105"/>
          <w:sz w:val="15"/>
          <w:vertAlign w:val="baseline"/>
        </w:rPr>
        <w:t>umes in the confluence seem unbalanced in favourof the tributary. Main river bedload transport is predominant­</w:t>
      </w:r>
      <w:r>
        <w:rPr>
          <w:color w:val="312D2D"/>
          <w:spacing w:val="1"/>
          <w:w w:val="105"/>
          <w:sz w:val="15"/>
          <w:vertAlign w:val="baseline"/>
        </w:rPr>
        <w:t> </w:t>
      </w:r>
      <w:r>
        <w:rPr>
          <w:color w:val="312D2D"/>
          <w:w w:val="105"/>
          <w:sz w:val="15"/>
          <w:vertAlign w:val="baseline"/>
        </w:rPr>
        <w:t>ly at below-capacity conditions, while the tributary bedload transport is at-capacity conditions. This is deemed</w:t>
      </w:r>
      <w:r>
        <w:rPr>
          <w:color w:val="312D2D"/>
          <w:spacing w:val="1"/>
          <w:w w:val="105"/>
          <w:sz w:val="15"/>
          <w:vertAlign w:val="baseline"/>
        </w:rPr>
        <w:t> </w:t>
      </w:r>
      <w:r>
        <w:rPr>
          <w:color w:val="312D2D"/>
          <w:spacing w:val="-1"/>
          <w:w w:val="105"/>
          <w:sz w:val="15"/>
          <w:vertAlign w:val="baseline"/>
        </w:rPr>
        <w:t>the main reason of inaccuracy </w:t>
      </w:r>
      <w:r>
        <w:rPr>
          <w:color w:val="312D2D"/>
          <w:w w:val="105"/>
          <w:sz w:val="15"/>
          <w:vertAlign w:val="baseline"/>
        </w:rPr>
        <w:t>of the bedload predictors. The roles of entrainment into suspension, helical flow,</w:t>
      </w:r>
      <w:r>
        <w:rPr>
          <w:color w:val="312D2D"/>
          <w:spacing w:val="1"/>
          <w:w w:val="105"/>
          <w:sz w:val="15"/>
          <w:vertAlign w:val="baseline"/>
        </w:rPr>
        <w:t> </w:t>
      </w:r>
      <w:r>
        <w:rPr>
          <w:color w:val="312D2D"/>
          <w:w w:val="105"/>
          <w:sz w:val="15"/>
          <w:vertAlign w:val="baseline"/>
        </w:rPr>
        <w:t>partial</w:t>
      </w:r>
      <w:r>
        <w:rPr>
          <w:color w:val="312D2D"/>
          <w:spacing w:val="7"/>
          <w:w w:val="105"/>
          <w:sz w:val="15"/>
          <w:vertAlign w:val="baseline"/>
        </w:rPr>
        <w:t> </w:t>
      </w:r>
      <w:r>
        <w:rPr>
          <w:color w:val="312D2D"/>
          <w:w w:val="105"/>
          <w:sz w:val="15"/>
          <w:vertAlign w:val="baseline"/>
        </w:rPr>
        <w:t>transport,</w:t>
      </w:r>
      <w:r>
        <w:rPr>
          <w:color w:val="312D2D"/>
          <w:spacing w:val="4"/>
          <w:w w:val="105"/>
          <w:sz w:val="15"/>
          <w:vertAlign w:val="baseline"/>
        </w:rPr>
        <w:t> </w:t>
      </w:r>
      <w:r>
        <w:rPr>
          <w:color w:val="312D2D"/>
          <w:w w:val="105"/>
          <w:sz w:val="15"/>
          <w:vertAlign w:val="baseline"/>
        </w:rPr>
        <w:t>and</w:t>
      </w:r>
      <w:r>
        <w:rPr>
          <w:color w:val="312D2D"/>
          <w:spacing w:val="11"/>
          <w:w w:val="105"/>
          <w:sz w:val="15"/>
          <w:vertAlign w:val="baseline"/>
        </w:rPr>
        <w:t> </w:t>
      </w:r>
      <w:r>
        <w:rPr>
          <w:color w:val="312D2D"/>
          <w:w w:val="105"/>
          <w:sz w:val="15"/>
          <w:vertAlign w:val="baseline"/>
        </w:rPr>
        <w:t>mobile</w:t>
      </w:r>
      <w:r>
        <w:rPr>
          <w:color w:val="312D2D"/>
          <w:spacing w:val="4"/>
          <w:w w:val="105"/>
          <w:sz w:val="15"/>
          <w:vertAlign w:val="baseline"/>
        </w:rPr>
        <w:t> </w:t>
      </w:r>
      <w:r>
        <w:rPr>
          <w:color w:val="312D2D"/>
          <w:w w:val="105"/>
          <w:sz w:val="15"/>
          <w:vertAlign w:val="baseline"/>
        </w:rPr>
        <w:t>armour</w:t>
      </w:r>
      <w:r>
        <w:rPr>
          <w:color w:val="312D2D"/>
          <w:spacing w:val="-2"/>
          <w:w w:val="105"/>
          <w:sz w:val="15"/>
          <w:vertAlign w:val="baseline"/>
        </w:rPr>
        <w:t> </w:t>
      </w:r>
      <w:r>
        <w:rPr>
          <w:color w:val="312D2D"/>
          <w:w w:val="105"/>
          <w:sz w:val="15"/>
          <w:vertAlign w:val="baseline"/>
        </w:rPr>
        <w:t>are discussed</w:t>
      </w:r>
      <w:r>
        <w:rPr>
          <w:color w:val="312D2D"/>
          <w:spacing w:val="-22"/>
          <w:w w:val="105"/>
          <w:sz w:val="15"/>
          <w:vertAlign w:val="baseline"/>
        </w:rPr>
        <w:t> </w:t>
      </w:r>
      <w:r>
        <w:rPr>
          <w:color w:val="504D4D"/>
          <w:w w:val="105"/>
          <w:sz w:val="15"/>
          <w:vertAlign w:val="baseline"/>
        </w:rPr>
        <w:t>.</w:t>
      </w:r>
    </w:p>
    <w:p>
      <w:pPr>
        <w:spacing w:after="0" w:line="266" w:lineRule="auto"/>
        <w:jc w:val="both"/>
        <w:rPr>
          <w:sz w:val="15"/>
        </w:rPr>
        <w:sectPr>
          <w:type w:val="continuous"/>
          <w:pgSz w:w="11910" w:h="16840"/>
          <w:pgMar w:top="1120" w:bottom="280" w:left="560" w:right="520"/>
          <w:cols w:num="2" w:equalWidth="0">
            <w:col w:w="2495" w:space="802"/>
            <w:col w:w="7533"/>
          </w:cols>
        </w:sectPr>
      </w:pPr>
    </w:p>
    <w:p>
      <w:pPr>
        <w:spacing w:line="163" w:lineRule="exact" w:before="0"/>
        <w:ind w:left="0" w:right="116" w:firstLine="0"/>
        <w:jc w:val="right"/>
        <w:rPr>
          <w:sz w:val="15"/>
        </w:rPr>
      </w:pPr>
      <w:r>
        <w:rPr>
          <w:color w:val="504D4D"/>
          <w:sz w:val="15"/>
        </w:rPr>
        <w:t>©</w:t>
      </w:r>
      <w:r>
        <w:rPr>
          <w:color w:val="504D4D"/>
          <w:spacing w:val="-3"/>
          <w:sz w:val="15"/>
        </w:rPr>
        <w:t> </w:t>
      </w:r>
      <w:r>
        <w:rPr>
          <w:color w:val="312D2D"/>
          <w:sz w:val="15"/>
        </w:rPr>
        <w:t>2015</w:t>
      </w:r>
      <w:r>
        <w:rPr>
          <w:color w:val="312D2D"/>
          <w:spacing w:val="2"/>
          <w:sz w:val="15"/>
        </w:rPr>
        <w:t> </w:t>
      </w:r>
      <w:r>
        <w:rPr>
          <w:color w:val="312D2D"/>
          <w:sz w:val="15"/>
        </w:rPr>
        <w:t>Elsevier</w:t>
      </w:r>
      <w:r>
        <w:rPr>
          <w:color w:val="312D2D"/>
          <w:spacing w:val="8"/>
          <w:sz w:val="15"/>
        </w:rPr>
        <w:t> </w:t>
      </w:r>
      <w:r>
        <w:rPr>
          <w:color w:val="312D2D"/>
          <w:sz w:val="15"/>
        </w:rPr>
        <w:t>B.V.</w:t>
      </w:r>
      <w:r>
        <w:rPr>
          <w:color w:val="312D2D"/>
          <w:spacing w:val="1"/>
          <w:sz w:val="15"/>
        </w:rPr>
        <w:t> </w:t>
      </w:r>
      <w:r>
        <w:rPr>
          <w:color w:val="312D2D"/>
          <w:sz w:val="15"/>
        </w:rPr>
        <w:t>Ali</w:t>
      </w:r>
      <w:r>
        <w:rPr>
          <w:color w:val="312D2D"/>
          <w:spacing w:val="8"/>
          <w:sz w:val="15"/>
        </w:rPr>
        <w:t> </w:t>
      </w:r>
      <w:r>
        <w:rPr>
          <w:color w:val="312D2D"/>
          <w:sz w:val="15"/>
        </w:rPr>
        <w:t>rights</w:t>
      </w:r>
      <w:r>
        <w:rPr>
          <w:color w:val="312D2D"/>
          <w:spacing w:val="9"/>
          <w:sz w:val="15"/>
        </w:rPr>
        <w:t> </w:t>
      </w:r>
      <w:r>
        <w:rPr>
          <w:color w:val="312D2D"/>
          <w:sz w:val="15"/>
        </w:rPr>
        <w:t>reserved.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42.960003pt;margin-top:11.390173pt;width:519.6pt;height:.25pt;mso-position-horizontal-relative:page;mso-position-vertical-relative:paragraph;z-index:-15727104;mso-wrap-distance-left:0;mso-wrap-distance-right:0" coordorigin="859,228" coordsize="10392,5" path="m11251,228l4157,228,4151,228,859,228,859,233,4151,233,4157,233,11251,233,11251,228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Heading4"/>
        <w:numPr>
          <w:ilvl w:val="0"/>
          <w:numId w:val="1"/>
        </w:numPr>
        <w:tabs>
          <w:tab w:pos="476" w:val="left" w:leader="none"/>
        </w:tabs>
        <w:spacing w:line="240" w:lineRule="auto" w:before="93" w:after="0"/>
        <w:ind w:left="475" w:right="0" w:hanging="178"/>
        <w:jc w:val="left"/>
        <w:rPr>
          <w:color w:val="312D2D"/>
        </w:rPr>
      </w:pPr>
      <w:r>
        <w:rPr>
          <w:color w:val="312D2D"/>
          <w:w w:val="105"/>
        </w:rPr>
        <w:t>lntroduction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56" w:lineRule="auto"/>
        <w:ind w:left="299" w:right="1" w:firstLine="248"/>
        <w:jc w:val="both"/>
      </w:pPr>
      <w:r>
        <w:rPr>
          <w:color w:val="312D2D"/>
          <w:w w:val="105"/>
        </w:rPr>
        <w:t>River Toltén originates in the Andes and flows toward the Pacific</w:t>
      </w:r>
      <w:r>
        <w:rPr>
          <w:color w:val="312D2D"/>
          <w:spacing w:val="1"/>
          <w:w w:val="105"/>
        </w:rPr>
        <w:t> </w:t>
      </w:r>
      <w:r>
        <w:rPr>
          <w:color w:val="312D2D"/>
        </w:rPr>
        <w:t>Ocean through the regían of Araucanía in the south of Chile ( </w:t>
      </w:r>
      <w:r>
        <w:rPr>
          <w:color w:val="3A3B97"/>
        </w:rPr>
        <w:t>Fig. 1 </w:t>
      </w:r>
      <w:r>
        <w:rPr>
          <w:color w:val="312D2D"/>
        </w:rPr>
        <w:t>). A</w:t>
      </w:r>
      <w:r>
        <w:rPr>
          <w:color w:val="312D2D"/>
          <w:spacing w:val="1"/>
        </w:rPr>
        <w:t> </w:t>
      </w:r>
      <w:r>
        <w:rPr>
          <w:color w:val="312D2D"/>
          <w:w w:val="105"/>
        </w:rPr>
        <w:t>run-of-river hydropower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plant is projected for the  river, consisting of</w:t>
      </w:r>
      <w:r>
        <w:rPr>
          <w:color w:val="312D2D"/>
          <w:spacing w:val="-42"/>
          <w:w w:val="105"/>
        </w:rPr>
        <w:t> </w:t>
      </w:r>
      <w:r>
        <w:rPr>
          <w:color w:val="312D2D"/>
          <w:w w:val="105"/>
        </w:rPr>
        <w:t>a low-head cross-river weir equipped with sluice gates anda canal in­</w:t>
      </w:r>
      <w:r>
        <w:rPr>
          <w:color w:val="312D2D"/>
          <w:spacing w:val="1"/>
          <w:w w:val="105"/>
        </w:rPr>
        <w:t> </w:t>
      </w:r>
      <w:r>
        <w:rPr>
          <w:color w:val="312D2D"/>
        </w:rPr>
        <w:t>take in the</w:t>
      </w:r>
      <w:r>
        <w:rPr>
          <w:color w:val="312D2D"/>
          <w:spacing w:val="1"/>
        </w:rPr>
        <w:t> </w:t>
      </w:r>
      <w:r>
        <w:rPr>
          <w:color w:val="312D2D"/>
        </w:rPr>
        <w:t>right bank. The weir location, directly downstream of a con­</w:t>
      </w:r>
      <w:r>
        <w:rPr>
          <w:color w:val="312D2D"/>
          <w:spacing w:val="1"/>
        </w:rPr>
        <w:t> </w:t>
      </w:r>
      <w:r>
        <w:rPr>
          <w:color w:val="312D2D"/>
        </w:rPr>
        <w:t>fluence, will allow the runoff of the tributary and main river basins to be</w:t>
      </w:r>
      <w:r>
        <w:rPr>
          <w:color w:val="312D2D"/>
          <w:spacing w:val="1"/>
        </w:rPr>
        <w:t> </w:t>
      </w:r>
      <w:r>
        <w:rPr>
          <w:color w:val="312D2D"/>
        </w:rPr>
        <w:t>used (a total drainage area of 5700 km </w:t>
      </w:r>
      <w:r>
        <w:rPr>
          <w:rFonts w:ascii="Arial" w:hAnsi="Arial"/>
          <w:color w:val="504D4D"/>
          <w:vertAlign w:val="superscript"/>
        </w:rPr>
        <w:t>2</w:t>
      </w:r>
      <w:r>
        <w:rPr>
          <w:rFonts w:ascii="Arial" w:hAnsi="Arial"/>
          <w:color w:val="312D2D"/>
          <w:sz w:val="11"/>
          <w:vertAlign w:val="baseline"/>
        </w:rPr>
        <w:t>) . </w:t>
      </w:r>
      <w:r>
        <w:rPr>
          <w:color w:val="312D2D"/>
          <w:vertAlign w:val="baseline"/>
        </w:rPr>
        <w:t>The main river and the tribu­</w:t>
      </w:r>
      <w:r>
        <w:rPr>
          <w:color w:val="312D2D"/>
          <w:spacing w:val="1"/>
          <w:vertAlign w:val="baseline"/>
        </w:rPr>
        <w:t> </w:t>
      </w:r>
      <w:r>
        <w:rPr>
          <w:color w:val="312D2D"/>
          <w:vertAlign w:val="baseline"/>
        </w:rPr>
        <w:t>tary are gravel-bed</w:t>
      </w:r>
      <w:r>
        <w:rPr>
          <w:color w:val="312D2D"/>
          <w:spacing w:val="1"/>
          <w:vertAlign w:val="baseline"/>
        </w:rPr>
        <w:t> </w:t>
      </w:r>
      <w:r>
        <w:rPr>
          <w:color w:val="312D2D"/>
          <w:vertAlign w:val="baseline"/>
        </w:rPr>
        <w:t>rivers. The planform ofthe river at the confluence is</w:t>
      </w:r>
      <w:r>
        <w:rPr>
          <w:color w:val="312D2D"/>
          <w:spacing w:val="1"/>
          <w:vertAlign w:val="baseline"/>
        </w:rPr>
        <w:t> </w:t>
      </w:r>
      <w:r>
        <w:rPr>
          <w:color w:val="312D2D"/>
          <w:vertAlign w:val="baseline"/>
        </w:rPr>
        <w:t>highly dynamic. These facts raised concerns on whether sand, grave!, or</w:t>
      </w:r>
      <w:r>
        <w:rPr>
          <w:color w:val="312D2D"/>
          <w:spacing w:val="1"/>
          <w:vertAlign w:val="baseline"/>
        </w:rPr>
        <w:t> </w:t>
      </w:r>
      <w:r>
        <w:rPr>
          <w:color w:val="312D2D"/>
          <w:vertAlign w:val="baseline"/>
        </w:rPr>
        <w:t>even coarser material transported by both rivers could clog the intake of</w:t>
      </w:r>
      <w:r>
        <w:rPr>
          <w:color w:val="312D2D"/>
          <w:spacing w:val="1"/>
          <w:vertAlign w:val="baseline"/>
        </w:rPr>
        <w:t> </w:t>
      </w:r>
      <w:r>
        <w:rPr>
          <w:color w:val="312D2D"/>
          <w:w w:val="105"/>
          <w:vertAlign w:val="baseline"/>
        </w:rPr>
        <w:t>the future hydropower development and result in costly maintenance</w:t>
      </w:r>
      <w:r>
        <w:rPr>
          <w:color w:val="312D2D"/>
          <w:spacing w:val="1"/>
          <w:w w:val="105"/>
          <w:vertAlign w:val="baseline"/>
        </w:rPr>
        <w:t> </w:t>
      </w:r>
      <w:r>
        <w:rPr>
          <w:color w:val="312D2D"/>
          <w:spacing w:val="-1"/>
          <w:w w:val="105"/>
          <w:vertAlign w:val="baseline"/>
        </w:rPr>
        <w:t>needs </w:t>
      </w:r>
      <w:r>
        <w:rPr>
          <w:color w:val="312D2D"/>
          <w:w w:val="105"/>
          <w:vertAlign w:val="baseline"/>
        </w:rPr>
        <w:t>to keep the intake free of sediment. The high uncertainty associ­</w:t>
      </w:r>
      <w:r>
        <w:rPr>
          <w:color w:val="312D2D"/>
          <w:spacing w:val="-42"/>
          <w:w w:val="105"/>
          <w:vertAlign w:val="baseline"/>
        </w:rPr>
        <w:t> </w:t>
      </w:r>
      <w:r>
        <w:rPr>
          <w:color w:val="312D2D"/>
          <w:spacing w:val="-1"/>
          <w:w w:val="105"/>
          <w:vertAlign w:val="baseline"/>
        </w:rPr>
        <w:t>ated with sediment transport computations warranted </w:t>
      </w:r>
      <w:r>
        <w:rPr>
          <w:color w:val="312D2D"/>
          <w:w w:val="105"/>
          <w:vertAlign w:val="baseline"/>
        </w:rPr>
        <w:t>a field campaign</w:t>
      </w:r>
      <w:r>
        <w:rPr>
          <w:color w:val="312D2D"/>
          <w:spacing w:val="1"/>
          <w:w w:val="105"/>
          <w:vertAlign w:val="baseline"/>
        </w:rPr>
        <w:t> </w:t>
      </w:r>
      <w:r>
        <w:rPr>
          <w:color w:val="312D2D"/>
          <w:vertAlign w:val="baseline"/>
        </w:rPr>
        <w:t>during the feasibility phase of the project. The study focused on bedload</w:t>
      </w:r>
      <w:r>
        <w:rPr>
          <w:color w:val="312D2D"/>
          <w:spacing w:val="1"/>
          <w:vertAlign w:val="baseline"/>
        </w:rPr>
        <w:t> </w:t>
      </w:r>
      <w:r>
        <w:rPr>
          <w:color w:val="312D2D"/>
          <w:spacing w:val="-1"/>
          <w:w w:val="105"/>
          <w:vertAlign w:val="baseline"/>
        </w:rPr>
        <w:t>transport because, </w:t>
      </w:r>
      <w:r>
        <w:rPr>
          <w:color w:val="312D2D"/>
          <w:w w:val="105"/>
          <w:vertAlign w:val="baseline"/>
        </w:rPr>
        <w:t>essentially, a partía! barrier such as a low-head weir</w:t>
      </w:r>
      <w:r>
        <w:rPr>
          <w:color w:val="312D2D"/>
          <w:spacing w:val="-42"/>
          <w:w w:val="105"/>
          <w:vertAlign w:val="baseline"/>
        </w:rPr>
        <w:t> </w:t>
      </w:r>
      <w:r>
        <w:rPr>
          <w:color w:val="312D2D"/>
          <w:vertAlign w:val="baseline"/>
        </w:rPr>
        <w:t>would</w:t>
      </w:r>
      <w:r>
        <w:rPr>
          <w:color w:val="312D2D"/>
          <w:spacing w:val="42"/>
          <w:vertAlign w:val="baseline"/>
        </w:rPr>
        <w:t> </w:t>
      </w:r>
      <w:r>
        <w:rPr>
          <w:color w:val="312D2D"/>
          <w:vertAlign w:val="baseline"/>
        </w:rPr>
        <w:t>not obstruct the suspended</w:t>
      </w:r>
      <w:r>
        <w:rPr>
          <w:color w:val="312D2D"/>
          <w:spacing w:val="43"/>
          <w:vertAlign w:val="baseline"/>
        </w:rPr>
        <w:t> </w:t>
      </w:r>
      <w:r>
        <w:rPr>
          <w:color w:val="312D2D"/>
          <w:vertAlign w:val="baseline"/>
        </w:rPr>
        <w:t>load. The opening of the</w:t>
      </w:r>
      <w:r>
        <w:rPr>
          <w:color w:val="312D2D"/>
          <w:spacing w:val="42"/>
          <w:vertAlign w:val="baseline"/>
        </w:rPr>
        <w:t> </w:t>
      </w:r>
      <w:r>
        <w:rPr>
          <w:color w:val="312D2D"/>
          <w:vertAlign w:val="baseline"/>
        </w:rPr>
        <w:t>sluice gates</w:t>
      </w:r>
      <w:r>
        <w:rPr>
          <w:color w:val="312D2D"/>
          <w:spacing w:val="1"/>
          <w:vertAlign w:val="baseline"/>
        </w:rPr>
        <w:t> </w:t>
      </w:r>
      <w:r>
        <w:rPr>
          <w:color w:val="312D2D"/>
          <w:spacing w:val="-1"/>
          <w:w w:val="105"/>
          <w:vertAlign w:val="baseline"/>
        </w:rPr>
        <w:t>at the future weir would </w:t>
      </w:r>
      <w:r>
        <w:rPr>
          <w:color w:val="312D2D"/>
          <w:w w:val="105"/>
          <w:vertAlign w:val="baseline"/>
        </w:rPr>
        <w:t>partially purge the coarse material, but dredg­</w:t>
      </w:r>
      <w:r>
        <w:rPr>
          <w:color w:val="312D2D"/>
          <w:spacing w:val="-42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ing would likely be required</w:t>
      </w:r>
      <w:r>
        <w:rPr>
          <w:color w:val="312D2D"/>
          <w:spacing w:val="1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to deal with the remaining sediment.</w:t>
      </w:r>
      <w:r>
        <w:rPr>
          <w:color w:val="312D2D"/>
          <w:spacing w:val="1"/>
          <w:w w:val="105"/>
          <w:vertAlign w:val="baseline"/>
        </w:rPr>
        <w:t> </w:t>
      </w:r>
      <w:r>
        <w:rPr>
          <w:color w:val="312D2D"/>
          <w:vertAlign w:val="baseline"/>
        </w:rPr>
        <w:t>Detailed knowledge of bedload transport is critica! to assess the risk of</w:t>
      </w:r>
      <w:r>
        <w:rPr>
          <w:color w:val="312D2D"/>
          <w:spacing w:val="1"/>
          <w:vertAlign w:val="baseline"/>
        </w:rPr>
        <w:t> </w:t>
      </w:r>
      <w:r>
        <w:rPr>
          <w:color w:val="312D2D"/>
          <w:w w:val="105"/>
          <w:vertAlign w:val="baseline"/>
        </w:rPr>
        <w:t>clogging of the intake and to estímate dredging needs. This paper pre­</w:t>
      </w:r>
      <w:r>
        <w:rPr>
          <w:color w:val="312D2D"/>
          <w:spacing w:val="1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sents the results of the field campaign conducted in 2013 to quantify</w:t>
      </w:r>
      <w:r>
        <w:rPr>
          <w:color w:val="312D2D"/>
          <w:spacing w:val="1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the</w:t>
      </w:r>
      <w:r>
        <w:rPr>
          <w:color w:val="312D2D"/>
          <w:spacing w:val="-7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total</w:t>
      </w:r>
      <w:r>
        <w:rPr>
          <w:color w:val="312D2D"/>
          <w:spacing w:val="6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bedload</w:t>
      </w:r>
      <w:r>
        <w:rPr>
          <w:color w:val="312D2D"/>
          <w:spacing w:val="7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at</w:t>
      </w:r>
      <w:r>
        <w:rPr>
          <w:color w:val="312D2D"/>
          <w:spacing w:val="14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the</w:t>
      </w:r>
      <w:r>
        <w:rPr>
          <w:color w:val="312D2D"/>
          <w:spacing w:val="-1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location</w:t>
      </w:r>
      <w:r>
        <w:rPr>
          <w:color w:val="312D2D"/>
          <w:spacing w:val="9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of</w:t>
      </w:r>
      <w:r>
        <w:rPr>
          <w:color w:val="312D2D"/>
          <w:spacing w:val="4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the planned</w:t>
      </w:r>
      <w:r>
        <w:rPr>
          <w:color w:val="312D2D"/>
          <w:spacing w:val="9"/>
          <w:w w:val="105"/>
          <w:vertAlign w:val="baseline"/>
        </w:rPr>
        <w:t> </w:t>
      </w:r>
      <w:r>
        <w:rPr>
          <w:color w:val="312D2D"/>
          <w:w w:val="105"/>
          <w:vertAlign w:val="baseline"/>
        </w:rPr>
        <w:t>facility.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43.140003pt;margin-top:14.157733pt;width:35.760002pt;height:.24pt;mso-position-horizontal-relative:page;mso-position-vertical-relative:paragraph;z-index:-15726592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78" w:lineRule="auto" w:before="0" w:after="0"/>
        <w:ind w:left="305" w:right="0" w:firstLine="107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312D2D"/>
          <w:w w:val="105"/>
          <w:sz w:val="13"/>
        </w:rPr>
        <w:t>Corresponding</w:t>
      </w:r>
      <w:r>
        <w:rPr>
          <w:rFonts w:ascii="Times New Roman" w:hAnsi="Times New Roman"/>
          <w:color w:val="312D2D"/>
          <w:spacing w:val="1"/>
          <w:w w:val="105"/>
          <w:sz w:val="13"/>
        </w:rPr>
        <w:t> </w:t>
      </w:r>
      <w:r>
        <w:rPr>
          <w:rFonts w:ascii="Times New Roman" w:hAnsi="Times New Roman"/>
          <w:color w:val="312D2D"/>
          <w:w w:val="105"/>
          <w:sz w:val="13"/>
        </w:rPr>
        <w:t>author</w:t>
      </w:r>
      <w:r>
        <w:rPr>
          <w:rFonts w:ascii="Times New Roman" w:hAnsi="Times New Roman"/>
          <w:color w:val="312D2D"/>
          <w:spacing w:val="1"/>
          <w:w w:val="105"/>
          <w:sz w:val="13"/>
        </w:rPr>
        <w:t> </w:t>
      </w:r>
      <w:r>
        <w:rPr>
          <w:rFonts w:ascii="Times New Roman" w:hAnsi="Times New Roman"/>
          <w:color w:val="312D2D"/>
          <w:w w:val="105"/>
          <w:sz w:val="13"/>
        </w:rPr>
        <w:t>at</w:t>
      </w:r>
      <w:r>
        <w:rPr>
          <w:rFonts w:ascii="Times New Roman" w:hAnsi="Times New Roman"/>
          <w:color w:val="504D4D"/>
          <w:w w:val="105"/>
          <w:sz w:val="13"/>
        </w:rPr>
        <w:t>: </w:t>
      </w:r>
      <w:r>
        <w:rPr>
          <w:rFonts w:ascii="Times New Roman" w:hAnsi="Times New Roman"/>
          <w:color w:val="312D2D"/>
          <w:w w:val="105"/>
          <w:sz w:val="13"/>
        </w:rPr>
        <w:t>Technical</w:t>
      </w:r>
      <w:r>
        <w:rPr>
          <w:rFonts w:ascii="Times New Roman" w:hAnsi="Times New Roman"/>
          <w:color w:val="312D2D"/>
          <w:spacing w:val="1"/>
          <w:w w:val="105"/>
          <w:sz w:val="13"/>
        </w:rPr>
        <w:t> </w:t>
      </w:r>
      <w:r>
        <w:rPr>
          <w:rFonts w:ascii="Times New Roman" w:hAnsi="Times New Roman"/>
          <w:color w:val="312D2D"/>
          <w:w w:val="105"/>
          <w:sz w:val="13"/>
        </w:rPr>
        <w:t>University</w:t>
      </w:r>
      <w:r>
        <w:rPr>
          <w:rFonts w:ascii="Times New Roman" w:hAnsi="Times New Roman"/>
          <w:color w:val="312D2D"/>
          <w:spacing w:val="1"/>
          <w:w w:val="105"/>
          <w:sz w:val="13"/>
        </w:rPr>
        <w:t> </w:t>
      </w:r>
      <w:r>
        <w:rPr>
          <w:rFonts w:ascii="Times New Roman" w:hAnsi="Times New Roman"/>
          <w:color w:val="312D2D"/>
          <w:w w:val="105"/>
          <w:sz w:val="13"/>
        </w:rPr>
        <w:t>of Catalonia-BarcelonaTech. e</w:t>
      </w:r>
      <w:r>
        <w:rPr>
          <w:rFonts w:ascii="Times New Roman" w:hAnsi="Times New Roman"/>
          <w:color w:val="666464"/>
          <w:w w:val="105"/>
          <w:sz w:val="13"/>
        </w:rPr>
        <w:t>/ </w:t>
      </w:r>
      <w:r>
        <w:rPr>
          <w:rFonts w:ascii="Times New Roman" w:hAnsi="Times New Roman"/>
          <w:color w:val="312D2D"/>
          <w:w w:val="105"/>
          <w:sz w:val="13"/>
        </w:rPr>
        <w:t>Jordi</w:t>
      </w:r>
      <w:r>
        <w:rPr>
          <w:rFonts w:ascii="Times New Roman" w:hAnsi="Times New Roman"/>
          <w:color w:val="312D2D"/>
          <w:spacing w:val="1"/>
          <w:w w:val="105"/>
          <w:sz w:val="13"/>
        </w:rPr>
        <w:t> </w:t>
      </w:r>
      <w:r>
        <w:rPr>
          <w:rFonts w:ascii="Times New Roman" w:hAnsi="Times New Roman"/>
          <w:color w:val="312D2D"/>
          <w:w w:val="110"/>
          <w:sz w:val="13"/>
        </w:rPr>
        <w:t>Girona</w:t>
      </w:r>
      <w:r>
        <w:rPr>
          <w:rFonts w:ascii="Times New Roman" w:hAnsi="Times New Roman"/>
          <w:color w:val="312D2D"/>
          <w:spacing w:val="-2"/>
          <w:w w:val="110"/>
          <w:sz w:val="13"/>
        </w:rPr>
        <w:t> </w:t>
      </w:r>
      <w:r>
        <w:rPr>
          <w:rFonts w:ascii="Times New Roman" w:hAnsi="Times New Roman"/>
          <w:color w:val="312D2D"/>
          <w:w w:val="110"/>
          <w:sz w:val="13"/>
        </w:rPr>
        <w:t>1.</w:t>
      </w:r>
      <w:r>
        <w:rPr>
          <w:rFonts w:ascii="Times New Roman" w:hAnsi="Times New Roman"/>
          <w:color w:val="312D2D"/>
          <w:spacing w:val="-3"/>
          <w:w w:val="110"/>
          <w:sz w:val="13"/>
        </w:rPr>
        <w:t> </w:t>
      </w:r>
      <w:r>
        <w:rPr>
          <w:rFonts w:ascii="Times New Roman" w:hAnsi="Times New Roman"/>
          <w:color w:val="312D2D"/>
          <w:w w:val="110"/>
          <w:sz w:val="13"/>
        </w:rPr>
        <w:t>D1-204.</w:t>
      </w:r>
      <w:r>
        <w:rPr>
          <w:rFonts w:ascii="Times New Roman" w:hAnsi="Times New Roman"/>
          <w:color w:val="312D2D"/>
          <w:spacing w:val="-8"/>
          <w:w w:val="110"/>
          <w:sz w:val="13"/>
        </w:rPr>
        <w:t> </w:t>
      </w:r>
      <w:r>
        <w:rPr>
          <w:rFonts w:ascii="Times New Roman" w:hAnsi="Times New Roman"/>
          <w:color w:val="312D2D"/>
          <w:w w:val="110"/>
          <w:sz w:val="13"/>
        </w:rPr>
        <w:t>08034 Barcelona,</w:t>
      </w:r>
      <w:r>
        <w:rPr>
          <w:rFonts w:ascii="Times New Roman" w:hAnsi="Times New Roman"/>
          <w:color w:val="312D2D"/>
          <w:spacing w:val="-1"/>
          <w:w w:val="110"/>
          <w:sz w:val="13"/>
        </w:rPr>
        <w:t> </w:t>
      </w:r>
      <w:r>
        <w:rPr>
          <w:rFonts w:ascii="Times New Roman" w:hAnsi="Times New Roman"/>
          <w:color w:val="312D2D"/>
          <w:w w:val="110"/>
          <w:sz w:val="13"/>
        </w:rPr>
        <w:t>Catalonia,</w:t>
      </w:r>
      <w:r>
        <w:rPr>
          <w:rFonts w:ascii="Times New Roman" w:hAnsi="Times New Roman"/>
          <w:color w:val="312D2D"/>
          <w:spacing w:val="-6"/>
          <w:w w:val="110"/>
          <w:sz w:val="13"/>
        </w:rPr>
        <w:t> </w:t>
      </w:r>
      <w:r>
        <w:rPr>
          <w:rFonts w:ascii="Times New Roman" w:hAnsi="Times New Roman"/>
          <w:color w:val="312D2D"/>
          <w:w w:val="110"/>
          <w:sz w:val="13"/>
        </w:rPr>
        <w:t>Spain.</w:t>
      </w:r>
    </w:p>
    <w:p>
      <w:pPr>
        <w:spacing w:line="148" w:lineRule="exact" w:before="0"/>
        <w:ind w:left="549" w:right="0" w:firstLine="0"/>
        <w:jc w:val="left"/>
        <w:rPr>
          <w:sz w:val="13"/>
        </w:rPr>
      </w:pPr>
      <w:r>
        <w:rPr>
          <w:i/>
          <w:color w:val="312D2D"/>
          <w:w w:val="95"/>
          <w:sz w:val="15"/>
        </w:rPr>
        <w:t>E-mail</w:t>
      </w:r>
      <w:r>
        <w:rPr>
          <w:i/>
          <w:color w:val="312D2D"/>
          <w:spacing w:val="15"/>
          <w:w w:val="95"/>
          <w:sz w:val="15"/>
        </w:rPr>
        <w:t> </w:t>
      </w:r>
      <w:r>
        <w:rPr>
          <w:i/>
          <w:color w:val="312D2D"/>
          <w:w w:val="95"/>
          <w:sz w:val="15"/>
        </w:rPr>
        <w:t>address:</w:t>
      </w:r>
      <w:r>
        <w:rPr>
          <w:i/>
          <w:color w:val="312D2D"/>
          <w:spacing w:val="7"/>
          <w:w w:val="95"/>
          <w:sz w:val="15"/>
        </w:rPr>
        <w:t> </w:t>
      </w:r>
      <w:hyperlink r:id="rId8">
        <w:r>
          <w:rPr>
            <w:color w:val="4B4DA1"/>
            <w:w w:val="95"/>
            <w:sz w:val="13"/>
          </w:rPr>
          <w:t>sergi.capape@upc.edu</w:t>
        </w:r>
        <w:r>
          <w:rPr>
            <w:color w:val="4B4DA1"/>
            <w:spacing w:val="21"/>
            <w:w w:val="95"/>
            <w:sz w:val="13"/>
          </w:rPr>
          <w:t> </w:t>
        </w:r>
      </w:hyperlink>
      <w:r>
        <w:rPr>
          <w:color w:val="504D4D"/>
          <w:w w:val="95"/>
          <w:sz w:val="13"/>
        </w:rPr>
        <w:t>(</w:t>
      </w:r>
      <w:r>
        <w:rPr>
          <w:color w:val="312D2D"/>
          <w:w w:val="95"/>
          <w:sz w:val="13"/>
        </w:rPr>
        <w:t>S.</w:t>
      </w:r>
      <w:r>
        <w:rPr>
          <w:color w:val="312D2D"/>
          <w:spacing w:val="-13"/>
          <w:w w:val="95"/>
          <w:sz w:val="13"/>
        </w:rPr>
        <w:t> </w:t>
      </w:r>
      <w:r>
        <w:rPr>
          <w:color w:val="312D2D"/>
          <w:w w:val="95"/>
          <w:sz w:val="13"/>
        </w:rPr>
        <w:t>Capapé</w:t>
      </w:r>
      <w:r>
        <w:rPr>
          <w:color w:val="312D2D"/>
          <w:spacing w:val="-6"/>
          <w:w w:val="95"/>
          <w:sz w:val="13"/>
        </w:rPr>
        <w:t> </w:t>
      </w:r>
      <w:r>
        <w:rPr>
          <w:color w:val="504D4D"/>
          <w:w w:val="95"/>
          <w:sz w:val="13"/>
        </w:rPr>
        <w:t>).</w:t>
      </w:r>
    </w:p>
    <w:p>
      <w:pPr>
        <w:pStyle w:val="BodyText"/>
        <w:spacing w:line="256" w:lineRule="auto" w:before="93"/>
        <w:ind w:left="293" w:right="124" w:firstLine="246"/>
        <w:jc w:val="both"/>
      </w:pPr>
      <w:r>
        <w:rPr/>
        <w:br w:type="column"/>
      </w:r>
      <w:r>
        <w:rPr>
          <w:color w:val="312D2D"/>
        </w:rPr>
        <w:t>In addition, given that data on bedload transport in river confluences</w:t>
      </w:r>
      <w:r>
        <w:rPr>
          <w:color w:val="312D2D"/>
          <w:spacing w:val="1"/>
        </w:rPr>
        <w:t> </w:t>
      </w:r>
      <w:r>
        <w:rPr>
          <w:color w:val="312D2D"/>
          <w:w w:val="105"/>
        </w:rPr>
        <w:t>are scarce, the new data and the past and present river morphology at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the confluence are analysed in arder to obtain a deeper understanding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of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the</w:t>
      </w:r>
      <w:r>
        <w:rPr>
          <w:color w:val="312D2D"/>
          <w:spacing w:val="29"/>
          <w:w w:val="105"/>
        </w:rPr>
        <w:t> </w:t>
      </w:r>
      <w:r>
        <w:rPr>
          <w:color w:val="312D2D"/>
          <w:w w:val="105"/>
        </w:rPr>
        <w:t>system.</w:t>
      </w:r>
    </w:p>
    <w:p>
      <w:pPr>
        <w:pStyle w:val="BodyText"/>
        <w:spacing w:line="254" w:lineRule="auto"/>
        <w:ind w:left="290" w:right="107" w:firstLine="250"/>
        <w:jc w:val="both"/>
      </w:pPr>
      <w:r>
        <w:rPr>
          <w:color w:val="312D2D"/>
          <w:w w:val="105"/>
        </w:rPr>
        <w:t>Fluvial dynamics at the confluence of two streams have attracted</w:t>
      </w:r>
      <w:r>
        <w:rPr>
          <w:color w:val="312D2D"/>
          <w:spacing w:val="1"/>
          <w:w w:val="105"/>
        </w:rPr>
        <w:t> </w:t>
      </w:r>
      <w:r>
        <w:rPr>
          <w:color w:val="312D2D"/>
          <w:spacing w:val="-1"/>
          <w:w w:val="105"/>
        </w:rPr>
        <w:t>considerable attention in the last three decades. </w:t>
      </w:r>
      <w:r>
        <w:rPr>
          <w:color w:val="312D2D"/>
          <w:w w:val="105"/>
        </w:rPr>
        <w:t>Scale models ofbraided</w:t>
      </w:r>
      <w:r>
        <w:rPr>
          <w:color w:val="312D2D"/>
          <w:spacing w:val="-42"/>
          <w:w w:val="105"/>
        </w:rPr>
        <w:t> </w:t>
      </w:r>
      <w:r>
        <w:rPr>
          <w:color w:val="312D2D"/>
        </w:rPr>
        <w:t>rivers (</w:t>
      </w:r>
      <w:r>
        <w:rPr>
          <w:color w:val="3A3B97"/>
        </w:rPr>
        <w:t>Ashmore and Parker, 1983 </w:t>
      </w:r>
      <w:r>
        <w:rPr>
          <w:color w:val="312D2D"/>
        </w:rPr>
        <w:t>) and laboratory experiments of the</w:t>
      </w:r>
      <w:r>
        <w:rPr>
          <w:color w:val="312D2D"/>
          <w:spacing w:val="1"/>
        </w:rPr>
        <w:t> </w:t>
      </w:r>
      <w:r>
        <w:rPr>
          <w:color w:val="312D2D"/>
        </w:rPr>
        <w:t>junction of rectangular channels ( </w:t>
      </w:r>
      <w:r>
        <w:rPr>
          <w:color w:val="3A3B97"/>
        </w:rPr>
        <w:t>Biron et al., 1996; Qing-Yuan et al.,</w:t>
      </w:r>
      <w:r>
        <w:rPr>
          <w:color w:val="3A3B97"/>
          <w:spacing w:val="1"/>
        </w:rPr>
        <w:t> </w:t>
      </w:r>
      <w:r>
        <w:rPr>
          <w:color w:val="3A3B97"/>
          <w:w w:val="105"/>
        </w:rPr>
        <w:t>2009 </w:t>
      </w:r>
      <w:r>
        <w:rPr>
          <w:color w:val="312D2D"/>
          <w:w w:val="105"/>
        </w:rPr>
        <w:t>)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have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resulted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in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the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identification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of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severa!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hydro-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and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morphodynamic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features such as a shear !ayer that forms along the</w:t>
      </w:r>
      <w:r>
        <w:rPr>
          <w:color w:val="312D2D"/>
          <w:spacing w:val="1"/>
          <w:w w:val="105"/>
        </w:rPr>
        <w:t> </w:t>
      </w:r>
      <w:r>
        <w:rPr>
          <w:color w:val="312D2D"/>
          <w:spacing w:val="-1"/>
          <w:w w:val="105"/>
        </w:rPr>
        <w:t>junction ofthe two streams; </w:t>
      </w:r>
      <w:r>
        <w:rPr>
          <w:color w:val="312D2D"/>
          <w:w w:val="105"/>
        </w:rPr>
        <w:t>a separation area, caused by the deflection</w:t>
      </w:r>
      <w:r>
        <w:rPr>
          <w:color w:val="312D2D"/>
          <w:spacing w:val="1"/>
          <w:w w:val="105"/>
        </w:rPr>
        <w:t> </w:t>
      </w:r>
      <w:r>
        <w:rPr>
          <w:color w:val="312D2D"/>
        </w:rPr>
        <w:t>of the</w:t>
      </w:r>
      <w:r>
        <w:rPr>
          <w:color w:val="312D2D"/>
          <w:spacing w:val="1"/>
        </w:rPr>
        <w:t> </w:t>
      </w:r>
      <w:r>
        <w:rPr>
          <w:color w:val="312D2D"/>
        </w:rPr>
        <w:t>tributary, prone to create a bar; a bed discordance (</w:t>
      </w:r>
      <w:r>
        <w:rPr>
          <w:i/>
          <w:color w:val="312D2D"/>
          <w:sz w:val="19"/>
        </w:rPr>
        <w:t>i.e., </w:t>
      </w:r>
      <w:r>
        <w:rPr>
          <w:color w:val="312D2D"/>
        </w:rPr>
        <w:t>the tribu­</w:t>
      </w:r>
      <w:r>
        <w:rPr>
          <w:color w:val="312D2D"/>
          <w:spacing w:val="1"/>
        </w:rPr>
        <w:t> </w:t>
      </w:r>
      <w:r>
        <w:rPr>
          <w:color w:val="312D2D"/>
        </w:rPr>
        <w:t>tary bed elevation</w:t>
      </w:r>
      <w:r>
        <w:rPr>
          <w:color w:val="312D2D"/>
          <w:spacing w:val="42"/>
        </w:rPr>
        <w:t> </w:t>
      </w:r>
      <w:r>
        <w:rPr>
          <w:color w:val="312D2D"/>
        </w:rPr>
        <w:t>is higher than the main river bed elevation)</w:t>
      </w:r>
      <w:r>
        <w:rPr>
          <w:color w:val="312D2D"/>
          <w:spacing w:val="43"/>
        </w:rPr>
        <w:t> </w:t>
      </w:r>
      <w:r>
        <w:rPr>
          <w:color w:val="312D2D"/>
        </w:rPr>
        <w:t>that ends</w:t>
      </w:r>
      <w:r>
        <w:rPr>
          <w:color w:val="312D2D"/>
          <w:spacing w:val="1"/>
        </w:rPr>
        <w:t> </w:t>
      </w:r>
      <w:r>
        <w:rPr>
          <w:color w:val="312D2D"/>
          <w:w w:val="105"/>
        </w:rPr>
        <w:t>in an avalanche face; and a scour hale that appears downstream of the</w:t>
      </w:r>
      <w:r>
        <w:rPr>
          <w:color w:val="312D2D"/>
          <w:spacing w:val="1"/>
          <w:w w:val="105"/>
        </w:rPr>
        <w:t> </w:t>
      </w:r>
      <w:r>
        <w:rPr>
          <w:color w:val="312D2D"/>
        </w:rPr>
        <w:t>crossing of the tributary and main river alignments ( </w:t>
      </w:r>
      <w:r>
        <w:rPr>
          <w:color w:val="3A3B97"/>
        </w:rPr>
        <w:t>Fig. 2</w:t>
      </w:r>
      <w:r>
        <w:rPr>
          <w:color w:val="312D2D"/>
        </w:rPr>
        <w:t>). Numerical</w:t>
      </w:r>
      <w:r>
        <w:rPr>
          <w:color w:val="312D2D"/>
          <w:spacing w:val="1"/>
        </w:rPr>
        <w:t> </w:t>
      </w:r>
      <w:r>
        <w:rPr>
          <w:color w:val="312D2D"/>
          <w:w w:val="105"/>
        </w:rPr>
        <w:t>models have been tested in the particular conditions of a river conflu­</w:t>
      </w:r>
      <w:r>
        <w:rPr>
          <w:color w:val="312D2D"/>
          <w:spacing w:val="1"/>
          <w:w w:val="105"/>
        </w:rPr>
        <w:t> </w:t>
      </w:r>
      <w:r>
        <w:rPr>
          <w:color w:val="312D2D"/>
          <w:spacing w:val="-1"/>
        </w:rPr>
        <w:t>ence ( </w:t>
      </w:r>
      <w:r>
        <w:rPr>
          <w:color w:val="3A3B97"/>
          <w:spacing w:val="-1"/>
        </w:rPr>
        <w:t>Lan </w:t>
      </w:r>
      <w:r>
        <w:rPr>
          <w:color w:val="3A3B97"/>
        </w:rPr>
        <w:t>e et al., 2000; Roca et al., 2008 </w:t>
      </w:r>
      <w:r>
        <w:rPr>
          <w:color w:val="312D2D"/>
        </w:rPr>
        <w:t>). A prevailing objective of re­</w:t>
      </w:r>
      <w:r>
        <w:rPr>
          <w:color w:val="312D2D"/>
          <w:spacing w:val="1"/>
        </w:rPr>
        <w:t> </w:t>
      </w:r>
      <w:r>
        <w:rPr>
          <w:color w:val="312D2D"/>
          <w:w w:val="105"/>
        </w:rPr>
        <w:t>search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has been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to identify the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factors that control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the depth and</w:t>
      </w:r>
      <w:r>
        <w:rPr>
          <w:color w:val="312D2D"/>
          <w:spacing w:val="1"/>
          <w:w w:val="105"/>
        </w:rPr>
        <w:t> </w:t>
      </w:r>
      <w:r>
        <w:rPr>
          <w:color w:val="312D2D"/>
        </w:rPr>
        <w:t>location of scour hales </w:t>
      </w:r>
      <w:r>
        <w:rPr>
          <w:color w:val="504D4D"/>
        </w:rPr>
        <w:t>. </w:t>
      </w:r>
      <w:r>
        <w:rPr>
          <w:color w:val="312D2D"/>
        </w:rPr>
        <w:t>Sorne of the</w:t>
      </w:r>
      <w:r>
        <w:rPr>
          <w:color w:val="312D2D"/>
          <w:spacing w:val="1"/>
        </w:rPr>
        <w:t> </w:t>
      </w:r>
      <w:r>
        <w:rPr>
          <w:color w:val="312D2D"/>
        </w:rPr>
        <w:t>studied factors are the confluence</w:t>
      </w:r>
      <w:r>
        <w:rPr>
          <w:color w:val="312D2D"/>
          <w:spacing w:val="1"/>
        </w:rPr>
        <w:t> </w:t>
      </w:r>
      <w:r>
        <w:rPr>
          <w:color w:val="312D2D"/>
        </w:rPr>
        <w:t>angle, the discharge ratio (defined as the ratio of the tributary discharge</w:t>
      </w:r>
      <w:r>
        <w:rPr>
          <w:color w:val="312D2D"/>
          <w:spacing w:val="1"/>
        </w:rPr>
        <w:t> </w:t>
      </w:r>
      <w:r>
        <w:rPr>
          <w:color w:val="312D2D"/>
          <w:w w:val="105"/>
        </w:rPr>
        <w:t>over the</w:t>
      </w:r>
      <w:r>
        <w:rPr>
          <w:color w:val="312D2D"/>
          <w:spacing w:val="-1"/>
          <w:w w:val="105"/>
        </w:rPr>
        <w:t> </w:t>
      </w:r>
      <w:r>
        <w:rPr>
          <w:color w:val="312D2D"/>
          <w:w w:val="105"/>
        </w:rPr>
        <w:t>main</w:t>
      </w:r>
      <w:r>
        <w:rPr>
          <w:color w:val="312D2D"/>
          <w:spacing w:val="12"/>
          <w:w w:val="105"/>
        </w:rPr>
        <w:t> </w:t>
      </w:r>
      <w:r>
        <w:rPr>
          <w:color w:val="312D2D"/>
          <w:w w:val="105"/>
        </w:rPr>
        <w:t>river discharge),</w:t>
      </w:r>
      <w:r>
        <w:rPr>
          <w:color w:val="312D2D"/>
          <w:spacing w:val="1"/>
          <w:w w:val="105"/>
        </w:rPr>
        <w:t> </w:t>
      </w:r>
      <w:r>
        <w:rPr>
          <w:color w:val="312D2D"/>
          <w:w w:val="105"/>
        </w:rPr>
        <w:t>and</w:t>
      </w:r>
      <w:r>
        <w:rPr>
          <w:color w:val="312D2D"/>
          <w:spacing w:val="9"/>
          <w:w w:val="105"/>
        </w:rPr>
        <w:t> </w:t>
      </w:r>
      <w:r>
        <w:rPr>
          <w:color w:val="312D2D"/>
          <w:w w:val="105"/>
        </w:rPr>
        <w:t>the</w:t>
      </w:r>
      <w:r>
        <w:rPr>
          <w:color w:val="312D2D"/>
          <w:spacing w:val="2"/>
          <w:w w:val="105"/>
        </w:rPr>
        <w:t> </w:t>
      </w:r>
      <w:r>
        <w:rPr>
          <w:color w:val="312D2D"/>
          <w:w w:val="105"/>
        </w:rPr>
        <w:t>bed</w:t>
      </w:r>
      <w:r>
        <w:rPr>
          <w:color w:val="312D2D"/>
          <w:spacing w:val="6"/>
          <w:w w:val="105"/>
        </w:rPr>
        <w:t> </w:t>
      </w:r>
      <w:r>
        <w:rPr>
          <w:color w:val="312D2D"/>
          <w:w w:val="105"/>
        </w:rPr>
        <w:t>discordance.</w:t>
      </w:r>
    </w:p>
    <w:p>
      <w:pPr>
        <w:pStyle w:val="BodyText"/>
        <w:spacing w:line="256" w:lineRule="auto" w:before="18"/>
        <w:ind w:left="289" w:right="110" w:firstLine="252"/>
        <w:jc w:val="both"/>
      </w:pPr>
      <w:r>
        <w:rPr>
          <w:color w:val="312D2D"/>
        </w:rPr>
        <w:t>Because of the difficulties associated with the extrapolation of labo­</w:t>
      </w:r>
      <w:r>
        <w:rPr>
          <w:color w:val="312D2D"/>
          <w:spacing w:val="1"/>
        </w:rPr>
        <w:t> </w:t>
      </w:r>
      <w:r>
        <w:rPr>
          <w:color w:val="312D2D"/>
        </w:rPr>
        <w:t>ratory results to real cases, field investigations are becoming an increas­</w:t>
      </w:r>
      <w:r>
        <w:rPr>
          <w:color w:val="312D2D"/>
          <w:spacing w:val="1"/>
        </w:rPr>
        <w:t> </w:t>
      </w:r>
      <w:r>
        <w:rPr>
          <w:color w:val="312D2D"/>
        </w:rPr>
        <w:t>ingly popular too! in the study of confluences ( </w:t>
      </w:r>
      <w:r>
        <w:rPr>
          <w:color w:val="3A3B97"/>
        </w:rPr>
        <w:t>Parsons et al., 2007</w:t>
      </w:r>
      <w:r>
        <w:rPr>
          <w:color w:val="312D2D"/>
        </w:rPr>
        <w:t>). At</w:t>
      </w:r>
      <w:r>
        <w:rPr>
          <w:color w:val="312D2D"/>
          <w:spacing w:val="1"/>
        </w:rPr>
        <w:t> </w:t>
      </w:r>
      <w:r>
        <w:rPr>
          <w:color w:val="312D2D"/>
          <w:w w:val="105"/>
        </w:rPr>
        <w:t>first, the insight gained through experimentation was used to interpret</w:t>
      </w:r>
      <w:r>
        <w:rPr>
          <w:color w:val="312D2D"/>
          <w:spacing w:val="1"/>
          <w:w w:val="105"/>
        </w:rPr>
        <w:t> </w:t>
      </w:r>
      <w:r>
        <w:rPr>
          <w:color w:val="312D2D"/>
        </w:rPr>
        <w:t>real case studies for which limited measurements were available (</w:t>
      </w:r>
      <w:r>
        <w:rPr>
          <w:color w:val="3A3B97"/>
        </w:rPr>
        <w:t>Best,</w:t>
      </w:r>
      <w:r>
        <w:rPr>
          <w:color w:val="3A3B97"/>
          <w:spacing w:val="1"/>
        </w:rPr>
        <w:t> </w:t>
      </w:r>
      <w:r>
        <w:rPr>
          <w:color w:val="3A3B97"/>
        </w:rPr>
        <w:t>1987, 1988 </w:t>
      </w:r>
      <w:r>
        <w:rPr>
          <w:color w:val="312D2D"/>
        </w:rPr>
        <w:t>). Unfortunately, most of the case studies forwhich extensive</w:t>
      </w:r>
      <w:r>
        <w:rPr>
          <w:color w:val="312D2D"/>
          <w:spacing w:val="1"/>
        </w:rPr>
        <w:t> </w:t>
      </w:r>
      <w:r>
        <w:rPr>
          <w:color w:val="312D2D"/>
          <w:spacing w:val="-1"/>
          <w:w w:val="105"/>
        </w:rPr>
        <w:t>field data are </w:t>
      </w:r>
      <w:r>
        <w:rPr>
          <w:color w:val="312D2D"/>
          <w:w w:val="105"/>
        </w:rPr>
        <w:t>available deal with creeks and small rivers ( </w:t>
      </w:r>
      <w:r>
        <w:rPr>
          <w:color w:val="3A3B97"/>
          <w:w w:val="105"/>
        </w:rPr>
        <w:t>Roy and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Bergeron,</w:t>
      </w:r>
      <w:r>
        <w:rPr>
          <w:color w:val="3A3B97"/>
          <w:spacing w:val="20"/>
          <w:w w:val="105"/>
        </w:rPr>
        <w:t> </w:t>
      </w:r>
      <w:r>
        <w:rPr>
          <w:color w:val="3A3B97"/>
          <w:w w:val="105"/>
        </w:rPr>
        <w:t>1990;</w:t>
      </w:r>
      <w:r>
        <w:rPr>
          <w:color w:val="3A3B97"/>
          <w:spacing w:val="23"/>
          <w:w w:val="105"/>
        </w:rPr>
        <w:t> </w:t>
      </w:r>
      <w:r>
        <w:rPr>
          <w:color w:val="3A3B97"/>
          <w:w w:val="105"/>
        </w:rPr>
        <w:t>Rhoads,</w:t>
      </w:r>
      <w:r>
        <w:rPr>
          <w:color w:val="3A3B97"/>
          <w:spacing w:val="12"/>
          <w:w w:val="105"/>
        </w:rPr>
        <w:t> </w:t>
      </w:r>
      <w:r>
        <w:rPr>
          <w:color w:val="3A3B97"/>
          <w:w w:val="105"/>
        </w:rPr>
        <w:t>1996;</w:t>
      </w:r>
      <w:r>
        <w:rPr>
          <w:color w:val="3A3B97"/>
          <w:spacing w:val="22"/>
          <w:w w:val="105"/>
        </w:rPr>
        <w:t> </w:t>
      </w:r>
      <w:r>
        <w:rPr>
          <w:color w:val="3A3B97"/>
          <w:w w:val="105"/>
        </w:rPr>
        <w:t>Leclair</w:t>
      </w:r>
      <w:r>
        <w:rPr>
          <w:color w:val="3A3B97"/>
          <w:spacing w:val="21"/>
          <w:w w:val="105"/>
        </w:rPr>
        <w:t> </w:t>
      </w:r>
      <w:r>
        <w:rPr>
          <w:color w:val="3A3B97"/>
          <w:w w:val="105"/>
        </w:rPr>
        <w:t>and</w:t>
      </w:r>
      <w:r>
        <w:rPr>
          <w:color w:val="3A3B97"/>
          <w:spacing w:val="26"/>
          <w:w w:val="105"/>
        </w:rPr>
        <w:t> </w:t>
      </w:r>
      <w:r>
        <w:rPr>
          <w:color w:val="3A3B97"/>
          <w:w w:val="105"/>
        </w:rPr>
        <w:t>Roy,</w:t>
      </w:r>
      <w:r>
        <w:rPr>
          <w:color w:val="3A3B97"/>
          <w:spacing w:val="10"/>
          <w:w w:val="105"/>
        </w:rPr>
        <w:t> </w:t>
      </w:r>
      <w:r>
        <w:rPr>
          <w:color w:val="3A3B97"/>
          <w:w w:val="105"/>
        </w:rPr>
        <w:t>1997;</w:t>
      </w:r>
      <w:r>
        <w:rPr>
          <w:color w:val="3A3B97"/>
          <w:spacing w:val="22"/>
          <w:w w:val="105"/>
        </w:rPr>
        <w:t> </w:t>
      </w:r>
      <w:r>
        <w:rPr>
          <w:color w:val="3A3B97"/>
          <w:w w:val="105"/>
        </w:rPr>
        <w:t>Rhoads</w:t>
      </w:r>
      <w:r>
        <w:rPr>
          <w:color w:val="3A3B97"/>
          <w:spacing w:val="25"/>
          <w:w w:val="105"/>
        </w:rPr>
        <w:t> </w:t>
      </w:r>
      <w:r>
        <w:rPr>
          <w:color w:val="3A3B97"/>
          <w:w w:val="105"/>
        </w:rPr>
        <w:t>and</w:t>
      </w:r>
    </w:p>
    <w:p>
      <w:pPr>
        <w:spacing w:after="0" w:line="256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342" w:space="40"/>
            <w:col w:w="5448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line="271" w:lineRule="auto" w:before="95"/>
        <w:ind w:left="300" w:right="7602" w:firstLine="8"/>
        <w:jc w:val="left"/>
        <w:rPr>
          <w:sz w:val="13"/>
        </w:rPr>
      </w:pPr>
      <w:r>
        <w:rPr>
          <w:color w:val="3A3B97"/>
          <w:sz w:val="13"/>
        </w:rPr>
        <w:t>http</w:t>
      </w:r>
      <w:r>
        <w:rPr>
          <w:color w:val="3A3B97"/>
          <w:spacing w:val="1"/>
          <w:sz w:val="13"/>
        </w:rPr>
        <w:t> </w:t>
      </w:r>
      <w:r>
        <w:rPr>
          <w:color w:val="6E6EB3"/>
          <w:sz w:val="13"/>
        </w:rPr>
        <w:t>://</w:t>
      </w:r>
      <w:r>
        <w:rPr>
          <w:color w:val="3A3B97"/>
          <w:sz w:val="13"/>
        </w:rPr>
        <w:t>dx</w:t>
      </w:r>
      <w:r>
        <w:rPr>
          <w:color w:val="5D5EAA"/>
          <w:sz w:val="13"/>
        </w:rPr>
        <w:t>.</w:t>
      </w:r>
      <w:r>
        <w:rPr>
          <w:color w:val="3A3B97"/>
          <w:sz w:val="13"/>
        </w:rPr>
        <w:t>doi.org</w:t>
      </w:r>
      <w:r>
        <w:rPr>
          <w:color w:val="6E6EB3"/>
          <w:sz w:val="13"/>
        </w:rPr>
        <w:t>/</w:t>
      </w:r>
      <w:r>
        <w:rPr>
          <w:color w:val="3A3B97"/>
          <w:sz w:val="13"/>
        </w:rPr>
        <w:t>10</w:t>
      </w:r>
      <w:r>
        <w:rPr>
          <w:color w:val="5D5EAA"/>
          <w:sz w:val="13"/>
        </w:rPr>
        <w:t>.</w:t>
      </w:r>
      <w:r>
        <w:rPr>
          <w:color w:val="3A3B97"/>
          <w:sz w:val="13"/>
        </w:rPr>
        <w:t>1016</w:t>
      </w:r>
      <w:r>
        <w:rPr>
          <w:color w:val="6E6EB3"/>
          <w:sz w:val="13"/>
        </w:rPr>
        <w:t>/</w:t>
      </w:r>
      <w:r>
        <w:rPr>
          <w:color w:val="3A3B97"/>
          <w:sz w:val="13"/>
        </w:rPr>
        <w:t>j.geomorph.2015.07</w:t>
      </w:r>
      <w:r>
        <w:rPr>
          <w:color w:val="5D5EAA"/>
          <w:sz w:val="13"/>
        </w:rPr>
        <w:t>.</w:t>
      </w:r>
      <w:r>
        <w:rPr>
          <w:color w:val="3A3B97"/>
          <w:sz w:val="13"/>
        </w:rPr>
        <w:t>050</w:t>
      </w:r>
      <w:r>
        <w:rPr>
          <w:color w:val="3A3B97"/>
          <w:spacing w:val="1"/>
          <w:sz w:val="13"/>
        </w:rPr>
        <w:t> </w:t>
      </w:r>
      <w:r>
        <w:rPr>
          <w:color w:val="312D2D"/>
          <w:w w:val="75"/>
          <w:sz w:val="13"/>
        </w:rPr>
        <w:t>O169-555X</w:t>
      </w:r>
      <w:r>
        <w:rPr>
          <w:color w:val="312D2D"/>
          <w:spacing w:val="22"/>
          <w:sz w:val="13"/>
        </w:rPr>
        <w:t>  </w:t>
      </w:r>
      <w:r>
        <w:rPr>
          <w:color w:val="312D2D"/>
          <w:spacing w:val="22"/>
          <w:sz w:val="13"/>
        </w:rPr>
        <w:t> </w:t>
      </w:r>
      <w:r>
        <w:rPr>
          <w:color w:val="666464"/>
          <w:sz w:val="13"/>
        </w:rPr>
        <w:t>/</w:t>
      </w:r>
      <w:r>
        <w:rPr>
          <w:color w:val="666464"/>
          <w:spacing w:val="-20"/>
          <w:sz w:val="13"/>
        </w:rPr>
        <w:t> </w:t>
      </w:r>
      <w:r>
        <w:rPr>
          <w:color w:val="666464"/>
          <w:sz w:val="13"/>
        </w:rPr>
        <w:t>©</w:t>
      </w:r>
      <w:r>
        <w:rPr>
          <w:color w:val="666464"/>
          <w:spacing w:val="-2"/>
          <w:sz w:val="13"/>
        </w:rPr>
        <w:t> </w:t>
      </w:r>
      <w:r>
        <w:rPr>
          <w:color w:val="312D2D"/>
          <w:sz w:val="13"/>
        </w:rPr>
        <w:t>2015</w:t>
      </w:r>
      <w:r>
        <w:rPr>
          <w:color w:val="312D2D"/>
          <w:spacing w:val="5"/>
          <w:sz w:val="13"/>
        </w:rPr>
        <w:t> </w:t>
      </w:r>
      <w:r>
        <w:rPr>
          <w:color w:val="312D2D"/>
          <w:sz w:val="13"/>
        </w:rPr>
        <w:t>Els</w:t>
      </w:r>
      <w:r>
        <w:rPr>
          <w:color w:val="504D4D"/>
          <w:sz w:val="13"/>
        </w:rPr>
        <w:t>e</w:t>
      </w:r>
      <w:r>
        <w:rPr>
          <w:color w:val="312D2D"/>
          <w:sz w:val="13"/>
        </w:rPr>
        <w:t>vie</w:t>
      </w:r>
      <w:r>
        <w:rPr>
          <w:color w:val="312D2D"/>
          <w:spacing w:val="-2"/>
          <w:sz w:val="13"/>
        </w:rPr>
        <w:t> </w:t>
      </w:r>
      <w:r>
        <w:rPr>
          <w:color w:val="312D2D"/>
          <w:sz w:val="13"/>
        </w:rPr>
        <w:t>r</w:t>
      </w:r>
      <w:r>
        <w:rPr>
          <w:color w:val="312D2D"/>
          <w:spacing w:val="8"/>
          <w:sz w:val="13"/>
        </w:rPr>
        <w:t> </w:t>
      </w:r>
      <w:r>
        <w:rPr>
          <w:color w:val="312D2D"/>
          <w:sz w:val="13"/>
        </w:rPr>
        <w:t>B</w:t>
      </w:r>
      <w:r>
        <w:rPr>
          <w:color w:val="504D4D"/>
          <w:sz w:val="13"/>
        </w:rPr>
        <w:t>.</w:t>
      </w:r>
      <w:r>
        <w:rPr>
          <w:color w:val="312D2D"/>
          <w:sz w:val="13"/>
        </w:rPr>
        <w:t>V.</w:t>
      </w:r>
      <w:r>
        <w:rPr>
          <w:color w:val="312D2D"/>
          <w:spacing w:val="-4"/>
          <w:sz w:val="13"/>
        </w:rPr>
        <w:t> </w:t>
      </w:r>
      <w:r>
        <w:rPr>
          <w:color w:val="312D2D"/>
          <w:sz w:val="13"/>
        </w:rPr>
        <w:t>Ali</w:t>
      </w:r>
      <w:r>
        <w:rPr>
          <w:color w:val="312D2D"/>
          <w:spacing w:val="14"/>
          <w:sz w:val="13"/>
        </w:rPr>
        <w:t> </w:t>
      </w:r>
      <w:r>
        <w:rPr>
          <w:color w:val="312D2D"/>
          <w:sz w:val="13"/>
        </w:rPr>
        <w:t>rights</w:t>
      </w:r>
      <w:r>
        <w:rPr>
          <w:color w:val="312D2D"/>
          <w:spacing w:val="7"/>
          <w:sz w:val="13"/>
        </w:rPr>
        <w:t> </w:t>
      </w:r>
      <w:r>
        <w:rPr>
          <w:color w:val="312D2D"/>
          <w:sz w:val="13"/>
        </w:rPr>
        <w:t>reserved.</w:t>
      </w:r>
    </w:p>
    <w:p>
      <w:pPr>
        <w:spacing w:after="0" w:line="271" w:lineRule="auto"/>
        <w:jc w:val="left"/>
        <w:rPr>
          <w:sz w:val="13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BodyText"/>
        <w:spacing w:before="9" w:after="1"/>
      </w:pPr>
    </w:p>
    <w:p>
      <w:pPr>
        <w:pStyle w:val="BodyText"/>
        <w:ind w:left="1056"/>
        <w:rPr>
          <w:sz w:val="20"/>
        </w:rPr>
      </w:pPr>
      <w:r>
        <w:rPr>
          <w:sz w:val="20"/>
        </w:rPr>
        <w:drawing>
          <wp:inline distT="0" distB="0" distL="0" distR="0">
            <wp:extent cx="5414501" cy="329184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501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8"/>
        </w:rPr>
      </w:pPr>
    </w:p>
    <w:p>
      <w:pPr>
        <w:spacing w:line="256" w:lineRule="auto" w:before="95"/>
        <w:ind w:left="125" w:right="288" w:firstLine="3"/>
        <w:jc w:val="both"/>
        <w:rPr>
          <w:sz w:val="14"/>
        </w:rPr>
      </w:pPr>
      <w:r>
        <w:rPr>
          <w:b/>
          <w:color w:val="2F2A2B"/>
          <w:sz w:val="14"/>
        </w:rPr>
        <w:t>Fig</w:t>
      </w:r>
      <w:r>
        <w:rPr>
          <w:b/>
          <w:color w:val="5B595B"/>
          <w:sz w:val="14"/>
        </w:rPr>
        <w:t>. </w:t>
      </w:r>
      <w:r>
        <w:rPr>
          <w:b/>
          <w:color w:val="2F2A2B"/>
          <w:sz w:val="14"/>
        </w:rPr>
        <w:t>1. </w:t>
      </w:r>
      <w:r>
        <w:rPr>
          <w:color w:val="3F3B3D"/>
          <w:sz w:val="14"/>
        </w:rPr>
        <w:t>General view of </w:t>
      </w:r>
      <w:r>
        <w:rPr>
          <w:color w:val="2F2A2B"/>
          <w:sz w:val="14"/>
        </w:rPr>
        <w:t>the </w:t>
      </w:r>
      <w:r>
        <w:rPr>
          <w:color w:val="3F3B3D"/>
          <w:sz w:val="14"/>
        </w:rPr>
        <w:t>study area: </w:t>
      </w:r>
      <w:r>
        <w:rPr>
          <w:color w:val="2F2A2B"/>
          <w:sz w:val="14"/>
        </w:rPr>
        <w:t>the </w:t>
      </w:r>
      <w:r>
        <w:rPr>
          <w:color w:val="3F3B3D"/>
          <w:sz w:val="14"/>
        </w:rPr>
        <w:t>conlluence of </w:t>
      </w:r>
      <w:r>
        <w:rPr>
          <w:color w:val="2F2A2B"/>
          <w:sz w:val="14"/>
        </w:rPr>
        <w:t>the Toltén </w:t>
      </w:r>
      <w:r>
        <w:rPr>
          <w:color w:val="3F3B3D"/>
          <w:sz w:val="14"/>
        </w:rPr>
        <w:t>(main </w:t>
      </w:r>
      <w:r>
        <w:rPr>
          <w:color w:val="2F2A2B"/>
          <w:sz w:val="14"/>
        </w:rPr>
        <w:t>river) </w:t>
      </w:r>
      <w:r>
        <w:rPr>
          <w:color w:val="3F3B3D"/>
          <w:sz w:val="14"/>
        </w:rPr>
        <w:t>and </w:t>
      </w:r>
      <w:r>
        <w:rPr>
          <w:color w:val="2F2A2B"/>
          <w:sz w:val="14"/>
        </w:rPr>
        <w:t>the </w:t>
      </w:r>
      <w:r>
        <w:rPr>
          <w:color w:val="3F3B3D"/>
          <w:sz w:val="14"/>
        </w:rPr>
        <w:t>Allipén </w:t>
      </w:r>
      <w:r>
        <w:rPr>
          <w:color w:val="5B595B"/>
          <w:sz w:val="14"/>
        </w:rPr>
        <w:t>(</w:t>
      </w:r>
      <w:r>
        <w:rPr>
          <w:color w:val="2F2A2B"/>
          <w:sz w:val="14"/>
        </w:rPr>
        <w:t>tributary), the </w:t>
      </w:r>
      <w:r>
        <w:rPr>
          <w:color w:val="3F3B3D"/>
          <w:sz w:val="14"/>
        </w:rPr>
        <w:t>position of </w:t>
      </w:r>
      <w:r>
        <w:rPr>
          <w:color w:val="2F2A2B"/>
          <w:sz w:val="14"/>
        </w:rPr>
        <w:t>the </w:t>
      </w:r>
      <w:r>
        <w:rPr>
          <w:color w:val="3F3B3D"/>
          <w:sz w:val="14"/>
        </w:rPr>
        <w:t>statT gauges (sgl, sg2</w:t>
      </w:r>
      <w:r>
        <w:rPr>
          <w:color w:val="5B595B"/>
          <w:sz w:val="14"/>
        </w:rPr>
        <w:t>, </w:t>
      </w:r>
      <w:r>
        <w:rPr>
          <w:color w:val="3F3B3D"/>
          <w:sz w:val="14"/>
        </w:rPr>
        <w:t>and sg3</w:t>
      </w:r>
      <w:r>
        <w:rPr>
          <w:color w:val="5B595B"/>
          <w:sz w:val="14"/>
        </w:rPr>
        <w:t>), </w:t>
      </w:r>
      <w:r>
        <w:rPr>
          <w:color w:val="3F3B3D"/>
          <w:sz w:val="14"/>
        </w:rPr>
        <w:t>and </w:t>
      </w:r>
      <w:r>
        <w:rPr>
          <w:color w:val="2F2A2B"/>
          <w:sz w:val="14"/>
        </w:rPr>
        <w:t>the locations </w:t>
      </w:r>
      <w:r>
        <w:rPr>
          <w:color w:val="3F3B3D"/>
          <w:sz w:val="14"/>
        </w:rPr>
        <w:t>of </w:t>
      </w:r>
      <w:r>
        <w:rPr>
          <w:color w:val="2F2A2B"/>
          <w:sz w:val="14"/>
        </w:rPr>
        <w:t>the</w:t>
      </w:r>
      <w:r>
        <w:rPr>
          <w:color w:val="2F2A2B"/>
          <w:spacing w:val="1"/>
          <w:sz w:val="14"/>
        </w:rPr>
        <w:t> </w:t>
      </w:r>
      <w:r>
        <w:rPr>
          <w:color w:val="3F3B3D"/>
          <w:sz w:val="14"/>
        </w:rPr>
        <w:t>collected </w:t>
      </w:r>
      <w:r>
        <w:rPr>
          <w:color w:val="2F2A2B"/>
          <w:sz w:val="14"/>
        </w:rPr>
        <w:t>bed material </w:t>
      </w:r>
      <w:r>
        <w:rPr>
          <w:color w:val="3F3B3D"/>
          <w:sz w:val="14"/>
        </w:rPr>
        <w:t>samples</w:t>
      </w:r>
      <w:r>
        <w:rPr>
          <w:color w:val="5B595B"/>
          <w:sz w:val="14"/>
        </w:rPr>
        <w:t>. </w:t>
      </w:r>
      <w:r>
        <w:rPr>
          <w:color w:val="3F3B3D"/>
          <w:sz w:val="14"/>
        </w:rPr>
        <w:t>StatT gauge sgl </w:t>
      </w:r>
      <w:r>
        <w:rPr>
          <w:color w:val="2F2A2B"/>
          <w:sz w:val="14"/>
        </w:rPr>
        <w:t>was </w:t>
      </w:r>
      <w:r>
        <w:rPr>
          <w:color w:val="3F3B3D"/>
          <w:sz w:val="14"/>
        </w:rPr>
        <w:t>secured to a </w:t>
      </w:r>
      <w:r>
        <w:rPr>
          <w:color w:val="2F2A2B"/>
          <w:sz w:val="14"/>
        </w:rPr>
        <w:t>rock </w:t>
      </w:r>
      <w:r>
        <w:rPr>
          <w:color w:val="3F3B3D"/>
          <w:sz w:val="14"/>
        </w:rPr>
        <w:t>ofthe </w:t>
      </w:r>
      <w:r>
        <w:rPr>
          <w:color w:val="2F2A2B"/>
          <w:sz w:val="14"/>
        </w:rPr>
        <w:t>left river bank, </w:t>
      </w:r>
      <w:r>
        <w:rPr>
          <w:color w:val="3F3B3D"/>
          <w:sz w:val="14"/>
        </w:rPr>
        <w:t>sg2 </w:t>
      </w:r>
      <w:r>
        <w:rPr>
          <w:color w:val="2F2A2B"/>
          <w:sz w:val="14"/>
        </w:rPr>
        <w:t>to </w:t>
      </w:r>
      <w:r>
        <w:rPr>
          <w:color w:val="3F3B3D"/>
          <w:sz w:val="14"/>
        </w:rPr>
        <w:t>a </w:t>
      </w:r>
      <w:r>
        <w:rPr>
          <w:color w:val="2F2A2B"/>
          <w:sz w:val="14"/>
        </w:rPr>
        <w:t>bridge pillar, </w:t>
      </w:r>
      <w:r>
        <w:rPr>
          <w:color w:val="3F3B3D"/>
          <w:sz w:val="14"/>
        </w:rPr>
        <w:t>and sg3 </w:t>
      </w:r>
      <w:r>
        <w:rPr>
          <w:color w:val="2F2A2B"/>
          <w:sz w:val="14"/>
        </w:rPr>
        <w:t>to the rock </w:t>
      </w:r>
      <w:r>
        <w:rPr>
          <w:color w:val="3F3B3D"/>
          <w:sz w:val="14"/>
        </w:rPr>
        <w:t>outcrop </w:t>
      </w:r>
      <w:r>
        <w:rPr>
          <w:color w:val="2F2A2B"/>
          <w:sz w:val="14"/>
        </w:rPr>
        <w:t>that </w:t>
      </w:r>
      <w:r>
        <w:rPr>
          <w:color w:val="3F3B3D"/>
          <w:sz w:val="14"/>
        </w:rPr>
        <w:t>dominares </w:t>
      </w:r>
      <w:r>
        <w:rPr>
          <w:color w:val="2F2A2B"/>
          <w:sz w:val="14"/>
        </w:rPr>
        <w:t>the plain. The distances be­</w:t>
      </w:r>
      <w:r>
        <w:rPr>
          <w:color w:val="2F2A2B"/>
          <w:spacing w:val="1"/>
          <w:sz w:val="14"/>
        </w:rPr>
        <w:t> </w:t>
      </w:r>
      <w:r>
        <w:rPr>
          <w:color w:val="3F3B3D"/>
          <w:sz w:val="14"/>
        </w:rPr>
        <w:t>tween</w:t>
      </w:r>
      <w:r>
        <w:rPr>
          <w:color w:val="3F3B3D"/>
          <w:spacing w:val="-3"/>
          <w:sz w:val="14"/>
        </w:rPr>
        <w:t> </w:t>
      </w:r>
      <w:r>
        <w:rPr>
          <w:color w:val="3F3B3D"/>
          <w:sz w:val="14"/>
        </w:rPr>
        <w:t>sg2</w:t>
      </w:r>
      <w:r>
        <w:rPr>
          <w:color w:val="3F3B3D"/>
          <w:spacing w:val="-6"/>
          <w:sz w:val="14"/>
        </w:rPr>
        <w:t> </w:t>
      </w:r>
      <w:r>
        <w:rPr>
          <w:color w:val="3F3B3D"/>
          <w:sz w:val="14"/>
        </w:rPr>
        <w:t>and</w:t>
      </w:r>
      <w:r>
        <w:rPr>
          <w:color w:val="3F3B3D"/>
          <w:spacing w:val="-1"/>
          <w:sz w:val="14"/>
        </w:rPr>
        <w:t> </w:t>
      </w:r>
      <w:r>
        <w:rPr>
          <w:color w:val="3F3B3D"/>
          <w:sz w:val="14"/>
        </w:rPr>
        <w:t>sg3</w:t>
      </w:r>
      <w:r>
        <w:rPr>
          <w:color w:val="3F3B3D"/>
          <w:spacing w:val="-19"/>
          <w:sz w:val="14"/>
        </w:rPr>
        <w:t> </w:t>
      </w:r>
      <w:r>
        <w:rPr>
          <w:color w:val="3F3B3D"/>
          <w:sz w:val="14"/>
        </w:rPr>
        <w:t>and</w:t>
      </w:r>
      <w:r>
        <w:rPr>
          <w:color w:val="3F3B3D"/>
          <w:spacing w:val="12"/>
          <w:sz w:val="14"/>
        </w:rPr>
        <w:t> </w:t>
      </w:r>
      <w:r>
        <w:rPr>
          <w:color w:val="2F2A2B"/>
          <w:sz w:val="14"/>
        </w:rPr>
        <w:t>between</w:t>
      </w:r>
      <w:r>
        <w:rPr>
          <w:color w:val="2F2A2B"/>
          <w:spacing w:val="2"/>
          <w:sz w:val="14"/>
        </w:rPr>
        <w:t> </w:t>
      </w:r>
      <w:r>
        <w:rPr>
          <w:color w:val="3F3B3D"/>
          <w:sz w:val="14"/>
        </w:rPr>
        <w:t>sgl</w:t>
      </w:r>
      <w:r>
        <w:rPr>
          <w:color w:val="3F3B3D"/>
          <w:spacing w:val="5"/>
          <w:sz w:val="14"/>
        </w:rPr>
        <w:t> </w:t>
      </w:r>
      <w:r>
        <w:rPr>
          <w:color w:val="3F3B3D"/>
          <w:sz w:val="14"/>
        </w:rPr>
        <w:t>and</w:t>
      </w:r>
      <w:r>
        <w:rPr>
          <w:color w:val="3F3B3D"/>
          <w:spacing w:val="4"/>
          <w:sz w:val="14"/>
        </w:rPr>
        <w:t> </w:t>
      </w:r>
      <w:r>
        <w:rPr>
          <w:color w:val="3F3B3D"/>
          <w:sz w:val="14"/>
        </w:rPr>
        <w:t>sg3</w:t>
      </w:r>
      <w:r>
        <w:rPr>
          <w:color w:val="3F3B3D"/>
          <w:spacing w:val="-15"/>
          <w:sz w:val="14"/>
        </w:rPr>
        <w:t> </w:t>
      </w:r>
      <w:r>
        <w:rPr>
          <w:color w:val="3F3B3D"/>
          <w:sz w:val="14"/>
        </w:rPr>
        <w:t>are</w:t>
      </w:r>
      <w:r>
        <w:rPr>
          <w:color w:val="3F3B3D"/>
          <w:spacing w:val="-14"/>
          <w:sz w:val="14"/>
        </w:rPr>
        <w:t> </w:t>
      </w:r>
      <w:r>
        <w:rPr>
          <w:color w:val="2F2A2B"/>
          <w:sz w:val="14"/>
        </w:rPr>
        <w:t>1425</w:t>
      </w:r>
      <w:r>
        <w:rPr>
          <w:color w:val="2F2A2B"/>
          <w:spacing w:val="-15"/>
          <w:sz w:val="14"/>
        </w:rPr>
        <w:t> </w:t>
      </w:r>
      <w:r>
        <w:rPr>
          <w:color w:val="3F3B3D"/>
          <w:sz w:val="14"/>
        </w:rPr>
        <w:t>and</w:t>
      </w:r>
      <w:r>
        <w:rPr>
          <w:color w:val="3F3B3D"/>
          <w:spacing w:val="-7"/>
          <w:sz w:val="14"/>
        </w:rPr>
        <w:t> </w:t>
      </w:r>
      <w:r>
        <w:rPr>
          <w:color w:val="2F2A2B"/>
          <w:sz w:val="14"/>
        </w:rPr>
        <w:t>1326</w:t>
      </w:r>
      <w:r>
        <w:rPr>
          <w:color w:val="2F2A2B"/>
          <w:spacing w:val="-9"/>
          <w:sz w:val="14"/>
        </w:rPr>
        <w:t> </w:t>
      </w:r>
      <w:r>
        <w:rPr>
          <w:color w:val="2F2A2B"/>
          <w:sz w:val="14"/>
        </w:rPr>
        <w:t>m,</w:t>
      </w:r>
      <w:r>
        <w:rPr>
          <w:color w:val="2F2A2B"/>
          <w:spacing w:val="-5"/>
          <w:sz w:val="14"/>
        </w:rPr>
        <w:t> </w:t>
      </w:r>
      <w:r>
        <w:rPr>
          <w:color w:val="2F2A2B"/>
          <w:sz w:val="14"/>
        </w:rPr>
        <w:t>respectively,</w:t>
      </w:r>
      <w:r>
        <w:rPr>
          <w:color w:val="2F2A2B"/>
          <w:spacing w:val="-5"/>
          <w:sz w:val="14"/>
        </w:rPr>
        <w:t> </w:t>
      </w:r>
      <w:r>
        <w:rPr>
          <w:color w:val="3F3B3D"/>
          <w:sz w:val="14"/>
        </w:rPr>
        <w:t>along</w:t>
      </w:r>
      <w:r>
        <w:rPr>
          <w:color w:val="3F3B3D"/>
          <w:spacing w:val="-6"/>
          <w:sz w:val="14"/>
        </w:rPr>
        <w:t> </w:t>
      </w:r>
      <w:r>
        <w:rPr>
          <w:color w:val="2F2A2B"/>
          <w:sz w:val="14"/>
        </w:rPr>
        <w:t>the</w:t>
      </w:r>
      <w:r>
        <w:rPr>
          <w:color w:val="2F2A2B"/>
          <w:spacing w:val="-1"/>
          <w:sz w:val="14"/>
        </w:rPr>
        <w:t> </w:t>
      </w:r>
      <w:r>
        <w:rPr>
          <w:color w:val="2F2A2B"/>
          <w:sz w:val="14"/>
        </w:rPr>
        <w:t>river</w:t>
      </w:r>
      <w:r>
        <w:rPr>
          <w:color w:val="2F2A2B"/>
          <w:spacing w:val="-9"/>
          <w:sz w:val="14"/>
        </w:rPr>
        <w:t> </w:t>
      </w:r>
      <w:r>
        <w:rPr>
          <w:color w:val="3F3B3D"/>
          <w:sz w:val="14"/>
        </w:rPr>
        <w:t>course.</w:t>
      </w:r>
      <w:r>
        <w:rPr>
          <w:color w:val="3F3B3D"/>
          <w:spacing w:val="-9"/>
          <w:sz w:val="14"/>
        </w:rPr>
        <w:t> </w:t>
      </w:r>
      <w:r>
        <w:rPr>
          <w:color w:val="2F2A2B"/>
          <w:sz w:val="14"/>
        </w:rPr>
        <w:t>Insert:</w:t>
      </w:r>
      <w:r>
        <w:rPr>
          <w:color w:val="2F2A2B"/>
          <w:spacing w:val="-6"/>
          <w:sz w:val="14"/>
        </w:rPr>
        <w:t> </w:t>
      </w:r>
      <w:r>
        <w:rPr>
          <w:color w:val="2F2A2B"/>
          <w:sz w:val="14"/>
        </w:rPr>
        <w:t>location</w:t>
      </w:r>
      <w:r>
        <w:rPr>
          <w:color w:val="2F2A2B"/>
          <w:spacing w:val="10"/>
          <w:sz w:val="14"/>
        </w:rPr>
        <w:t> </w:t>
      </w:r>
      <w:r>
        <w:rPr>
          <w:color w:val="2F2A2B"/>
          <w:sz w:val="14"/>
        </w:rPr>
        <w:t>map</w:t>
      </w:r>
      <w:r>
        <w:rPr>
          <w:color w:val="2F2A2B"/>
          <w:spacing w:val="-10"/>
          <w:sz w:val="14"/>
        </w:rPr>
        <w:t> </w:t>
      </w:r>
      <w:r>
        <w:rPr>
          <w:color w:val="3F3B3D"/>
          <w:sz w:val="14"/>
        </w:rPr>
        <w:t>with</w:t>
      </w:r>
      <w:r>
        <w:rPr>
          <w:color w:val="3F3B3D"/>
          <w:spacing w:val="-7"/>
          <w:sz w:val="14"/>
        </w:rPr>
        <w:t> </w:t>
      </w:r>
      <w:r>
        <w:rPr>
          <w:color w:val="2F2A2B"/>
          <w:sz w:val="14"/>
        </w:rPr>
        <w:t>che</w:t>
      </w:r>
      <w:r>
        <w:rPr>
          <w:color w:val="2F2A2B"/>
          <w:spacing w:val="-5"/>
          <w:sz w:val="14"/>
        </w:rPr>
        <w:t> </w:t>
      </w:r>
      <w:r>
        <w:rPr>
          <w:color w:val="3F3B3D"/>
          <w:sz w:val="14"/>
        </w:rPr>
        <w:t>two</w:t>
      </w:r>
      <w:r>
        <w:rPr>
          <w:color w:val="3F3B3D"/>
          <w:spacing w:val="-13"/>
          <w:sz w:val="14"/>
        </w:rPr>
        <w:t> </w:t>
      </w:r>
      <w:r>
        <w:rPr>
          <w:color w:val="3F3B3D"/>
          <w:sz w:val="14"/>
        </w:rPr>
        <w:t>subbasins</w:t>
      </w:r>
      <w:r>
        <w:rPr>
          <w:color w:val="3F3B3D"/>
          <w:spacing w:val="-5"/>
          <w:sz w:val="14"/>
        </w:rPr>
        <w:t> </w:t>
      </w:r>
      <w:r>
        <w:rPr>
          <w:color w:val="3F3B3D"/>
          <w:sz w:val="14"/>
        </w:rPr>
        <w:t>and</w:t>
      </w:r>
      <w:r>
        <w:rPr>
          <w:color w:val="3F3B3D"/>
          <w:spacing w:val="4"/>
          <w:sz w:val="14"/>
        </w:rPr>
        <w:t> </w:t>
      </w:r>
      <w:r>
        <w:rPr>
          <w:color w:val="2F2A2B"/>
          <w:sz w:val="14"/>
        </w:rPr>
        <w:t>the</w:t>
      </w:r>
      <w:r>
        <w:rPr>
          <w:color w:val="2F2A2B"/>
          <w:spacing w:val="-10"/>
          <w:sz w:val="14"/>
        </w:rPr>
        <w:t> </w:t>
      </w:r>
      <w:r>
        <w:rPr>
          <w:color w:val="2F2A2B"/>
          <w:sz w:val="14"/>
        </w:rPr>
        <w:t>Chilean</w:t>
      </w:r>
      <w:r>
        <w:rPr>
          <w:color w:val="2F2A2B"/>
          <w:spacing w:val="-1"/>
          <w:sz w:val="14"/>
        </w:rPr>
        <w:t> </w:t>
      </w:r>
      <w:r>
        <w:rPr>
          <w:color w:val="2F2A2B"/>
          <w:sz w:val="14"/>
        </w:rPr>
        <w:t>Water</w:t>
      </w:r>
      <w:r>
        <w:rPr>
          <w:color w:val="2F2A2B"/>
          <w:spacing w:val="-10"/>
          <w:sz w:val="14"/>
        </w:rPr>
        <w:t> </w:t>
      </w:r>
      <w:r>
        <w:rPr>
          <w:color w:val="3F3B3D"/>
          <w:sz w:val="14"/>
        </w:rPr>
        <w:t>Agency</w:t>
      </w:r>
      <w:r>
        <w:rPr>
          <w:color w:val="3F3B3D"/>
          <w:spacing w:val="-8"/>
          <w:sz w:val="14"/>
        </w:rPr>
        <w:t> </w:t>
      </w:r>
      <w:r>
        <w:rPr>
          <w:color w:val="3F3B3D"/>
          <w:sz w:val="14"/>
        </w:rPr>
        <w:t>gauging</w:t>
      </w:r>
      <w:r>
        <w:rPr>
          <w:color w:val="3F3B3D"/>
          <w:spacing w:val="1"/>
          <w:sz w:val="14"/>
        </w:rPr>
        <w:t> </w:t>
      </w:r>
      <w:r>
        <w:rPr>
          <w:color w:val="3F3B3D"/>
          <w:sz w:val="14"/>
        </w:rPr>
        <w:t>stations.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headerReference w:type="even" r:id="rId9"/>
          <w:headerReference w:type="default" r:id="rId10"/>
          <w:pgSz w:w="11910" w:h="16840"/>
          <w:pgMar w:header="1147" w:footer="0" w:top="1340" w:bottom="280" w:left="560" w:right="520"/>
          <w:pgNumType w:start="16"/>
        </w:sectPr>
      </w:pPr>
    </w:p>
    <w:p>
      <w:pPr>
        <w:pStyle w:val="BodyText"/>
        <w:spacing w:line="256" w:lineRule="auto" w:before="103"/>
        <w:ind w:left="122" w:right="38" w:firstLine="5"/>
        <w:jc w:val="both"/>
      </w:pPr>
      <w:r>
        <w:rPr>
          <w:color w:val="3A3B97"/>
          <w:w w:val="105"/>
        </w:rPr>
        <w:t>I&lt;enworthy, 1998; Rhoads and Sukhodolov </w:t>
      </w:r>
      <w:r>
        <w:rPr>
          <w:color w:val="5456A5"/>
          <w:w w:val="105"/>
        </w:rPr>
        <w:t>, </w:t>
      </w:r>
      <w:r>
        <w:rPr>
          <w:color w:val="3A3B97"/>
          <w:w w:val="105"/>
        </w:rPr>
        <w:t>2001, 2008; Best and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Rhoads, 2008</w:t>
      </w:r>
      <w:r>
        <w:rPr>
          <w:color w:val="2F2A2B"/>
          <w:w w:val="105"/>
        </w:rPr>
        <w:t>). A noteworthy exception is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Paraná River, a large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braided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system with  multiple  confluence-diffluence  units  ( </w:t>
      </w:r>
      <w:r>
        <w:rPr>
          <w:color w:val="3A3B97"/>
          <w:w w:val="105"/>
        </w:rPr>
        <w:t>Parsons</w:t>
      </w:r>
      <w:r>
        <w:rPr>
          <w:color w:val="3A3B97"/>
          <w:spacing w:val="-42"/>
          <w:w w:val="105"/>
        </w:rPr>
        <w:t> </w:t>
      </w:r>
      <w:r>
        <w:rPr>
          <w:color w:val="3A3B97"/>
        </w:rPr>
        <w:t>et al., 2007, 2008</w:t>
      </w:r>
      <w:r>
        <w:rPr>
          <w:color w:val="2F2A2B"/>
        </w:rPr>
        <w:t>). Research has been focused primarily on flow struc­</w:t>
      </w:r>
      <w:r>
        <w:rPr>
          <w:color w:val="2F2A2B"/>
          <w:spacing w:val="1"/>
        </w:rPr>
        <w:t> </w:t>
      </w:r>
      <w:r>
        <w:rPr>
          <w:color w:val="2F2A2B"/>
        </w:rPr>
        <w:t>ture</w:t>
      </w:r>
      <w:r>
        <w:rPr>
          <w:color w:val="2F2A2B"/>
          <w:spacing w:val="1"/>
        </w:rPr>
        <w:t> </w:t>
      </w:r>
      <w:r>
        <w:rPr>
          <w:color w:val="2F2A2B"/>
        </w:rPr>
        <w:t>( </w:t>
      </w:r>
      <w:r>
        <w:rPr>
          <w:color w:val="3A3B97"/>
        </w:rPr>
        <w:t>Rho ads and</w:t>
      </w:r>
      <w:r>
        <w:rPr>
          <w:color w:val="3A3B97"/>
          <w:spacing w:val="1"/>
        </w:rPr>
        <w:t> </w:t>
      </w:r>
      <w:r>
        <w:rPr>
          <w:color w:val="3A3B97"/>
        </w:rPr>
        <w:t>I&lt;enworthy, 1998 </w:t>
      </w:r>
      <w:r>
        <w:rPr>
          <w:color w:val="3F3B3D"/>
        </w:rPr>
        <w:t>),</w:t>
      </w:r>
      <w:r>
        <w:rPr>
          <w:color w:val="3F3B3D"/>
          <w:spacing w:val="1"/>
        </w:rPr>
        <w:t> </w:t>
      </w:r>
      <w:r>
        <w:rPr>
          <w:color w:val="2F2A2B"/>
        </w:rPr>
        <w:t>including</w:t>
      </w:r>
      <w:r>
        <w:rPr>
          <w:color w:val="2F2A2B"/>
          <w:spacing w:val="42"/>
        </w:rPr>
        <w:t> </w:t>
      </w:r>
      <w:r>
        <w:rPr>
          <w:color w:val="3F3B3D"/>
        </w:rPr>
        <w:t>secondary</w:t>
      </w:r>
      <w:r>
        <w:rPr>
          <w:color w:val="3F3B3D"/>
          <w:spacing w:val="43"/>
        </w:rPr>
        <w:t> </w:t>
      </w:r>
      <w:r>
        <w:rPr>
          <w:color w:val="2F2A2B"/>
        </w:rPr>
        <w:t>currents</w:t>
      </w:r>
      <w:r>
        <w:rPr>
          <w:color w:val="2F2A2B"/>
          <w:spacing w:val="1"/>
        </w:rPr>
        <w:t> </w:t>
      </w:r>
      <w:r>
        <w:rPr>
          <w:color w:val="3F3B3D"/>
        </w:rPr>
        <w:t>(</w:t>
      </w:r>
      <w:r>
        <w:rPr>
          <w:color w:val="3A3B97"/>
        </w:rPr>
        <w:t>Rile y and Rhoads, 2012</w:t>
      </w:r>
      <w:r>
        <w:rPr>
          <w:color w:val="3F3B3D"/>
        </w:rPr>
        <w:t>) </w:t>
      </w:r>
      <w:r>
        <w:rPr>
          <w:color w:val="2F2A2B"/>
        </w:rPr>
        <w:t>and turbulence </w:t>
      </w:r>
      <w:r>
        <w:rPr>
          <w:color w:val="3F3B3D"/>
        </w:rPr>
        <w:t>( </w:t>
      </w:r>
      <w:r>
        <w:rPr>
          <w:color w:val="3A3B97"/>
        </w:rPr>
        <w:t>De Serres et al., 1999 </w:t>
      </w:r>
      <w:r>
        <w:rPr>
          <w:color w:val="2F2A2B"/>
        </w:rPr>
        <w:t>). To a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lesser extent, bed morphology has also been the object ofvarious field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studies ( </w:t>
      </w:r>
      <w:r>
        <w:rPr>
          <w:color w:val="3A3B97"/>
        </w:rPr>
        <w:t>Rhoads</w:t>
      </w:r>
      <w:r>
        <w:rPr>
          <w:color w:val="3A3B97"/>
          <w:spacing w:val="1"/>
        </w:rPr>
        <w:t> </w:t>
      </w:r>
      <w:r>
        <w:rPr>
          <w:color w:val="3A3B97"/>
        </w:rPr>
        <w:t>et al., 2009; Riley and Rhoads, 2012 </w:t>
      </w:r>
      <w:r>
        <w:rPr>
          <w:color w:val="3F3B3D"/>
        </w:rPr>
        <w:t>), </w:t>
      </w:r>
      <w:r>
        <w:rPr>
          <w:color w:val="2F2A2B"/>
        </w:rPr>
        <w:t>together with</w:t>
      </w:r>
      <w:r>
        <w:rPr>
          <w:color w:val="2F2A2B"/>
          <w:spacing w:val="1"/>
        </w:rPr>
        <w:t> </w:t>
      </w:r>
      <w:r>
        <w:rPr>
          <w:color w:val="2F2A2B"/>
        </w:rPr>
        <w:t>particle-tracking studies to understand</w:t>
      </w:r>
      <w:r>
        <w:rPr>
          <w:color w:val="2F2A2B"/>
          <w:spacing w:val="1"/>
        </w:rPr>
        <w:t> </w:t>
      </w:r>
      <w:r>
        <w:rPr>
          <w:color w:val="2F2A2B"/>
        </w:rPr>
        <w:t>the sediment trajectories</w:t>
      </w:r>
      <w:r>
        <w:rPr>
          <w:color w:val="2F2A2B"/>
          <w:spacing w:val="1"/>
        </w:rPr>
        <w:t> </w:t>
      </w:r>
      <w:r>
        <w:rPr>
          <w:color w:val="2F2A2B"/>
        </w:rPr>
        <w:t>( </w:t>
      </w:r>
      <w:r>
        <w:rPr>
          <w:color w:val="3A3B97"/>
        </w:rPr>
        <w:t>Best,</w:t>
      </w:r>
      <w:r>
        <w:rPr>
          <w:color w:val="3A3B97"/>
          <w:spacing w:val="1"/>
        </w:rPr>
        <w:t> </w:t>
      </w:r>
      <w:r>
        <w:rPr>
          <w:color w:val="3A3B97"/>
        </w:rPr>
        <w:t>1988; Roy and Bergeron, 1990</w:t>
      </w:r>
      <w:r>
        <w:rPr>
          <w:color w:val="3F3B3D"/>
        </w:rPr>
        <w:t>). </w:t>
      </w:r>
      <w:r>
        <w:rPr>
          <w:color w:val="2F2A2B"/>
        </w:rPr>
        <w:t>Nevertheless, actual sediment transport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measurements in river confluences are very limited </w:t>
      </w:r>
      <w:r>
        <w:rPr>
          <w:color w:val="3F3B3D"/>
          <w:w w:val="105"/>
        </w:rPr>
        <w:t>( </w:t>
      </w:r>
      <w:r>
        <w:rPr>
          <w:color w:val="3A3B97"/>
          <w:w w:val="105"/>
        </w:rPr>
        <w:t>Rhoads, 1996;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Boyer</w:t>
      </w:r>
      <w:r>
        <w:rPr>
          <w:color w:val="3A3B97"/>
          <w:spacing w:val="-6"/>
          <w:w w:val="105"/>
        </w:rPr>
        <w:t> </w:t>
      </w:r>
      <w:r>
        <w:rPr>
          <w:color w:val="3A3B97"/>
          <w:w w:val="105"/>
        </w:rPr>
        <w:t>et</w:t>
      </w:r>
      <w:r>
        <w:rPr>
          <w:color w:val="3A3B97"/>
          <w:spacing w:val="8"/>
          <w:w w:val="105"/>
        </w:rPr>
        <w:t> </w:t>
      </w:r>
      <w:r>
        <w:rPr>
          <w:color w:val="3A3B97"/>
          <w:w w:val="105"/>
        </w:rPr>
        <w:t>al.,</w:t>
      </w:r>
      <w:r>
        <w:rPr>
          <w:color w:val="3A3B97"/>
          <w:spacing w:val="-9"/>
          <w:w w:val="105"/>
        </w:rPr>
        <w:t> </w:t>
      </w:r>
      <w:r>
        <w:rPr>
          <w:color w:val="3A3B97"/>
          <w:w w:val="105"/>
        </w:rPr>
        <w:t>2006</w:t>
      </w:r>
      <w:r>
        <w:rPr>
          <w:color w:val="2F2A2B"/>
          <w:w w:val="105"/>
        </w:rPr>
        <w:t>)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and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are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lacking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for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large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gravel-bed</w:t>
      </w:r>
      <w:r>
        <w:rPr>
          <w:color w:val="2F2A2B"/>
          <w:spacing w:val="14"/>
          <w:w w:val="105"/>
        </w:rPr>
        <w:t> </w:t>
      </w:r>
      <w:r>
        <w:rPr>
          <w:color w:val="2F2A2B"/>
          <w:w w:val="105"/>
        </w:rPr>
        <w:t>rivers.</w:t>
      </w:r>
    </w:p>
    <w:p>
      <w:pPr>
        <w:pStyle w:val="BodyText"/>
        <w:spacing w:line="256" w:lineRule="auto" w:before="9"/>
        <w:ind w:left="122" w:right="39" w:firstLine="247"/>
        <w:jc w:val="both"/>
      </w:pPr>
      <w:r>
        <w:rPr>
          <w:color w:val="2F2A2B"/>
          <w:w w:val="105"/>
        </w:rPr>
        <w:t>Bedload transport within confluences has been identified as a big</w:t>
      </w:r>
      <w:r>
        <w:rPr>
          <w:color w:val="2F2A2B"/>
          <w:spacing w:val="1"/>
          <w:w w:val="105"/>
        </w:rPr>
        <w:t> </w:t>
      </w:r>
      <w:r>
        <w:rPr>
          <w:color w:val="3F3B3D"/>
        </w:rPr>
        <w:t>gap </w:t>
      </w:r>
      <w:r>
        <w:rPr>
          <w:color w:val="2F2A2B"/>
        </w:rPr>
        <w:t>and a fertile </w:t>
      </w:r>
      <w:r>
        <w:rPr>
          <w:color w:val="3F3B3D"/>
        </w:rPr>
        <w:t>ground </w:t>
      </w:r>
      <w:r>
        <w:rPr>
          <w:color w:val="2F2A2B"/>
        </w:rPr>
        <w:t>for research </w:t>
      </w:r>
      <w:r>
        <w:rPr>
          <w:color w:val="3F3B3D"/>
        </w:rPr>
        <w:t>(</w:t>
      </w:r>
      <w:r>
        <w:rPr>
          <w:color w:val="3A3B97"/>
        </w:rPr>
        <w:t>Be st and Rhoads, 2008 </w:t>
      </w:r>
      <w:r>
        <w:rPr>
          <w:color w:val="2F2A2B"/>
        </w:rPr>
        <w:t>). In addi­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tion,</w:t>
      </w:r>
      <w:r>
        <w:rPr>
          <w:color w:val="2F2A2B"/>
          <w:spacing w:val="27"/>
          <w:w w:val="105"/>
        </w:rPr>
        <w:t> </w:t>
      </w:r>
      <w:r>
        <w:rPr>
          <w:color w:val="2F2A2B"/>
          <w:w w:val="105"/>
        </w:rPr>
        <w:t>this</w:t>
      </w:r>
      <w:r>
        <w:rPr>
          <w:color w:val="2F2A2B"/>
          <w:spacing w:val="23"/>
          <w:w w:val="105"/>
        </w:rPr>
        <w:t> </w:t>
      </w:r>
      <w:r>
        <w:rPr>
          <w:color w:val="2F2A2B"/>
          <w:w w:val="105"/>
        </w:rPr>
        <w:t>confluence</w:t>
      </w:r>
      <w:r>
        <w:rPr>
          <w:color w:val="2F2A2B"/>
          <w:spacing w:val="35"/>
          <w:w w:val="105"/>
        </w:rPr>
        <w:t> </w:t>
      </w:r>
      <w:r>
        <w:rPr>
          <w:color w:val="2F2A2B"/>
          <w:w w:val="105"/>
        </w:rPr>
        <w:t>is</w:t>
      </w:r>
      <w:r>
        <w:rPr>
          <w:color w:val="2F2A2B"/>
          <w:spacing w:val="20"/>
          <w:w w:val="105"/>
        </w:rPr>
        <w:t> </w:t>
      </w:r>
      <w:r>
        <w:rPr>
          <w:color w:val="2F2A2B"/>
          <w:w w:val="105"/>
        </w:rPr>
        <w:t>a</w:t>
      </w:r>
      <w:r>
        <w:rPr>
          <w:color w:val="2F2A2B"/>
          <w:spacing w:val="31"/>
          <w:w w:val="105"/>
        </w:rPr>
        <w:t> </w:t>
      </w:r>
      <w:r>
        <w:rPr>
          <w:color w:val="2F2A2B"/>
          <w:w w:val="105"/>
        </w:rPr>
        <w:t>medium</w:t>
      </w:r>
      <w:r>
        <w:rPr>
          <w:color w:val="2F2A2B"/>
          <w:spacing w:val="34"/>
          <w:w w:val="105"/>
        </w:rPr>
        <w:t> </w:t>
      </w:r>
      <w:r>
        <w:rPr>
          <w:color w:val="2F2A2B"/>
          <w:w w:val="105"/>
        </w:rPr>
        <w:t>to</w:t>
      </w:r>
      <w:r>
        <w:rPr>
          <w:color w:val="2F2A2B"/>
          <w:spacing w:val="27"/>
          <w:w w:val="105"/>
        </w:rPr>
        <w:t> </w:t>
      </w:r>
      <w:r>
        <w:rPr>
          <w:color w:val="2F2A2B"/>
          <w:w w:val="105"/>
        </w:rPr>
        <w:t>large</w:t>
      </w:r>
      <w:r>
        <w:rPr>
          <w:color w:val="2F2A2B"/>
          <w:spacing w:val="21"/>
          <w:w w:val="105"/>
        </w:rPr>
        <w:t> </w:t>
      </w:r>
      <w:r>
        <w:rPr>
          <w:color w:val="2F2A2B"/>
          <w:w w:val="105"/>
        </w:rPr>
        <w:t>gravel-bed</w:t>
      </w:r>
      <w:r>
        <w:rPr>
          <w:color w:val="2F2A2B"/>
          <w:spacing w:val="10"/>
          <w:w w:val="105"/>
        </w:rPr>
        <w:t> </w:t>
      </w:r>
      <w:r>
        <w:rPr>
          <w:color w:val="3F3B3D"/>
          <w:w w:val="105"/>
        </w:rPr>
        <w:t>river</w:t>
      </w:r>
      <w:r>
        <w:rPr>
          <w:color w:val="3F3B3D"/>
          <w:spacing w:val="24"/>
          <w:w w:val="105"/>
        </w:rPr>
        <w:t> </w:t>
      </w:r>
      <w:r>
        <w:rPr>
          <w:color w:val="2F2A2B"/>
          <w:w w:val="105"/>
        </w:rPr>
        <w:t>system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490727</wp:posOffset>
            </wp:positionH>
            <wp:positionV relativeFrom="paragraph">
              <wp:posOffset>118750</wp:posOffset>
            </wp:positionV>
            <wp:extent cx="3081457" cy="217627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457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4"/>
        </w:rPr>
      </w:pPr>
    </w:p>
    <w:p>
      <w:pPr>
        <w:spacing w:line="256" w:lineRule="auto" w:before="1"/>
        <w:ind w:left="234" w:right="0" w:firstLine="5"/>
        <w:jc w:val="left"/>
        <w:rPr>
          <w:sz w:val="14"/>
        </w:rPr>
      </w:pPr>
      <w:r>
        <w:rPr>
          <w:b/>
          <w:color w:val="2F2A2B"/>
          <w:spacing w:val="-1"/>
          <w:sz w:val="14"/>
        </w:rPr>
        <w:t>Fig. 2. </w:t>
      </w:r>
      <w:r>
        <w:rPr>
          <w:color w:val="3F3B3D"/>
          <w:spacing w:val="-1"/>
          <w:sz w:val="14"/>
        </w:rPr>
        <w:t>Sketch </w:t>
      </w:r>
      <w:r>
        <w:rPr>
          <w:color w:val="2F2A2B"/>
          <w:spacing w:val="-1"/>
          <w:sz w:val="14"/>
        </w:rPr>
        <w:t>of </w:t>
      </w:r>
      <w:r>
        <w:rPr>
          <w:color w:val="2F2A2B"/>
          <w:sz w:val="14"/>
        </w:rPr>
        <w:t>hydro- </w:t>
      </w:r>
      <w:r>
        <w:rPr>
          <w:color w:val="3F3B3D"/>
          <w:sz w:val="14"/>
        </w:rPr>
        <w:t>and </w:t>
      </w:r>
      <w:r>
        <w:rPr>
          <w:color w:val="2F2A2B"/>
          <w:sz w:val="14"/>
        </w:rPr>
        <w:t>morphodynamic features </w:t>
      </w:r>
      <w:r>
        <w:rPr>
          <w:color w:val="3F3B3D"/>
          <w:sz w:val="14"/>
        </w:rPr>
        <w:t>observed</w:t>
      </w:r>
      <w:r>
        <w:rPr>
          <w:color w:val="3F3B3D"/>
          <w:spacing w:val="1"/>
          <w:sz w:val="14"/>
        </w:rPr>
        <w:t> </w:t>
      </w:r>
      <w:r>
        <w:rPr>
          <w:color w:val="2F2A2B"/>
          <w:sz w:val="14"/>
        </w:rPr>
        <w:t>in </w:t>
      </w:r>
      <w:r>
        <w:rPr>
          <w:color w:val="3F3B3D"/>
          <w:sz w:val="14"/>
        </w:rPr>
        <w:t>a </w:t>
      </w:r>
      <w:r>
        <w:rPr>
          <w:color w:val="2F2A2B"/>
          <w:sz w:val="14"/>
        </w:rPr>
        <w:t>river </w:t>
      </w:r>
      <w:r>
        <w:rPr>
          <w:color w:val="3F3B3D"/>
          <w:sz w:val="14"/>
        </w:rPr>
        <w:t>conlluence.</w:t>
      </w:r>
      <w:r>
        <w:rPr>
          <w:color w:val="3F3B3D"/>
          <w:spacing w:val="-32"/>
          <w:sz w:val="14"/>
        </w:rPr>
        <w:t> </w:t>
      </w:r>
      <w:r>
        <w:rPr>
          <w:color w:val="3F3B3D"/>
          <w:sz w:val="14"/>
        </w:rPr>
        <w:t>Source:</w:t>
      </w:r>
      <w:r>
        <w:rPr>
          <w:color w:val="3F3B3D"/>
          <w:spacing w:val="1"/>
          <w:sz w:val="14"/>
        </w:rPr>
        <w:t> </w:t>
      </w:r>
      <w:r>
        <w:rPr>
          <w:color w:val="3F3B3D"/>
          <w:sz w:val="14"/>
        </w:rPr>
        <w:t>adapted</w:t>
      </w:r>
      <w:r>
        <w:rPr>
          <w:color w:val="3F3B3D"/>
          <w:spacing w:val="11"/>
          <w:sz w:val="14"/>
        </w:rPr>
        <w:t> </w:t>
      </w:r>
      <w:r>
        <w:rPr>
          <w:color w:val="2F2A2B"/>
          <w:sz w:val="14"/>
        </w:rPr>
        <w:t>from</w:t>
      </w:r>
      <w:r>
        <w:rPr>
          <w:color w:val="2F2A2B"/>
          <w:spacing w:val="6"/>
          <w:sz w:val="14"/>
        </w:rPr>
        <w:t> </w:t>
      </w:r>
      <w:r>
        <w:rPr>
          <w:color w:val="2F2A2B"/>
          <w:sz w:val="14"/>
        </w:rPr>
        <w:t>the</w:t>
      </w:r>
      <w:r>
        <w:rPr>
          <w:color w:val="2F2A2B"/>
          <w:spacing w:val="-2"/>
          <w:sz w:val="14"/>
        </w:rPr>
        <w:t> </w:t>
      </w:r>
      <w:r>
        <w:rPr>
          <w:color w:val="2F2A2B"/>
          <w:sz w:val="14"/>
        </w:rPr>
        <w:t>literature.</w:t>
      </w:r>
    </w:p>
    <w:p>
      <w:pPr>
        <w:pStyle w:val="BodyText"/>
        <w:spacing w:line="256" w:lineRule="auto" w:before="107"/>
        <w:ind w:left="122" w:right="285" w:firstLine="8"/>
        <w:jc w:val="both"/>
      </w:pPr>
      <w:r>
        <w:rPr/>
        <w:br w:type="column"/>
      </w:r>
      <w:r>
        <w:rPr>
          <w:color w:val="2F2A2B"/>
          <w:w w:val="105"/>
        </w:rPr>
        <w:t>with a bankfull discharge of about 1000 m</w:t>
      </w:r>
      <w:r>
        <w:rPr>
          <w:rFonts w:ascii="Arial" w:hAnsi="Arial"/>
          <w:color w:val="2F2A2B"/>
          <w:w w:val="105"/>
          <w:vertAlign w:val="superscript"/>
        </w:rPr>
        <w:t>3</w:t>
      </w:r>
      <w:r>
        <w:rPr>
          <w:color w:val="5B595B"/>
          <w:w w:val="105"/>
          <w:vertAlign w:val="baseline"/>
        </w:rPr>
        <w:t>/</w:t>
      </w:r>
      <w:r>
        <w:rPr>
          <w:color w:val="2F2A2B"/>
          <w:w w:val="105"/>
          <w:vertAlign w:val="baseline"/>
        </w:rPr>
        <w:t>s. Five connected topics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are treated: </w:t>
      </w:r>
      <w:r>
        <w:rPr>
          <w:color w:val="3F3B3D"/>
          <w:w w:val="105"/>
          <w:vertAlign w:val="baseline"/>
        </w:rPr>
        <w:t>(i) </w:t>
      </w:r>
      <w:r>
        <w:rPr>
          <w:color w:val="2F2A2B"/>
          <w:w w:val="105"/>
          <w:vertAlign w:val="baseline"/>
        </w:rPr>
        <w:t>the balance between tributary and main river contribu­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tions to total bedload, </w:t>
      </w:r>
      <w:r>
        <w:rPr>
          <w:color w:val="3F3B3D"/>
          <w:w w:val="105"/>
          <w:vertAlign w:val="baseline"/>
        </w:rPr>
        <w:t>(ii) </w:t>
      </w:r>
      <w:r>
        <w:rPr>
          <w:color w:val="2F2A2B"/>
          <w:w w:val="105"/>
          <w:vertAlign w:val="baseline"/>
        </w:rPr>
        <w:t>the </w:t>
      </w:r>
      <w:r>
        <w:rPr>
          <w:color w:val="3F3B3D"/>
          <w:w w:val="105"/>
          <w:vertAlign w:val="baseline"/>
        </w:rPr>
        <w:t>spatial </w:t>
      </w:r>
      <w:r>
        <w:rPr>
          <w:color w:val="2F2A2B"/>
          <w:w w:val="105"/>
          <w:vertAlign w:val="baseline"/>
        </w:rPr>
        <w:t>distribution ofbedload across the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vertAlign w:val="baseline"/>
        </w:rPr>
        <w:t>river channel, ( iii) the grain-size distribution of bedload in comparison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with the river grain sizes, </w:t>
      </w:r>
      <w:r>
        <w:rPr>
          <w:color w:val="3F3B3D"/>
          <w:vertAlign w:val="baseline"/>
        </w:rPr>
        <w:t>( </w:t>
      </w:r>
      <w:r>
        <w:rPr>
          <w:color w:val="2F2A2B"/>
          <w:vertAlign w:val="baseline"/>
        </w:rPr>
        <w:t>iv) the performance of predictors that com­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w w:val="105"/>
          <w:vertAlign w:val="baseline"/>
        </w:rPr>
        <w:t>pute bedload by </w:t>
      </w:r>
      <w:r>
        <w:rPr>
          <w:color w:val="3F3B3D"/>
          <w:w w:val="105"/>
          <w:vertAlign w:val="baseline"/>
        </w:rPr>
        <w:t>grain-size </w:t>
      </w:r>
      <w:r>
        <w:rPr>
          <w:color w:val="2F2A2B"/>
          <w:w w:val="105"/>
          <w:vertAlign w:val="baseline"/>
        </w:rPr>
        <w:t>fractions, and (v) the conditions at which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bedload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is transported,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either at-capacity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or  below-capacity or, in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other words, the conditions at which it is controlled either by capacity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or by supply. These research objectives were compatible with the re­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quest of quantifying the total bedload arriving at the planned facility.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The request provided an opportunity to better understand the bedload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vertAlign w:val="baseline"/>
        </w:rPr>
        <w:t>transport, which serves as a link between confluence flow and bed mor­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w w:val="105"/>
          <w:vertAlign w:val="baseline"/>
        </w:rPr>
        <w:t>phology at the confluence, even with limited hydrodynamic measure­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ments. The need to include different mechanisms to account for the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field</w:t>
      </w:r>
      <w:r>
        <w:rPr>
          <w:color w:val="2F2A2B"/>
          <w:spacing w:val="9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results</w:t>
      </w:r>
      <w:r>
        <w:rPr>
          <w:color w:val="2F2A2B"/>
          <w:spacing w:val="-3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in the</w:t>
      </w:r>
      <w:r>
        <w:rPr>
          <w:color w:val="2F2A2B"/>
          <w:spacing w:val="-5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discussion</w:t>
      </w:r>
      <w:r>
        <w:rPr>
          <w:color w:val="2F2A2B"/>
          <w:spacing w:val="19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may</w:t>
      </w:r>
      <w:r>
        <w:rPr>
          <w:color w:val="2F2A2B"/>
          <w:spacing w:val="2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be</w:t>
      </w:r>
      <w:r>
        <w:rPr>
          <w:color w:val="2F2A2B"/>
          <w:spacing w:val="-7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a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novel</w:t>
      </w:r>
      <w:r>
        <w:rPr>
          <w:color w:val="2F2A2B"/>
          <w:spacing w:val="-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aspect.</w:t>
      </w:r>
    </w:p>
    <w:p>
      <w:pPr>
        <w:pStyle w:val="BodyText"/>
        <w:spacing w:line="259" w:lineRule="auto" w:before="1"/>
        <w:ind w:left="122" w:right="287" w:firstLine="252"/>
        <w:jc w:val="both"/>
      </w:pPr>
      <w:r>
        <w:rPr>
          <w:color w:val="2F2A2B"/>
          <w:w w:val="105"/>
        </w:rPr>
        <w:t>For the purpose of this paper, two minor remarks are retained from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the literature review: </w:t>
      </w:r>
      <w:r>
        <w:rPr>
          <w:color w:val="3F3B3D"/>
          <w:w w:val="105"/>
        </w:rPr>
        <w:t>(i) </w:t>
      </w:r>
      <w:r>
        <w:rPr>
          <w:color w:val="2F2A2B"/>
          <w:w w:val="105"/>
        </w:rPr>
        <w:t>the bed discordance reduces the main river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flow deflection </w:t>
      </w:r>
      <w:r>
        <w:rPr>
          <w:color w:val="3F3B3D"/>
        </w:rPr>
        <w:t>(</w:t>
      </w:r>
      <w:r>
        <w:rPr>
          <w:color w:val="3A3B97"/>
        </w:rPr>
        <w:t>Biron et al., 1996 </w:t>
      </w:r>
      <w:r>
        <w:rPr>
          <w:color w:val="2F2A2B"/>
        </w:rPr>
        <w:t>) and (ii) a high tributary over main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river discharge </w:t>
      </w:r>
      <w:r>
        <w:rPr>
          <w:color w:val="3F3B3D"/>
          <w:w w:val="105"/>
        </w:rPr>
        <w:t>ratio </w:t>
      </w:r>
      <w:r>
        <w:rPr>
          <w:color w:val="2F2A2B"/>
          <w:w w:val="105"/>
        </w:rPr>
        <w:t>narrows the scour hole and pushes it toward the</w:t>
      </w:r>
      <w:r>
        <w:rPr>
          <w:color w:val="2F2A2B"/>
          <w:spacing w:val="1"/>
          <w:w w:val="105"/>
        </w:rPr>
        <w:t> </w:t>
      </w:r>
      <w:r>
        <w:rPr>
          <w:color w:val="2F2A2B"/>
          <w:spacing w:val="-1"/>
          <w:w w:val="105"/>
        </w:rPr>
        <w:t>main river bed, </w:t>
      </w:r>
      <w:r>
        <w:rPr>
          <w:color w:val="2F2A2B"/>
          <w:w w:val="105"/>
        </w:rPr>
        <w:t>hampering the entry of much of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bedload </w:t>
      </w:r>
      <w:r>
        <w:rPr>
          <w:color w:val="3F3B3D"/>
          <w:w w:val="105"/>
        </w:rPr>
        <w:t>( </w:t>
      </w:r>
      <w:r>
        <w:rPr>
          <w:color w:val="3A3B97"/>
          <w:w w:val="105"/>
        </w:rPr>
        <w:t>Best,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1988;</w:t>
      </w:r>
      <w:r>
        <w:rPr>
          <w:color w:val="3A3B97"/>
          <w:spacing w:val="6"/>
          <w:w w:val="105"/>
        </w:rPr>
        <w:t> </w:t>
      </w:r>
      <w:r>
        <w:rPr>
          <w:color w:val="3A3B97"/>
          <w:w w:val="105"/>
        </w:rPr>
        <w:t>Rhoads</w:t>
      </w:r>
      <w:r>
        <w:rPr>
          <w:color w:val="3A3B97"/>
          <w:spacing w:val="-2"/>
          <w:w w:val="105"/>
        </w:rPr>
        <w:t> </w:t>
      </w:r>
      <w:r>
        <w:rPr>
          <w:color w:val="3A3B97"/>
          <w:w w:val="105"/>
        </w:rPr>
        <w:t>et</w:t>
      </w:r>
      <w:r>
        <w:rPr>
          <w:color w:val="3A3B97"/>
          <w:spacing w:val="13"/>
          <w:w w:val="105"/>
        </w:rPr>
        <w:t> </w:t>
      </w:r>
      <w:r>
        <w:rPr>
          <w:color w:val="3A3B97"/>
          <w:w w:val="105"/>
        </w:rPr>
        <w:t>al.,</w:t>
      </w:r>
      <w:r>
        <w:rPr>
          <w:color w:val="3A3B97"/>
          <w:spacing w:val="-5"/>
          <w:w w:val="105"/>
        </w:rPr>
        <w:t> </w:t>
      </w:r>
      <w:r>
        <w:rPr>
          <w:color w:val="3A3B97"/>
          <w:w w:val="105"/>
        </w:rPr>
        <w:t>2009</w:t>
      </w:r>
      <w:r>
        <w:rPr>
          <w:color w:val="3A3B97"/>
          <w:spacing w:val="-24"/>
          <w:w w:val="105"/>
        </w:rPr>
        <w:t> </w:t>
      </w:r>
      <w:r>
        <w:rPr>
          <w:color w:val="3F3B3D"/>
          <w:w w:val="105"/>
        </w:rPr>
        <w:t>).</w:t>
      </w:r>
    </w:p>
    <w:p>
      <w:pPr>
        <w:pStyle w:val="BodyText"/>
        <w:spacing w:before="11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176"/>
        <w:jc w:val="left"/>
        <w:rPr>
          <w:color w:val="2F2A2B"/>
        </w:rPr>
      </w:pPr>
      <w:r>
        <w:rPr>
          <w:color w:val="2F2A2B"/>
          <w:w w:val="95"/>
        </w:rPr>
        <w:t>Description</w:t>
      </w:r>
      <w:r>
        <w:rPr>
          <w:color w:val="2F2A2B"/>
          <w:spacing w:val="10"/>
          <w:w w:val="95"/>
        </w:rPr>
        <w:t> </w:t>
      </w:r>
      <w:r>
        <w:rPr>
          <w:color w:val="2F2A2B"/>
          <w:w w:val="95"/>
        </w:rPr>
        <w:t>of</w:t>
      </w:r>
      <w:r>
        <w:rPr>
          <w:color w:val="2F2A2B"/>
          <w:spacing w:val="4"/>
          <w:w w:val="95"/>
        </w:rPr>
        <w:t> </w:t>
      </w:r>
      <w:r>
        <w:rPr>
          <w:color w:val="2F2A2B"/>
          <w:w w:val="95"/>
        </w:rPr>
        <w:t>the</w:t>
      </w:r>
      <w:r>
        <w:rPr>
          <w:color w:val="2F2A2B"/>
          <w:spacing w:val="-2"/>
          <w:w w:val="95"/>
        </w:rPr>
        <w:t> </w:t>
      </w:r>
      <w:r>
        <w:rPr>
          <w:color w:val="2F2A2B"/>
          <w:w w:val="95"/>
        </w:rPr>
        <w:t>study</w:t>
      </w:r>
      <w:r>
        <w:rPr>
          <w:color w:val="2F2A2B"/>
          <w:spacing w:val="-1"/>
          <w:w w:val="95"/>
        </w:rPr>
        <w:t> </w:t>
      </w:r>
      <w:r>
        <w:rPr>
          <w:color w:val="2F2A2B"/>
          <w:w w:val="95"/>
        </w:rPr>
        <w:t>area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56" w:lineRule="auto"/>
        <w:ind w:left="122" w:right="285" w:firstLine="257"/>
        <w:jc w:val="both"/>
      </w:pPr>
      <w:r>
        <w:rPr>
          <w:color w:val="2F2A2B"/>
        </w:rPr>
        <w:t>Ninety-five</w:t>
      </w:r>
      <w:r>
        <w:rPr>
          <w:color w:val="2F2A2B"/>
          <w:spacing w:val="1"/>
        </w:rPr>
        <w:t> </w:t>
      </w:r>
      <w:r>
        <w:rPr>
          <w:color w:val="2F2A2B"/>
        </w:rPr>
        <w:t>kilometres</w:t>
      </w:r>
      <w:r>
        <w:rPr>
          <w:color w:val="2F2A2B"/>
          <w:spacing w:val="42"/>
        </w:rPr>
        <w:t> </w:t>
      </w:r>
      <w:r>
        <w:rPr>
          <w:color w:val="2F2A2B"/>
        </w:rPr>
        <w:t>befare flowing into the ocean, atan elevation</w:t>
      </w:r>
      <w:r>
        <w:rPr>
          <w:color w:val="2F2A2B"/>
          <w:spacing w:val="1"/>
        </w:rPr>
        <w:t> </w:t>
      </w:r>
      <w:r>
        <w:rPr>
          <w:color w:val="2F2A2B"/>
        </w:rPr>
        <w:t>of 105 m above sea leve! </w:t>
      </w:r>
      <w:r>
        <w:rPr>
          <w:color w:val="3F3B3D"/>
        </w:rPr>
        <w:t>(</w:t>
      </w:r>
      <w:r>
        <w:rPr>
          <w:color w:val="2F2A2B"/>
        </w:rPr>
        <w:t>asl </w:t>
      </w:r>
      <w:r>
        <w:rPr>
          <w:color w:val="3F3B3D"/>
        </w:rPr>
        <w:t>), </w:t>
      </w:r>
      <w:r>
        <w:rPr>
          <w:color w:val="2F2A2B"/>
        </w:rPr>
        <w:t>two large streams join: the Toltén itself</w:t>
      </w:r>
      <w:r>
        <w:rPr>
          <w:color w:val="2F2A2B"/>
          <w:spacing w:val="1"/>
        </w:rPr>
        <w:t> </w:t>
      </w:r>
      <w:r>
        <w:rPr>
          <w:color w:val="2F2A2B"/>
        </w:rPr>
        <w:t>(i.e., the main </w:t>
      </w:r>
      <w:r>
        <w:rPr>
          <w:color w:val="3F3B3D"/>
        </w:rPr>
        <w:t>river), </w:t>
      </w:r>
      <w:r>
        <w:rPr>
          <w:color w:val="2F2A2B"/>
        </w:rPr>
        <w:t>naturally </w:t>
      </w:r>
      <w:r>
        <w:rPr>
          <w:color w:val="3F3B3D"/>
        </w:rPr>
        <w:t>regulated </w:t>
      </w:r>
      <w:r>
        <w:rPr>
          <w:color w:val="2F2A2B"/>
        </w:rPr>
        <w:t>by Lake Villarrica, and the trib­</w:t>
      </w:r>
      <w:r>
        <w:rPr>
          <w:color w:val="2F2A2B"/>
          <w:spacing w:val="1"/>
        </w:rPr>
        <w:t> </w:t>
      </w:r>
      <w:r>
        <w:rPr>
          <w:color w:val="2F2A2B"/>
        </w:rPr>
        <w:t>utary Allipén, which runs mostly unregulated. The drainage areas at the</w:t>
      </w:r>
      <w:r>
        <w:rPr>
          <w:color w:val="2F2A2B"/>
          <w:spacing w:val="1"/>
        </w:rPr>
        <w:t> </w:t>
      </w:r>
      <w:r>
        <w:rPr>
          <w:color w:val="2F2A2B"/>
        </w:rPr>
        <w:t>confluence are 2500 km</w:t>
      </w:r>
      <w:r>
        <w:rPr>
          <w:rFonts w:ascii="Arial" w:hAnsi="Arial"/>
          <w:color w:val="2F2A2B"/>
          <w:vertAlign w:val="superscript"/>
        </w:rPr>
        <w:t>2</w:t>
      </w:r>
      <w:r>
        <w:rPr>
          <w:rFonts w:ascii="Arial" w:hAnsi="Arial"/>
          <w:color w:val="2F2A2B"/>
          <w:vertAlign w:val="baseline"/>
        </w:rPr>
        <w:t> </w:t>
      </w:r>
      <w:r>
        <w:rPr>
          <w:color w:val="2F2A2B"/>
          <w:vertAlign w:val="baseline"/>
        </w:rPr>
        <w:t>for the unregulated tributary and 3200 km </w:t>
      </w:r>
      <w:r>
        <w:rPr>
          <w:rFonts w:ascii="Arial" w:hAnsi="Arial"/>
          <w:color w:val="2F2A2B"/>
          <w:vertAlign w:val="superscript"/>
        </w:rPr>
        <w:t>2</w:t>
      </w:r>
      <w:r>
        <w:rPr>
          <w:rFonts w:ascii="Arial" w:hAnsi="Arial"/>
          <w:color w:val="2F2A2B"/>
          <w:vertAlign w:val="baseline"/>
        </w:rPr>
        <w:t> </w:t>
      </w:r>
      <w:r>
        <w:rPr>
          <w:color w:val="2F2A2B"/>
          <w:vertAlign w:val="baseline"/>
        </w:rPr>
        <w:t>for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the regulated main river </w:t>
      </w:r>
      <w:r>
        <w:rPr>
          <w:color w:val="3F3B3D"/>
          <w:vertAlign w:val="baseline"/>
        </w:rPr>
        <w:t>( </w:t>
      </w:r>
      <w:r>
        <w:rPr>
          <w:color w:val="3A3B97"/>
          <w:vertAlign w:val="baseline"/>
        </w:rPr>
        <w:t>Fig</w:t>
      </w:r>
      <w:r>
        <w:rPr>
          <w:color w:val="5456A5"/>
          <w:vertAlign w:val="baseline"/>
        </w:rPr>
        <w:t>. </w:t>
      </w:r>
      <w:r>
        <w:rPr>
          <w:color w:val="3A3B97"/>
          <w:vertAlign w:val="baseline"/>
        </w:rPr>
        <w:t>1 </w:t>
      </w:r>
      <w:r>
        <w:rPr>
          <w:color w:val="3F3B3D"/>
          <w:vertAlign w:val="baseline"/>
        </w:rPr>
        <w:t>). </w:t>
      </w:r>
      <w:r>
        <w:rPr>
          <w:color w:val="2F2A2B"/>
          <w:vertAlign w:val="baseline"/>
        </w:rPr>
        <w:t>The confluence is located in a flat allu­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w w:val="105"/>
          <w:vertAlign w:val="baseline"/>
        </w:rPr>
        <w:t>vial area dominated by a single rock outcrop that protrudes into the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vertAlign w:val="baseline"/>
        </w:rPr>
        <w:t>river from its left bank shortly downstream ofthe confluence </w:t>
      </w:r>
      <w:r>
        <w:rPr>
          <w:color w:val="3F3B3D"/>
          <w:vertAlign w:val="baseline"/>
        </w:rPr>
        <w:t>( </w:t>
      </w:r>
      <w:r>
        <w:rPr>
          <w:color w:val="3A3B97"/>
          <w:vertAlign w:val="baseline"/>
        </w:rPr>
        <w:t>Fig. 3 </w:t>
      </w:r>
      <w:r>
        <w:rPr>
          <w:color w:val="3F3B3D"/>
          <w:vertAlign w:val="baseline"/>
        </w:rPr>
        <w:t>).</w:t>
      </w:r>
      <w:r>
        <w:rPr>
          <w:color w:val="3F3B3D"/>
          <w:spacing w:val="1"/>
          <w:vertAlign w:val="baseline"/>
        </w:rPr>
        <w:t> </w:t>
      </w:r>
      <w:r>
        <w:rPr>
          <w:color w:val="2F2A2B"/>
          <w:w w:val="105"/>
          <w:vertAlign w:val="baseline"/>
        </w:rPr>
        <w:t>The outcrop is the only conspicuous </w:t>
      </w:r>
      <w:r>
        <w:rPr>
          <w:color w:val="3F3B3D"/>
          <w:w w:val="105"/>
          <w:vertAlign w:val="baseline"/>
        </w:rPr>
        <w:t>geological </w:t>
      </w:r>
      <w:r>
        <w:rPr>
          <w:color w:val="2F2A2B"/>
          <w:w w:val="105"/>
          <w:vertAlign w:val="baseline"/>
        </w:rPr>
        <w:t>controlling factor on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the stream  planform, and  it forces the  river to turn sharply to the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vertAlign w:val="baseline"/>
        </w:rPr>
        <w:t>right. The rock outcrop offers a solid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left buttress for the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planned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weir.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w w:val="105"/>
          <w:vertAlign w:val="baseline"/>
        </w:rPr>
        <w:t>In</w:t>
      </w:r>
      <w:r>
        <w:rPr>
          <w:color w:val="2F2A2B"/>
          <w:spacing w:val="19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the</w:t>
      </w:r>
      <w:r>
        <w:rPr>
          <w:color w:val="2F2A2B"/>
          <w:spacing w:val="2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study</w:t>
      </w:r>
      <w:r>
        <w:rPr>
          <w:color w:val="2F2A2B"/>
          <w:spacing w:val="9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area</w:t>
      </w:r>
      <w:r>
        <w:rPr>
          <w:color w:val="2F2A2B"/>
          <w:spacing w:val="16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the</w:t>
      </w:r>
      <w:r>
        <w:rPr>
          <w:color w:val="2F2A2B"/>
          <w:spacing w:val="18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tributary</w:t>
      </w:r>
      <w:r>
        <w:rPr>
          <w:color w:val="2F2A2B"/>
          <w:spacing w:val="25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has</w:t>
      </w:r>
      <w:r>
        <w:rPr>
          <w:color w:val="2F2A2B"/>
          <w:spacing w:val="10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a</w:t>
      </w:r>
      <w:r>
        <w:rPr>
          <w:color w:val="2F2A2B"/>
          <w:spacing w:val="13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wandering</w:t>
      </w:r>
      <w:r>
        <w:rPr>
          <w:color w:val="2F2A2B"/>
          <w:spacing w:val="22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planform,</w:t>
      </w:r>
      <w:r>
        <w:rPr>
          <w:color w:val="2F2A2B"/>
          <w:spacing w:val="19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while</w:t>
      </w:r>
      <w:r>
        <w:rPr>
          <w:color w:val="2F2A2B"/>
          <w:spacing w:val="16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the</w:t>
      </w:r>
    </w:p>
    <w:p>
      <w:pPr>
        <w:spacing w:after="0" w:line="256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202" w:space="168"/>
            <w:col w:w="5460"/>
          </w:cols>
        </w:sectPr>
      </w:pPr>
    </w:p>
    <w:p>
      <w:pPr>
        <w:pStyle w:val="BodyText"/>
        <w:spacing w:before="6"/>
      </w:pPr>
    </w:p>
    <w:p>
      <w:pPr>
        <w:pStyle w:val="BodyText"/>
        <w:ind w:left="1514"/>
        <w:rPr>
          <w:sz w:val="20"/>
        </w:rPr>
      </w:pPr>
      <w:r>
        <w:rPr>
          <w:sz w:val="20"/>
        </w:rPr>
        <w:drawing>
          <wp:inline distT="0" distB="0" distL="0" distR="0">
            <wp:extent cx="5060991" cy="2901696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91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spacing w:line="254" w:lineRule="auto" w:before="95"/>
        <w:ind w:left="300" w:right="112" w:firstLine="1"/>
        <w:jc w:val="both"/>
        <w:rPr>
          <w:sz w:val="14"/>
        </w:rPr>
      </w:pPr>
      <w:r>
        <w:rPr>
          <w:b/>
          <w:color w:val="2F2B2D"/>
          <w:spacing w:val="-1"/>
          <w:sz w:val="13"/>
        </w:rPr>
        <w:t>Fig. 3. </w:t>
      </w:r>
      <w:r>
        <w:rPr>
          <w:color w:val="2F2B2D"/>
          <w:spacing w:val="-1"/>
          <w:sz w:val="14"/>
        </w:rPr>
        <w:t>Outlines </w:t>
      </w:r>
      <w:r>
        <w:rPr>
          <w:color w:val="3F3D3D"/>
          <w:spacing w:val="-1"/>
          <w:sz w:val="14"/>
        </w:rPr>
        <w:t>of </w:t>
      </w:r>
      <w:r>
        <w:rPr>
          <w:color w:val="2F2B2D"/>
          <w:spacing w:val="-1"/>
          <w:sz w:val="14"/>
        </w:rPr>
        <w:t>the river </w:t>
      </w:r>
      <w:r>
        <w:rPr>
          <w:color w:val="3F3D3D"/>
          <w:sz w:val="14"/>
        </w:rPr>
        <w:t>confluence </w:t>
      </w:r>
      <w:r>
        <w:rPr>
          <w:color w:val="2F2B2D"/>
          <w:sz w:val="14"/>
        </w:rPr>
        <w:t>in </w:t>
      </w:r>
      <w:r>
        <w:rPr>
          <w:color w:val="3F3D3D"/>
          <w:sz w:val="14"/>
        </w:rPr>
        <w:t>February 2003, November 2013, </w:t>
      </w:r>
      <w:r>
        <w:rPr>
          <w:color w:val="2F2B2D"/>
          <w:sz w:val="14"/>
        </w:rPr>
        <w:t>and January 2014 drawn from </w:t>
      </w:r>
      <w:r>
        <w:rPr>
          <w:color w:val="3F3D3D"/>
          <w:sz w:val="14"/>
        </w:rPr>
        <w:t>aerial </w:t>
      </w:r>
      <w:r>
        <w:rPr>
          <w:color w:val="2F2B2D"/>
          <w:sz w:val="14"/>
        </w:rPr>
        <w:t>photographs. </w:t>
      </w:r>
      <w:r>
        <w:rPr>
          <w:color w:val="3F3D3D"/>
          <w:sz w:val="14"/>
        </w:rPr>
        <w:t>The </w:t>
      </w:r>
      <w:r>
        <w:rPr>
          <w:color w:val="2F2B2D"/>
          <w:sz w:val="14"/>
        </w:rPr>
        <w:t>latter corresponds to the background image. Only the</w:t>
      </w:r>
      <w:r>
        <w:rPr>
          <w:color w:val="2F2B2D"/>
          <w:spacing w:val="1"/>
          <w:sz w:val="14"/>
        </w:rPr>
        <w:t> </w:t>
      </w:r>
      <w:r>
        <w:rPr>
          <w:color w:val="3F3D3D"/>
          <w:sz w:val="14"/>
        </w:rPr>
        <w:t>water </w:t>
      </w:r>
      <w:r>
        <w:rPr>
          <w:color w:val="2F2B2D"/>
          <w:sz w:val="14"/>
        </w:rPr>
        <w:t>has been colour-altered to highlight the difference between</w:t>
      </w:r>
      <w:r>
        <w:rPr>
          <w:color w:val="2F2B2D"/>
          <w:spacing w:val="35"/>
          <w:sz w:val="14"/>
        </w:rPr>
        <w:t> </w:t>
      </w:r>
      <w:r>
        <w:rPr>
          <w:color w:val="2F2B2D"/>
          <w:sz w:val="14"/>
        </w:rPr>
        <w:t>the </w:t>
      </w:r>
      <w:r>
        <w:rPr>
          <w:color w:val="3F3D3D"/>
          <w:sz w:val="14"/>
        </w:rPr>
        <w:t>tributary and </w:t>
      </w:r>
      <w:r>
        <w:rPr>
          <w:color w:val="2F2B2D"/>
          <w:sz w:val="14"/>
        </w:rPr>
        <w:t>the main river. ln set</w:t>
      </w:r>
      <w:r>
        <w:rPr>
          <w:color w:val="545052"/>
          <w:sz w:val="14"/>
        </w:rPr>
        <w:t>: </w:t>
      </w:r>
      <w:r>
        <w:rPr>
          <w:color w:val="3F3D3D"/>
          <w:sz w:val="14"/>
        </w:rPr>
        <w:t>satellite </w:t>
      </w:r>
      <w:r>
        <w:rPr>
          <w:color w:val="2F2B2D"/>
          <w:sz w:val="14"/>
        </w:rPr>
        <w:t>images 1 through 4 dated January </w:t>
      </w:r>
      <w:r>
        <w:rPr>
          <w:color w:val="3F3D3D"/>
          <w:sz w:val="14"/>
        </w:rPr>
        <w:t>2008, December 2008, February</w:t>
      </w:r>
      <w:r>
        <w:rPr>
          <w:color w:val="3F3D3D"/>
          <w:spacing w:val="1"/>
          <w:sz w:val="14"/>
        </w:rPr>
        <w:t> </w:t>
      </w:r>
      <w:r>
        <w:rPr>
          <w:color w:val="3F3D3D"/>
          <w:sz w:val="14"/>
        </w:rPr>
        <w:t>2009, and </w:t>
      </w:r>
      <w:r>
        <w:rPr>
          <w:color w:val="2F2B2D"/>
          <w:sz w:val="14"/>
        </w:rPr>
        <w:t>July </w:t>
      </w:r>
      <w:r>
        <w:rPr>
          <w:color w:val="3F3D3D"/>
          <w:sz w:val="14"/>
        </w:rPr>
        <w:t>2009, respectively. </w:t>
      </w:r>
      <w:r>
        <w:rPr>
          <w:color w:val="2F2B2D"/>
          <w:sz w:val="14"/>
        </w:rPr>
        <w:t>Note the images </w:t>
      </w:r>
      <w:r>
        <w:rPr>
          <w:color w:val="3F3D3D"/>
          <w:sz w:val="14"/>
        </w:rPr>
        <w:t>comprise </w:t>
      </w:r>
      <w:r>
        <w:rPr>
          <w:color w:val="2F2B2D"/>
          <w:sz w:val="14"/>
        </w:rPr>
        <w:t>different river </w:t>
      </w:r>
      <w:r>
        <w:rPr>
          <w:color w:val="3F3D3D"/>
          <w:sz w:val="14"/>
        </w:rPr>
        <w:t>stages. </w:t>
      </w:r>
      <w:r>
        <w:rPr>
          <w:color w:val="2F2B2D"/>
          <w:sz w:val="14"/>
        </w:rPr>
        <w:t>The majar impulses </w:t>
      </w:r>
      <w:r>
        <w:rPr>
          <w:color w:val="3F3D3D"/>
          <w:sz w:val="14"/>
        </w:rPr>
        <w:t>occur </w:t>
      </w:r>
      <w:r>
        <w:rPr>
          <w:color w:val="2F2B2D"/>
          <w:sz w:val="14"/>
        </w:rPr>
        <w:t>between pictures 1 </w:t>
      </w:r>
      <w:r>
        <w:rPr>
          <w:color w:val="3F3D3D"/>
          <w:sz w:val="14"/>
        </w:rPr>
        <w:t>and 2 and </w:t>
      </w:r>
      <w:r>
        <w:rPr>
          <w:color w:val="2F2B2D"/>
          <w:sz w:val="14"/>
        </w:rPr>
        <w:t>between pictures </w:t>
      </w:r>
      <w:r>
        <w:rPr>
          <w:color w:val="3F3D3D"/>
          <w:sz w:val="14"/>
        </w:rPr>
        <w:t>3 and </w:t>
      </w:r>
      <w:r>
        <w:rPr>
          <w:color w:val="2F2B2D"/>
          <w:sz w:val="14"/>
        </w:rPr>
        <w:t>4. </w:t>
      </w:r>
      <w:r>
        <w:rPr>
          <w:color w:val="3F3D3D"/>
          <w:sz w:val="14"/>
        </w:rPr>
        <w:t>(Far </w:t>
      </w:r>
      <w:r>
        <w:rPr>
          <w:color w:val="2F2B2D"/>
          <w:sz w:val="14"/>
        </w:rPr>
        <w:t>interpretation</w:t>
      </w:r>
      <w:r>
        <w:rPr>
          <w:color w:val="2F2B2D"/>
          <w:spacing w:val="1"/>
          <w:sz w:val="14"/>
        </w:rPr>
        <w:t> </w:t>
      </w:r>
      <w:r>
        <w:rPr>
          <w:color w:val="3F3D3D"/>
          <w:w w:val="105"/>
          <w:sz w:val="14"/>
        </w:rPr>
        <w:t>ofthe</w:t>
      </w:r>
      <w:r>
        <w:rPr>
          <w:color w:val="3F3D3D"/>
          <w:spacing w:val="-1"/>
          <w:w w:val="105"/>
          <w:sz w:val="14"/>
        </w:rPr>
        <w:t> </w:t>
      </w:r>
      <w:r>
        <w:rPr>
          <w:color w:val="2F2B2D"/>
          <w:w w:val="105"/>
          <w:sz w:val="14"/>
        </w:rPr>
        <w:t>references</w:t>
      </w:r>
      <w:r>
        <w:rPr>
          <w:color w:val="2F2B2D"/>
          <w:spacing w:val="10"/>
          <w:w w:val="105"/>
          <w:sz w:val="14"/>
        </w:rPr>
        <w:t> </w:t>
      </w:r>
      <w:r>
        <w:rPr>
          <w:color w:val="2F2B2D"/>
          <w:w w:val="105"/>
          <w:sz w:val="14"/>
        </w:rPr>
        <w:t>to</w:t>
      </w:r>
      <w:r>
        <w:rPr>
          <w:color w:val="2F2B2D"/>
          <w:spacing w:val="-11"/>
          <w:w w:val="105"/>
          <w:sz w:val="14"/>
        </w:rPr>
        <w:t> </w:t>
      </w:r>
      <w:r>
        <w:rPr>
          <w:color w:val="3F3D3D"/>
          <w:w w:val="105"/>
          <w:sz w:val="14"/>
        </w:rPr>
        <w:t>colour</w:t>
      </w:r>
      <w:r>
        <w:rPr>
          <w:color w:val="3F3D3D"/>
          <w:spacing w:val="-1"/>
          <w:w w:val="105"/>
          <w:sz w:val="14"/>
        </w:rPr>
        <w:t> </w:t>
      </w:r>
      <w:r>
        <w:rPr>
          <w:color w:val="2F2B2D"/>
          <w:w w:val="105"/>
          <w:sz w:val="14"/>
        </w:rPr>
        <w:t>in this</w:t>
      </w:r>
      <w:r>
        <w:rPr>
          <w:color w:val="2F2B2D"/>
          <w:spacing w:val="-6"/>
          <w:w w:val="105"/>
          <w:sz w:val="14"/>
        </w:rPr>
        <w:t> </w:t>
      </w:r>
      <w:r>
        <w:rPr>
          <w:color w:val="2F2B2D"/>
          <w:w w:val="105"/>
          <w:sz w:val="14"/>
        </w:rPr>
        <w:t>figure</w:t>
      </w:r>
      <w:r>
        <w:rPr>
          <w:color w:val="2F2B2D"/>
          <w:spacing w:val="-2"/>
          <w:w w:val="105"/>
          <w:sz w:val="14"/>
        </w:rPr>
        <w:t> </w:t>
      </w:r>
      <w:r>
        <w:rPr>
          <w:color w:val="2F2B2D"/>
          <w:w w:val="105"/>
          <w:sz w:val="14"/>
        </w:rPr>
        <w:t>legend,</w:t>
      </w:r>
      <w:r>
        <w:rPr>
          <w:color w:val="2F2B2D"/>
          <w:spacing w:val="2"/>
          <w:w w:val="105"/>
          <w:sz w:val="14"/>
        </w:rPr>
        <w:t> </w:t>
      </w:r>
      <w:r>
        <w:rPr>
          <w:color w:val="2F2B2D"/>
          <w:w w:val="105"/>
          <w:sz w:val="14"/>
        </w:rPr>
        <w:t>the</w:t>
      </w:r>
      <w:r>
        <w:rPr>
          <w:color w:val="2F2B2D"/>
          <w:spacing w:val="-1"/>
          <w:w w:val="105"/>
          <w:sz w:val="14"/>
        </w:rPr>
        <w:t> </w:t>
      </w:r>
      <w:r>
        <w:rPr>
          <w:color w:val="2F2B2D"/>
          <w:w w:val="105"/>
          <w:sz w:val="14"/>
        </w:rPr>
        <w:t>reader</w:t>
      </w:r>
      <w:r>
        <w:rPr>
          <w:color w:val="2F2B2D"/>
          <w:spacing w:val="-2"/>
          <w:w w:val="105"/>
          <w:sz w:val="14"/>
        </w:rPr>
        <w:t> </w:t>
      </w:r>
      <w:r>
        <w:rPr>
          <w:color w:val="2F2B2D"/>
          <w:w w:val="105"/>
          <w:sz w:val="14"/>
        </w:rPr>
        <w:t>is</w:t>
      </w:r>
      <w:r>
        <w:rPr>
          <w:color w:val="2F2B2D"/>
          <w:spacing w:val="-5"/>
          <w:w w:val="105"/>
          <w:sz w:val="14"/>
        </w:rPr>
        <w:t> </w:t>
      </w:r>
      <w:r>
        <w:rPr>
          <w:color w:val="2F2B2D"/>
          <w:w w:val="105"/>
          <w:sz w:val="14"/>
        </w:rPr>
        <w:t>referred</w:t>
      </w:r>
      <w:r>
        <w:rPr>
          <w:color w:val="2F2B2D"/>
          <w:spacing w:val="12"/>
          <w:w w:val="105"/>
          <w:sz w:val="14"/>
        </w:rPr>
        <w:t> </w:t>
      </w:r>
      <w:r>
        <w:rPr>
          <w:color w:val="2F2B2D"/>
          <w:w w:val="105"/>
          <w:sz w:val="14"/>
        </w:rPr>
        <w:t>to</w:t>
      </w:r>
      <w:r>
        <w:rPr>
          <w:color w:val="2F2B2D"/>
          <w:spacing w:val="-9"/>
          <w:w w:val="105"/>
          <w:sz w:val="14"/>
        </w:rPr>
        <w:t> </w:t>
      </w:r>
      <w:r>
        <w:rPr>
          <w:color w:val="2F2B2D"/>
          <w:w w:val="105"/>
          <w:sz w:val="14"/>
        </w:rPr>
        <w:t>the</w:t>
      </w:r>
      <w:r>
        <w:rPr>
          <w:color w:val="2F2B2D"/>
          <w:spacing w:val="-6"/>
          <w:w w:val="105"/>
          <w:sz w:val="14"/>
        </w:rPr>
        <w:t> </w:t>
      </w:r>
      <w:r>
        <w:rPr>
          <w:color w:val="3F3D3D"/>
          <w:w w:val="105"/>
          <w:sz w:val="14"/>
        </w:rPr>
        <w:t>web</w:t>
      </w:r>
      <w:r>
        <w:rPr>
          <w:color w:val="3F3D3D"/>
          <w:spacing w:val="-7"/>
          <w:w w:val="105"/>
          <w:sz w:val="14"/>
        </w:rPr>
        <w:t> </w:t>
      </w:r>
      <w:r>
        <w:rPr>
          <w:color w:val="3F3D3D"/>
          <w:w w:val="105"/>
          <w:sz w:val="14"/>
        </w:rPr>
        <w:t>version</w:t>
      </w:r>
      <w:r>
        <w:rPr>
          <w:color w:val="3F3D3D"/>
          <w:spacing w:val="1"/>
          <w:w w:val="105"/>
          <w:sz w:val="14"/>
        </w:rPr>
        <w:t> </w:t>
      </w:r>
      <w:r>
        <w:rPr>
          <w:color w:val="2F2B2D"/>
          <w:w w:val="105"/>
          <w:sz w:val="14"/>
        </w:rPr>
        <w:t>ofthis</w:t>
      </w:r>
      <w:r>
        <w:rPr>
          <w:color w:val="2F2B2D"/>
          <w:spacing w:val="-4"/>
          <w:w w:val="105"/>
          <w:sz w:val="14"/>
        </w:rPr>
        <w:t> </w:t>
      </w:r>
      <w:r>
        <w:rPr>
          <w:color w:val="3F3D3D"/>
          <w:w w:val="105"/>
          <w:sz w:val="14"/>
        </w:rPr>
        <w:t>article.)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1147" w:footer="0" w:top="1340" w:bottom="280" w:left="560" w:right="520"/>
        </w:sectPr>
      </w:pPr>
    </w:p>
    <w:p>
      <w:pPr>
        <w:pStyle w:val="BodyText"/>
        <w:spacing w:line="259" w:lineRule="auto" w:before="93"/>
        <w:ind w:left="299" w:right="4" w:firstLine="9"/>
        <w:jc w:val="both"/>
      </w:pPr>
      <w:r>
        <w:rPr>
          <w:color w:val="2F2B2D"/>
        </w:rPr>
        <w:t>main river is rather a single-thread meandering river. The slope of both</w:t>
      </w:r>
      <w:r>
        <w:rPr>
          <w:color w:val="2F2B2D"/>
          <w:spacing w:val="1"/>
        </w:rPr>
        <w:t> </w:t>
      </w:r>
      <w:r>
        <w:rPr>
          <w:color w:val="2F2B2D"/>
        </w:rPr>
        <w:t>streams in the area is -0.2%. Downstream from the confluence, the main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river tums into a wandering river </w:t>
      </w:r>
      <w:r>
        <w:rPr>
          <w:color w:val="3F3D3D"/>
          <w:w w:val="105"/>
        </w:rPr>
        <w:t>similar </w:t>
      </w:r>
      <w:r>
        <w:rPr>
          <w:color w:val="2F2B2D"/>
          <w:w w:val="105"/>
        </w:rPr>
        <w:t>to the tributary and exhibits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emerged grave! bars, with rifles and pools forming in the main branch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sorne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minar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branches.</w:t>
      </w:r>
    </w:p>
    <w:p>
      <w:pPr>
        <w:pStyle w:val="BodyText"/>
        <w:spacing w:line="256" w:lineRule="auto"/>
        <w:ind w:left="287" w:firstLine="260"/>
        <w:jc w:val="both"/>
      </w:pPr>
      <w:r>
        <w:rPr>
          <w:color w:val="2F2B2D"/>
        </w:rPr>
        <w:t>Bathymetric surveys of the river</w:t>
      </w:r>
      <w:r>
        <w:rPr>
          <w:color w:val="2F2B2D"/>
          <w:spacing w:val="1"/>
        </w:rPr>
        <w:t> </w:t>
      </w:r>
      <w:r>
        <w:rPr>
          <w:color w:val="2F2B2D"/>
        </w:rPr>
        <w:t>bed</w:t>
      </w:r>
      <w:r>
        <w:rPr>
          <w:color w:val="2F2B2D"/>
          <w:spacing w:val="1"/>
        </w:rPr>
        <w:t> </w:t>
      </w:r>
      <w:r>
        <w:rPr>
          <w:color w:val="2F2B2D"/>
        </w:rPr>
        <w:t>were carried</w:t>
      </w:r>
      <w:r>
        <w:rPr>
          <w:color w:val="2F2B2D"/>
          <w:spacing w:val="42"/>
        </w:rPr>
        <w:t> </w:t>
      </w:r>
      <w:r>
        <w:rPr>
          <w:color w:val="2F2B2D"/>
        </w:rPr>
        <w:t>out</w:t>
      </w:r>
      <w:r>
        <w:rPr>
          <w:color w:val="2F2B2D"/>
          <w:spacing w:val="43"/>
        </w:rPr>
        <w:t> </w:t>
      </w:r>
      <w:r>
        <w:rPr>
          <w:color w:val="2F2B2D"/>
        </w:rPr>
        <w:t>in June and</w:t>
      </w:r>
      <w:r>
        <w:rPr>
          <w:color w:val="2F2B2D"/>
          <w:spacing w:val="1"/>
        </w:rPr>
        <w:t> </w:t>
      </w:r>
      <w:r>
        <w:rPr>
          <w:color w:val="2F2B2D"/>
        </w:rPr>
        <w:t>July 2013 using an echo sounder deployed from a small boat </w:t>
      </w:r>
      <w:r>
        <w:rPr>
          <w:color w:val="3F3D3D"/>
        </w:rPr>
        <w:t>( </w:t>
      </w:r>
      <w:r>
        <w:rPr>
          <w:color w:val="3D3F9A"/>
        </w:rPr>
        <w:t>Fig. 4 </w:t>
      </w:r>
      <w:r>
        <w:rPr>
          <w:color w:val="2F2B2D"/>
        </w:rPr>
        <w:t>).</w:t>
      </w:r>
      <w:r>
        <w:rPr>
          <w:color w:val="2F2B2D"/>
          <w:spacing w:val="1"/>
        </w:rPr>
        <w:t> </w:t>
      </w:r>
      <w:r>
        <w:rPr>
          <w:color w:val="2F2B2D"/>
        </w:rPr>
        <w:t>The wide and shallow river confluence fashions an arrow-like peninsula</w:t>
      </w:r>
      <w:r>
        <w:rPr>
          <w:color w:val="2F2B2D"/>
          <w:spacing w:val="1"/>
        </w:rPr>
        <w:t> </w:t>
      </w:r>
      <w:r>
        <w:rPr>
          <w:color w:val="2F2B2D"/>
        </w:rPr>
        <w:t>that describes a </w:t>
      </w:r>
      <w:r>
        <w:rPr>
          <w:color w:val="3F3D3D"/>
        </w:rPr>
        <w:t>30º </w:t>
      </w:r>
      <w:r>
        <w:rPr>
          <w:color w:val="2F2B2D"/>
        </w:rPr>
        <w:t>angle, expands under water, and </w:t>
      </w:r>
      <w:r>
        <w:rPr>
          <w:color w:val="3F3D3D"/>
        </w:rPr>
        <w:t>separa </w:t>
      </w:r>
      <w:r>
        <w:rPr>
          <w:color w:val="2F2B2D"/>
        </w:rPr>
        <w:t>tes the trib­</w:t>
      </w:r>
      <w:r>
        <w:rPr>
          <w:color w:val="2F2B2D"/>
          <w:spacing w:val="1"/>
        </w:rPr>
        <w:t> </w:t>
      </w:r>
      <w:r>
        <w:rPr>
          <w:color w:val="2F2B2D"/>
        </w:rPr>
        <w:t>utary and the main </w:t>
      </w:r>
      <w:r>
        <w:rPr>
          <w:color w:val="3F3D3D"/>
        </w:rPr>
        <w:t>river. </w:t>
      </w:r>
      <w:r>
        <w:rPr>
          <w:color w:val="2F2B2D"/>
        </w:rPr>
        <w:t>The peninsula lengthens or shortens with a de­</w:t>
      </w:r>
      <w:r>
        <w:rPr>
          <w:color w:val="2F2B2D"/>
          <w:spacing w:val="1"/>
        </w:rPr>
        <w:t> </w:t>
      </w:r>
      <w:r>
        <w:rPr>
          <w:color w:val="2F2B2D"/>
        </w:rPr>
        <w:t>crease or increase ofthe flow rate, respectively. In </w:t>
      </w:r>
      <w:r>
        <w:rPr>
          <w:color w:val="3F3D3D"/>
        </w:rPr>
        <w:t>sorne </w:t>
      </w:r>
      <w:r>
        <w:rPr>
          <w:color w:val="2F2B2D"/>
        </w:rPr>
        <w:t>cases, the tip of</w:t>
      </w:r>
      <w:r>
        <w:rPr>
          <w:color w:val="2F2B2D"/>
          <w:spacing w:val="1"/>
        </w:rPr>
        <w:t> </w:t>
      </w:r>
      <w:r>
        <w:rPr>
          <w:color w:val="2F2B2D"/>
        </w:rPr>
        <w:t>the peninsula forms an island (e.g., compare </w:t>
      </w:r>
      <w:r>
        <w:rPr>
          <w:color w:val="3D3F9A"/>
        </w:rPr>
        <w:t>Figs. 3 and 4</w:t>
      </w:r>
      <w:r>
        <w:rPr>
          <w:color w:val="3F3D3D"/>
        </w:rPr>
        <w:t>). </w:t>
      </w:r>
      <w:r>
        <w:rPr>
          <w:color w:val="2F2B2D"/>
        </w:rPr>
        <w:t>The bed ele­</w:t>
      </w:r>
      <w:r>
        <w:rPr>
          <w:color w:val="2F2B2D"/>
          <w:spacing w:val="1"/>
        </w:rPr>
        <w:t> </w:t>
      </w:r>
      <w:r>
        <w:rPr>
          <w:color w:val="2F2B2D"/>
        </w:rPr>
        <w:t>vation</w:t>
      </w:r>
      <w:r>
        <w:rPr>
          <w:color w:val="2F2B2D"/>
          <w:spacing w:val="5"/>
        </w:rPr>
        <w:t> </w:t>
      </w:r>
      <w:r>
        <w:rPr>
          <w:color w:val="2F2B2D"/>
        </w:rPr>
        <w:t>difference</w:t>
      </w:r>
      <w:r>
        <w:rPr>
          <w:color w:val="2F2B2D"/>
          <w:spacing w:val="11"/>
        </w:rPr>
        <w:t> </w:t>
      </w:r>
      <w:r>
        <w:rPr>
          <w:color w:val="2F2B2D"/>
        </w:rPr>
        <w:t>between</w:t>
      </w:r>
      <w:r>
        <w:rPr>
          <w:color w:val="2F2B2D"/>
          <w:spacing w:val="16"/>
        </w:rPr>
        <w:t> </w:t>
      </w:r>
      <w:r>
        <w:rPr>
          <w:color w:val="2F2B2D"/>
        </w:rPr>
        <w:t>the</w:t>
      </w:r>
      <w:r>
        <w:rPr>
          <w:color w:val="2F2B2D"/>
          <w:spacing w:val="2"/>
        </w:rPr>
        <w:t> </w:t>
      </w:r>
      <w:r>
        <w:rPr>
          <w:color w:val="2F2B2D"/>
        </w:rPr>
        <w:t>tributary</w:t>
      </w:r>
      <w:r>
        <w:rPr>
          <w:color w:val="2F2B2D"/>
          <w:spacing w:val="18"/>
        </w:rPr>
        <w:t> </w:t>
      </w:r>
      <w:r>
        <w:rPr>
          <w:color w:val="2F2B2D"/>
        </w:rPr>
        <w:t>(higher)</w:t>
      </w:r>
      <w:r>
        <w:rPr>
          <w:color w:val="2F2B2D"/>
          <w:spacing w:val="42"/>
        </w:rPr>
        <w:t> </w:t>
      </w:r>
      <w:r>
        <w:rPr>
          <w:color w:val="2F2B2D"/>
        </w:rPr>
        <w:t>and</w:t>
      </w:r>
      <w:r>
        <w:rPr>
          <w:color w:val="2F2B2D"/>
          <w:spacing w:val="15"/>
        </w:rPr>
        <w:t> </w:t>
      </w:r>
      <w:r>
        <w:rPr>
          <w:color w:val="2F2B2D"/>
        </w:rPr>
        <w:t>the</w:t>
      </w:r>
      <w:r>
        <w:rPr>
          <w:color w:val="2F2B2D"/>
          <w:spacing w:val="13"/>
        </w:rPr>
        <w:t> </w:t>
      </w:r>
      <w:r>
        <w:rPr>
          <w:color w:val="2F2B2D"/>
        </w:rPr>
        <w:t>main</w:t>
      </w:r>
      <w:r>
        <w:rPr>
          <w:color w:val="2F2B2D"/>
          <w:spacing w:val="11"/>
        </w:rPr>
        <w:t> </w:t>
      </w:r>
      <w:r>
        <w:rPr>
          <w:color w:val="2F2B2D"/>
        </w:rPr>
        <w:t>river</w:t>
      </w:r>
    </w:p>
    <w:p>
      <w:pPr>
        <w:pStyle w:val="BodyText"/>
        <w:spacing w:line="259" w:lineRule="auto" w:before="93"/>
        <w:ind w:left="287" w:right="111" w:firstLine="10"/>
        <w:jc w:val="both"/>
      </w:pPr>
      <w:r>
        <w:rPr/>
        <w:br w:type="column"/>
      </w:r>
      <w:r>
        <w:rPr>
          <w:color w:val="2F2B2D"/>
          <w:w w:val="105"/>
        </w:rPr>
        <w:t>(lower) translates into a discordance of -3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m, measured 200 m up­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stream of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intersection of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river axis. Accordingly, the water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depth along the tributary axis drops severa! metres, abruptly forming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an avalanche face at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confluence. Farther upstream  (in the  region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of the bottom-right comer of </w:t>
      </w:r>
      <w:r>
        <w:rPr>
          <w:color w:val="3D3F9A"/>
        </w:rPr>
        <w:t>Fig. 4 </w:t>
      </w:r>
      <w:r>
        <w:rPr>
          <w:color w:val="3F3D3D"/>
        </w:rPr>
        <w:t>), </w:t>
      </w:r>
      <w:r>
        <w:rPr>
          <w:color w:val="2F2B2D"/>
        </w:rPr>
        <w:t>the bed of the</w:t>
      </w:r>
      <w:r>
        <w:rPr>
          <w:color w:val="2F2B2D"/>
          <w:spacing w:val="1"/>
        </w:rPr>
        <w:t> </w:t>
      </w:r>
      <w:r>
        <w:rPr>
          <w:color w:val="2F2B2D"/>
        </w:rPr>
        <w:t>main river also pre­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sents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a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milder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avalanche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face.</w:t>
      </w:r>
    </w:p>
    <w:p>
      <w:pPr>
        <w:pStyle w:val="BodyText"/>
        <w:spacing w:line="256" w:lineRule="auto"/>
        <w:ind w:left="289" w:right="111" w:firstLine="236"/>
        <w:jc w:val="both"/>
      </w:pPr>
      <w:r>
        <w:rPr>
          <w:color w:val="2F2B2D"/>
          <w:w w:val="105"/>
        </w:rPr>
        <w:t>The tributary alignment impinges on the rock outcrop, whereas the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main river alignment is only </w:t>
      </w:r>
      <w:r>
        <w:rPr>
          <w:color w:val="3F3D3D"/>
        </w:rPr>
        <w:t>slightly </w:t>
      </w:r>
      <w:r>
        <w:rPr>
          <w:color w:val="2F2B2D"/>
        </w:rPr>
        <w:t>deflected by the outcrop. From re­</w:t>
      </w:r>
      <w:r>
        <w:rPr>
          <w:color w:val="2F2B2D"/>
          <w:spacing w:val="1"/>
        </w:rPr>
        <w:t> </w:t>
      </w:r>
      <w:r>
        <w:rPr>
          <w:color w:val="2F2B2D"/>
        </w:rPr>
        <w:t>mark </w:t>
      </w:r>
      <w:r>
        <w:rPr>
          <w:color w:val="3F3D3D"/>
        </w:rPr>
        <w:t>(i) </w:t>
      </w:r>
      <w:r>
        <w:rPr>
          <w:color w:val="2F2B2D"/>
        </w:rPr>
        <w:t>in the previous section, the deflection occurring in any conflu­</w:t>
      </w:r>
      <w:r>
        <w:rPr>
          <w:color w:val="2F2B2D"/>
          <w:spacing w:val="1"/>
        </w:rPr>
        <w:t> </w:t>
      </w:r>
      <w:r>
        <w:rPr>
          <w:color w:val="2F2B2D"/>
        </w:rPr>
        <w:t>ence is superimposed to the deflection forced by the rock outcrop in this</w:t>
      </w:r>
      <w:r>
        <w:rPr>
          <w:color w:val="2F2B2D"/>
          <w:spacing w:val="1"/>
        </w:rPr>
        <w:t> </w:t>
      </w:r>
      <w:r>
        <w:rPr>
          <w:color w:val="2F2B2D"/>
        </w:rPr>
        <w:t>case study. The stream narrows noticeably at the outcrop where maxi­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mum depths are recorded. A thin, elongated scour hole extends from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this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location</w:t>
      </w:r>
      <w:r>
        <w:rPr>
          <w:color w:val="2F2B2D"/>
          <w:spacing w:val="15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farther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upstream</w:t>
      </w:r>
      <w:r>
        <w:rPr>
          <w:color w:val="2F2B2D"/>
          <w:spacing w:val="17"/>
          <w:w w:val="105"/>
        </w:rPr>
        <w:t> </w:t>
      </w:r>
      <w:r>
        <w:rPr>
          <w:color w:val="2F2B2D"/>
          <w:w w:val="105"/>
        </w:rPr>
        <w:t>along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6"/>
          <w:w w:val="105"/>
        </w:rPr>
        <w:t> </w:t>
      </w:r>
      <w:r>
        <w:rPr>
          <w:color w:val="2F2B2D"/>
          <w:w w:val="105"/>
        </w:rPr>
        <w:t>left</w:t>
      </w:r>
      <w:r>
        <w:rPr>
          <w:color w:val="2F2B2D"/>
          <w:spacing w:val="13"/>
          <w:w w:val="105"/>
        </w:rPr>
        <w:t> </w:t>
      </w:r>
      <w:r>
        <w:rPr>
          <w:color w:val="2F2B2D"/>
          <w:w w:val="105"/>
        </w:rPr>
        <w:t>river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bank.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According</w:t>
      </w:r>
    </w:p>
    <w:p>
      <w:pPr>
        <w:spacing w:after="0" w:line="256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337" w:space="48"/>
            <w:col w:w="5445"/>
          </w:cols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230"/>
        <w:rPr>
          <w:sz w:val="20"/>
        </w:rPr>
      </w:pPr>
      <w:r>
        <w:rPr>
          <w:sz w:val="20"/>
        </w:rPr>
        <w:drawing>
          <wp:inline distT="0" distB="0" distL="0" distR="0">
            <wp:extent cx="4157063" cy="3041904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063" cy="304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spacing w:before="94"/>
        <w:ind w:left="1263" w:right="0" w:firstLine="0"/>
        <w:jc w:val="left"/>
        <w:rPr>
          <w:sz w:val="14"/>
        </w:rPr>
      </w:pPr>
      <w:r>
        <w:rPr>
          <w:b/>
          <w:color w:val="2F2B2D"/>
          <w:spacing w:val="-1"/>
          <w:sz w:val="14"/>
        </w:rPr>
        <w:t>Fig.</w:t>
      </w:r>
      <w:r>
        <w:rPr>
          <w:b/>
          <w:color w:val="2F2B2D"/>
          <w:spacing w:val="-7"/>
          <w:sz w:val="14"/>
        </w:rPr>
        <w:t> </w:t>
      </w:r>
      <w:r>
        <w:rPr>
          <w:b/>
          <w:color w:val="2F2B2D"/>
          <w:spacing w:val="-1"/>
          <w:sz w:val="14"/>
        </w:rPr>
        <w:t>4.</w:t>
      </w:r>
      <w:r>
        <w:rPr>
          <w:b/>
          <w:color w:val="2F2B2D"/>
          <w:spacing w:val="-5"/>
          <w:sz w:val="14"/>
        </w:rPr>
        <w:t> </w:t>
      </w:r>
      <w:r>
        <w:rPr>
          <w:color w:val="3F3D3D"/>
          <w:spacing w:val="-1"/>
          <w:sz w:val="14"/>
        </w:rPr>
        <w:t>Bathymetry</w:t>
      </w:r>
      <w:r>
        <w:rPr>
          <w:color w:val="3F3D3D"/>
          <w:spacing w:val="5"/>
          <w:sz w:val="14"/>
        </w:rPr>
        <w:t> </w:t>
      </w:r>
      <w:r>
        <w:rPr>
          <w:color w:val="3F3D3D"/>
          <w:spacing w:val="-1"/>
          <w:sz w:val="14"/>
        </w:rPr>
        <w:t>of </w:t>
      </w:r>
      <w:r>
        <w:rPr>
          <w:color w:val="2F2B2D"/>
          <w:spacing w:val="-1"/>
          <w:sz w:val="14"/>
        </w:rPr>
        <w:t>the</w:t>
      </w:r>
      <w:r>
        <w:rPr>
          <w:color w:val="2F2B2D"/>
          <w:spacing w:val="-7"/>
          <w:sz w:val="14"/>
        </w:rPr>
        <w:t> </w:t>
      </w:r>
      <w:r>
        <w:rPr>
          <w:color w:val="3F3D3D"/>
          <w:spacing w:val="-1"/>
          <w:sz w:val="14"/>
        </w:rPr>
        <w:t>confluence</w:t>
      </w:r>
      <w:r>
        <w:rPr>
          <w:color w:val="3F3D3D"/>
          <w:sz w:val="14"/>
        </w:rPr>
        <w:t> area</w:t>
      </w:r>
      <w:r>
        <w:rPr>
          <w:color w:val="3F3D3D"/>
          <w:spacing w:val="10"/>
          <w:sz w:val="14"/>
        </w:rPr>
        <w:t> </w:t>
      </w:r>
      <w:r>
        <w:rPr>
          <w:color w:val="2F2B2D"/>
          <w:sz w:val="14"/>
        </w:rPr>
        <w:t>in</w:t>
      </w:r>
      <w:r>
        <w:rPr>
          <w:color w:val="2F2B2D"/>
          <w:spacing w:val="3"/>
          <w:sz w:val="14"/>
        </w:rPr>
        <w:t> </w:t>
      </w:r>
      <w:r>
        <w:rPr>
          <w:color w:val="2F2B2D"/>
          <w:sz w:val="14"/>
        </w:rPr>
        <w:t>the</w:t>
      </w:r>
      <w:r>
        <w:rPr>
          <w:color w:val="2F2B2D"/>
          <w:spacing w:val="3"/>
          <w:sz w:val="14"/>
        </w:rPr>
        <w:t> </w:t>
      </w:r>
      <w:r>
        <w:rPr>
          <w:color w:val="2F2B2D"/>
          <w:sz w:val="14"/>
        </w:rPr>
        <w:t>period</w:t>
      </w:r>
      <w:r>
        <w:rPr>
          <w:color w:val="2F2B2D"/>
          <w:spacing w:val="12"/>
          <w:sz w:val="14"/>
        </w:rPr>
        <w:t> </w:t>
      </w:r>
      <w:r>
        <w:rPr>
          <w:color w:val="3F3D3D"/>
          <w:sz w:val="14"/>
        </w:rPr>
        <w:t>of</w:t>
      </w:r>
      <w:r>
        <w:rPr>
          <w:color w:val="3F3D3D"/>
          <w:spacing w:val="-17"/>
          <w:sz w:val="14"/>
        </w:rPr>
        <w:t> </w:t>
      </w:r>
      <w:r>
        <w:rPr>
          <w:color w:val="2F2B2D"/>
          <w:sz w:val="14"/>
        </w:rPr>
        <w:t>June-July</w:t>
      </w:r>
      <w:r>
        <w:rPr>
          <w:color w:val="2F2B2D"/>
          <w:spacing w:val="4"/>
          <w:sz w:val="14"/>
        </w:rPr>
        <w:t> </w:t>
      </w:r>
      <w:r>
        <w:rPr>
          <w:color w:val="3F3D3D"/>
          <w:sz w:val="14"/>
        </w:rPr>
        <w:t>2013.</w:t>
      </w:r>
      <w:r>
        <w:rPr>
          <w:color w:val="3F3D3D"/>
          <w:spacing w:val="-11"/>
          <w:sz w:val="14"/>
        </w:rPr>
        <w:t> </w:t>
      </w:r>
      <w:r>
        <w:rPr>
          <w:color w:val="2F2B2D"/>
          <w:sz w:val="14"/>
        </w:rPr>
        <w:t>The</w:t>
      </w:r>
      <w:r>
        <w:rPr>
          <w:color w:val="2F2B2D"/>
          <w:spacing w:val="-1"/>
          <w:sz w:val="14"/>
        </w:rPr>
        <w:t> </w:t>
      </w:r>
      <w:r>
        <w:rPr>
          <w:color w:val="2F2B2D"/>
          <w:sz w:val="14"/>
        </w:rPr>
        <w:t>locations</w:t>
      </w:r>
      <w:r>
        <w:rPr>
          <w:color w:val="2F2B2D"/>
          <w:spacing w:val="2"/>
          <w:sz w:val="14"/>
        </w:rPr>
        <w:t> </w:t>
      </w:r>
      <w:r>
        <w:rPr>
          <w:color w:val="3F3D3D"/>
          <w:sz w:val="14"/>
        </w:rPr>
        <w:t>of</w:t>
      </w:r>
      <w:r>
        <w:rPr>
          <w:color w:val="3F3D3D"/>
          <w:spacing w:val="4"/>
          <w:sz w:val="14"/>
        </w:rPr>
        <w:t> </w:t>
      </w:r>
      <w:r>
        <w:rPr>
          <w:color w:val="3F3D3D"/>
          <w:sz w:val="14"/>
        </w:rPr>
        <w:t>the</w:t>
      </w:r>
      <w:r>
        <w:rPr>
          <w:color w:val="3F3D3D"/>
          <w:spacing w:val="3"/>
          <w:sz w:val="14"/>
        </w:rPr>
        <w:t> </w:t>
      </w:r>
      <w:r>
        <w:rPr>
          <w:color w:val="2F2B2D"/>
          <w:sz w:val="14"/>
        </w:rPr>
        <w:t>projected</w:t>
      </w:r>
      <w:r>
        <w:rPr>
          <w:color w:val="2F2B2D"/>
          <w:spacing w:val="15"/>
          <w:sz w:val="14"/>
        </w:rPr>
        <w:t> </w:t>
      </w:r>
      <w:r>
        <w:rPr>
          <w:color w:val="3F3D3D"/>
          <w:sz w:val="14"/>
        </w:rPr>
        <w:t>weir and</w:t>
      </w:r>
      <w:r>
        <w:rPr>
          <w:color w:val="3F3D3D"/>
          <w:spacing w:val="7"/>
          <w:sz w:val="14"/>
        </w:rPr>
        <w:t> </w:t>
      </w:r>
      <w:r>
        <w:rPr>
          <w:color w:val="2F2B2D"/>
          <w:sz w:val="14"/>
        </w:rPr>
        <w:t>the</w:t>
      </w:r>
      <w:r>
        <w:rPr>
          <w:color w:val="2F2B2D"/>
          <w:spacing w:val="1"/>
          <w:sz w:val="14"/>
        </w:rPr>
        <w:t> </w:t>
      </w:r>
      <w:r>
        <w:rPr>
          <w:color w:val="2F2B2D"/>
          <w:sz w:val="14"/>
        </w:rPr>
        <w:t>transect</w:t>
      </w:r>
      <w:r>
        <w:rPr>
          <w:color w:val="2F2B2D"/>
          <w:spacing w:val="11"/>
          <w:sz w:val="14"/>
        </w:rPr>
        <w:t> </w:t>
      </w:r>
      <w:r>
        <w:rPr>
          <w:color w:val="3F3D3D"/>
          <w:sz w:val="14"/>
        </w:rPr>
        <w:t>mark</w:t>
      </w:r>
      <w:r>
        <w:rPr>
          <w:color w:val="3F3D3D"/>
          <w:spacing w:val="9"/>
          <w:sz w:val="14"/>
        </w:rPr>
        <w:t> </w:t>
      </w:r>
      <w:r>
        <w:rPr>
          <w:color w:val="2F2B2D"/>
          <w:sz w:val="14"/>
        </w:rPr>
        <w:t>the</w:t>
      </w:r>
      <w:r>
        <w:rPr>
          <w:color w:val="2F2B2D"/>
          <w:spacing w:val="-9"/>
          <w:sz w:val="14"/>
        </w:rPr>
        <w:t> </w:t>
      </w:r>
      <w:r>
        <w:rPr>
          <w:color w:val="3F3D3D"/>
          <w:sz w:val="14"/>
        </w:rPr>
        <w:t>study section.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1147" w:footer="0" w:top="1340" w:bottom="280" w:left="560" w:right="520"/>
        </w:sectPr>
      </w:pPr>
    </w:p>
    <w:p>
      <w:pPr>
        <w:pStyle w:val="BodyText"/>
        <w:spacing w:line="256" w:lineRule="auto" w:before="93"/>
        <w:ind w:left="123" w:right="43" w:firstLine="6"/>
        <w:jc w:val="both"/>
      </w:pPr>
      <w:r>
        <w:rPr>
          <w:color w:val="2F2A2B"/>
        </w:rPr>
        <w:t>to remark (ii) in the previous section, the scour at the confluence, which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suggests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high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tributary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over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main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river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discharge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ratio,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is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superimposed</w:t>
      </w:r>
      <w:r>
        <w:rPr>
          <w:color w:val="2F2A2B"/>
          <w:spacing w:val="25"/>
          <w:w w:val="105"/>
        </w:rPr>
        <w:t> </w:t>
      </w:r>
      <w:r>
        <w:rPr>
          <w:color w:val="2F2A2B"/>
          <w:w w:val="105"/>
        </w:rPr>
        <w:t>to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3"/>
          <w:w w:val="105"/>
        </w:rPr>
        <w:t> </w:t>
      </w:r>
      <w:r>
        <w:rPr>
          <w:color w:val="2F2A2B"/>
          <w:w w:val="105"/>
        </w:rPr>
        <w:t>bend</w:t>
      </w:r>
      <w:r>
        <w:rPr>
          <w:color w:val="2F2A2B"/>
          <w:spacing w:val="5"/>
          <w:w w:val="105"/>
        </w:rPr>
        <w:t> </w:t>
      </w:r>
      <w:r>
        <w:rPr>
          <w:color w:val="2F2A2B"/>
          <w:w w:val="105"/>
        </w:rPr>
        <w:t>scour.</w:t>
      </w:r>
    </w:p>
    <w:p>
      <w:pPr>
        <w:pStyle w:val="BodyText"/>
        <w:spacing w:line="256" w:lineRule="auto" w:before="3"/>
        <w:ind w:left="123" w:right="39" w:firstLine="245"/>
        <w:jc w:val="both"/>
      </w:pPr>
      <w:r>
        <w:rPr>
          <w:color w:val="2F2A2B"/>
        </w:rPr>
        <w:t>Befare reaching the confluence, the main river flows northward and</w:t>
      </w:r>
      <w:r>
        <w:rPr>
          <w:color w:val="2F2A2B"/>
          <w:spacing w:val="1"/>
        </w:rPr>
        <w:t> </w:t>
      </w:r>
      <w:r>
        <w:rPr>
          <w:color w:val="2F2A2B"/>
          <w:spacing w:val="-1"/>
        </w:rPr>
        <w:t>the</w:t>
      </w:r>
      <w:r>
        <w:rPr>
          <w:color w:val="2F2A2B"/>
          <w:spacing w:val="-13"/>
        </w:rPr>
        <w:t> </w:t>
      </w:r>
      <w:r>
        <w:rPr>
          <w:color w:val="2F2A2B"/>
          <w:spacing w:val="-1"/>
        </w:rPr>
        <w:t>tributary</w:t>
      </w:r>
      <w:r>
        <w:rPr>
          <w:color w:val="2F2A2B"/>
          <w:spacing w:val="-6"/>
        </w:rPr>
        <w:t> </w:t>
      </w:r>
      <w:r>
        <w:rPr>
          <w:color w:val="2F2A2B"/>
        </w:rPr>
        <w:t>flows</w:t>
      </w:r>
      <w:r>
        <w:rPr>
          <w:color w:val="2F2A2B"/>
          <w:spacing w:val="-8"/>
        </w:rPr>
        <w:t> </w:t>
      </w:r>
      <w:r>
        <w:rPr>
          <w:color w:val="2F2A2B"/>
        </w:rPr>
        <w:t>westward</w:t>
      </w:r>
      <w:r>
        <w:rPr>
          <w:color w:val="2F2A2B"/>
          <w:spacing w:val="3"/>
        </w:rPr>
        <w:t> </w:t>
      </w:r>
      <w:r>
        <w:rPr>
          <w:color w:val="2F2A2B"/>
        </w:rPr>
        <w:t>(</w:t>
      </w:r>
      <w:r>
        <w:rPr>
          <w:color w:val="2F2A2B"/>
          <w:spacing w:val="-28"/>
        </w:rPr>
        <w:t> </w:t>
      </w:r>
      <w:r>
        <w:rPr>
          <w:color w:val="3A3B97"/>
        </w:rPr>
        <w:t>Fig.</w:t>
      </w:r>
      <w:r>
        <w:rPr>
          <w:color w:val="3A3B97"/>
          <w:spacing w:val="-24"/>
        </w:rPr>
        <w:t> </w:t>
      </w:r>
      <w:r>
        <w:rPr>
          <w:color w:val="3A3B97"/>
        </w:rPr>
        <w:t>1</w:t>
      </w:r>
      <w:r>
        <w:rPr>
          <w:color w:val="3A3B97"/>
          <w:spacing w:val="-10"/>
        </w:rPr>
        <w:t> </w:t>
      </w:r>
      <w:r>
        <w:rPr>
          <w:color w:val="2F2A2B"/>
        </w:rPr>
        <w:t>).</w:t>
      </w:r>
      <w:r>
        <w:rPr>
          <w:color w:val="2F2A2B"/>
          <w:spacing w:val="-17"/>
        </w:rPr>
        <w:t> </w:t>
      </w:r>
      <w:r>
        <w:rPr>
          <w:color w:val="2F2A2B"/>
        </w:rPr>
        <w:t>During</w:t>
      </w:r>
      <w:r>
        <w:rPr>
          <w:color w:val="2F2A2B"/>
          <w:spacing w:val="-10"/>
        </w:rPr>
        <w:t> </w:t>
      </w:r>
      <w:r>
        <w:rPr>
          <w:color w:val="2F2A2B"/>
        </w:rPr>
        <w:t>the</w:t>
      </w:r>
      <w:r>
        <w:rPr>
          <w:color w:val="2F2A2B"/>
          <w:spacing w:val="-12"/>
        </w:rPr>
        <w:t> </w:t>
      </w:r>
      <w:r>
        <w:rPr>
          <w:color w:val="2F2A2B"/>
        </w:rPr>
        <w:t>field</w:t>
      </w:r>
      <w:r>
        <w:rPr>
          <w:color w:val="2F2A2B"/>
          <w:spacing w:val="-10"/>
        </w:rPr>
        <w:t> </w:t>
      </w:r>
      <w:r>
        <w:rPr>
          <w:color w:val="2F2A2B"/>
        </w:rPr>
        <w:t>campaig</w:t>
      </w:r>
      <w:r>
        <w:rPr>
          <w:color w:val="2F2A2B"/>
          <w:spacing w:val="-28"/>
        </w:rPr>
        <w:t> </w:t>
      </w:r>
      <w:r>
        <w:rPr>
          <w:color w:val="2F2A2B"/>
        </w:rPr>
        <w:t>n</w:t>
      </w:r>
      <w:r>
        <w:rPr>
          <w:color w:val="484446"/>
        </w:rPr>
        <w:t>,</w:t>
      </w:r>
      <w:r>
        <w:rPr>
          <w:color w:val="484446"/>
          <w:spacing w:val="-15"/>
        </w:rPr>
        <w:t> </w:t>
      </w:r>
      <w:r>
        <w:rPr>
          <w:color w:val="2F2A2B"/>
        </w:rPr>
        <w:t>the</w:t>
      </w:r>
      <w:r>
        <w:rPr>
          <w:color w:val="2F2A2B"/>
          <w:spacing w:val="-17"/>
        </w:rPr>
        <w:t> </w:t>
      </w:r>
      <w:r>
        <w:rPr>
          <w:color w:val="2F2A2B"/>
        </w:rPr>
        <w:t>junc­</w:t>
      </w:r>
      <w:r>
        <w:rPr>
          <w:color w:val="2F2A2B"/>
          <w:spacing w:val="1"/>
        </w:rPr>
        <w:t> </w:t>
      </w:r>
      <w:r>
        <w:rPr>
          <w:color w:val="2F2A2B"/>
        </w:rPr>
        <w:t>tion was an - 30</w:t>
      </w:r>
      <w:r>
        <w:rPr>
          <w:color w:val="484446"/>
        </w:rPr>
        <w:t>º </w:t>
      </w:r>
      <w:r>
        <w:rPr>
          <w:color w:val="2F2A2B"/>
        </w:rPr>
        <w:t>angle. The planform ofthe confluence was substantially</w:t>
      </w:r>
      <w:r>
        <w:rPr>
          <w:color w:val="2F2A2B"/>
          <w:spacing w:val="1"/>
        </w:rPr>
        <w:t> </w:t>
      </w:r>
      <w:r>
        <w:rPr>
          <w:color w:val="2F2A2B"/>
        </w:rPr>
        <w:t>different</w:t>
      </w:r>
      <w:r>
        <w:rPr>
          <w:color w:val="2F2A2B"/>
          <w:spacing w:val="-1"/>
        </w:rPr>
        <w:t> </w:t>
      </w:r>
      <w:r>
        <w:rPr>
          <w:color w:val="2F2A2B"/>
        </w:rPr>
        <w:t>in</w:t>
      </w:r>
      <w:r>
        <w:rPr>
          <w:color w:val="2F2A2B"/>
          <w:spacing w:val="-9"/>
        </w:rPr>
        <w:t> </w:t>
      </w:r>
      <w:r>
        <w:rPr>
          <w:color w:val="2F2A2B"/>
        </w:rPr>
        <w:t>2003</w:t>
      </w:r>
      <w:r>
        <w:rPr>
          <w:color w:val="2F2A2B"/>
          <w:spacing w:val="-18"/>
        </w:rPr>
        <w:t> </w:t>
      </w:r>
      <w:r>
        <w:rPr>
          <w:color w:val="2F2A2B"/>
        </w:rPr>
        <w:t>compared</w:t>
      </w:r>
      <w:r>
        <w:rPr>
          <w:color w:val="2F2A2B"/>
          <w:spacing w:val="12"/>
        </w:rPr>
        <w:t> </w:t>
      </w:r>
      <w:r>
        <w:rPr>
          <w:color w:val="2F2A2B"/>
        </w:rPr>
        <w:t>to</w:t>
      </w:r>
      <w:r>
        <w:rPr>
          <w:color w:val="2F2A2B"/>
          <w:spacing w:val="-15"/>
        </w:rPr>
        <w:t> </w:t>
      </w:r>
      <w:r>
        <w:rPr>
          <w:color w:val="2F2A2B"/>
        </w:rPr>
        <w:t>2013</w:t>
      </w:r>
      <w:r>
        <w:rPr>
          <w:color w:val="2F2A2B"/>
          <w:spacing w:val="-2"/>
        </w:rPr>
        <w:t> </w:t>
      </w:r>
      <w:r>
        <w:rPr>
          <w:color w:val="2F2A2B"/>
        </w:rPr>
        <w:t>(</w:t>
      </w:r>
      <w:r>
        <w:rPr>
          <w:color w:val="2F2A2B"/>
          <w:spacing w:val="-27"/>
        </w:rPr>
        <w:t> </w:t>
      </w:r>
      <w:r>
        <w:rPr>
          <w:color w:val="3A3B97"/>
        </w:rPr>
        <w:t>Fig.</w:t>
      </w:r>
      <w:r>
        <w:rPr>
          <w:color w:val="3A3B97"/>
          <w:spacing w:val="-20"/>
        </w:rPr>
        <w:t> </w:t>
      </w:r>
      <w:r>
        <w:rPr>
          <w:color w:val="3A3B97"/>
        </w:rPr>
        <w:t>3</w:t>
      </w:r>
      <w:r>
        <w:rPr>
          <w:color w:val="3A3B97"/>
          <w:spacing w:val="-11"/>
        </w:rPr>
        <w:t> </w:t>
      </w:r>
      <w:r>
        <w:rPr>
          <w:color w:val="2F2A2B"/>
        </w:rPr>
        <w:t>)</w:t>
      </w:r>
      <w:r>
        <w:rPr>
          <w:color w:val="484446"/>
        </w:rPr>
        <w:t>:</w:t>
      </w:r>
      <w:r>
        <w:rPr>
          <w:color w:val="484446"/>
          <w:spacing w:val="7"/>
        </w:rPr>
        <w:t> </w:t>
      </w:r>
      <w:r>
        <w:rPr>
          <w:color w:val="2F2A2B"/>
        </w:rPr>
        <w:t>the</w:t>
      </w:r>
      <w:r>
        <w:rPr>
          <w:color w:val="2F2A2B"/>
          <w:spacing w:val="-10"/>
        </w:rPr>
        <w:t> </w:t>
      </w:r>
      <w:r>
        <w:rPr>
          <w:color w:val="2F2A2B"/>
        </w:rPr>
        <w:t>two</w:t>
      </w:r>
      <w:r>
        <w:rPr>
          <w:color w:val="2F2A2B"/>
          <w:spacing w:val="-18"/>
        </w:rPr>
        <w:t> </w:t>
      </w:r>
      <w:r>
        <w:rPr>
          <w:color w:val="2F2A2B"/>
        </w:rPr>
        <w:t>streams</w:t>
      </w:r>
      <w:r>
        <w:rPr>
          <w:color w:val="2F2A2B"/>
          <w:spacing w:val="-7"/>
        </w:rPr>
        <w:t> </w:t>
      </w:r>
      <w:r>
        <w:rPr>
          <w:color w:val="2F2A2B"/>
        </w:rPr>
        <w:t>merged</w:t>
      </w:r>
      <w:r>
        <w:rPr>
          <w:color w:val="2F2A2B"/>
          <w:spacing w:val="4"/>
        </w:rPr>
        <w:t> </w:t>
      </w:r>
      <w:r>
        <w:rPr>
          <w:color w:val="2F2A2B"/>
        </w:rPr>
        <w:t>con­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siderably upstream, the tributary flowed toward the southwest, and the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main river alignment was more tangential to the rock outcrop (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streams described a 70</w:t>
      </w:r>
      <w:r>
        <w:rPr>
          <w:color w:val="484446"/>
        </w:rPr>
        <w:t>º </w:t>
      </w:r>
      <w:r>
        <w:rPr>
          <w:color w:val="2F2A2B"/>
        </w:rPr>
        <w:t>anglejunction). Small islands appeared between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the two streams. A major shift in alignment of the tributary shaped the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current península of 2013</w:t>
      </w:r>
      <w:r>
        <w:rPr>
          <w:color w:val="484446"/>
        </w:rPr>
        <w:t>. </w:t>
      </w:r>
      <w:r>
        <w:rPr>
          <w:color w:val="2F2A2B"/>
        </w:rPr>
        <w:t>The confluence evolution was tracked through</w:t>
      </w:r>
      <w:r>
        <w:rPr>
          <w:color w:val="2F2A2B"/>
          <w:spacing w:val="1"/>
        </w:rPr>
        <w:t> </w:t>
      </w:r>
      <w:r>
        <w:rPr>
          <w:color w:val="2F2A2B"/>
        </w:rPr>
        <w:t>a set of low-resolution satellite images that show the high dynamicity of</w:t>
      </w:r>
      <w:r>
        <w:rPr>
          <w:color w:val="2F2A2B"/>
          <w:spacing w:val="1"/>
        </w:rPr>
        <w:t> </w:t>
      </w:r>
      <w:r>
        <w:rPr>
          <w:color w:val="2F2A2B"/>
        </w:rPr>
        <w:t>the site (inserts in </w:t>
      </w:r>
      <w:r>
        <w:rPr>
          <w:color w:val="3A3B97"/>
        </w:rPr>
        <w:t>Fig. 3 </w:t>
      </w:r>
      <w:r>
        <w:rPr>
          <w:color w:val="2F2A2B"/>
        </w:rPr>
        <w:t>). Although relatively gradual, the shift can be</w:t>
      </w:r>
      <w:r>
        <w:rPr>
          <w:color w:val="2F2A2B"/>
          <w:spacing w:val="1"/>
        </w:rPr>
        <w:t> </w:t>
      </w:r>
      <w:r>
        <w:rPr>
          <w:color w:val="2F2A2B"/>
        </w:rPr>
        <w:t>dated between January 2008 and July 2009 in two impulse s</w:t>
      </w:r>
      <w:r>
        <w:rPr>
          <w:color w:val="484446"/>
        </w:rPr>
        <w:t>, </w:t>
      </w:r>
      <w:r>
        <w:rPr>
          <w:color w:val="2F2A2B"/>
        </w:rPr>
        <w:t>and it dem­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onstrates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a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highly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dynamic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confluence</w:t>
      </w:r>
      <w:r>
        <w:rPr>
          <w:color w:val="2F2A2B"/>
          <w:spacing w:val="3"/>
          <w:w w:val="105"/>
        </w:rPr>
        <w:t> </w:t>
      </w:r>
      <w:r>
        <w:rPr>
          <w:color w:val="2F2A2B"/>
          <w:w w:val="105"/>
        </w:rPr>
        <w:t>in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4"/>
          <w:w w:val="105"/>
        </w:rPr>
        <w:t> </w:t>
      </w:r>
      <w:r>
        <w:rPr>
          <w:color w:val="2F2A2B"/>
          <w:w w:val="105"/>
        </w:rPr>
        <w:t>past.</w:t>
      </w:r>
    </w:p>
    <w:p>
      <w:pPr>
        <w:pStyle w:val="BodyText"/>
        <w:spacing w:line="256" w:lineRule="auto" w:before="5"/>
        <w:ind w:left="126" w:right="43" w:firstLine="242"/>
        <w:jc w:val="both"/>
      </w:pPr>
      <w:r>
        <w:rPr>
          <w:color w:val="2F2A2B"/>
          <w:w w:val="105"/>
        </w:rPr>
        <w:t>In the sector of interest, a sandy point bar with no vegetation (also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labelled beach) emerges in low flow at the right bank</w:t>
      </w:r>
      <w:r>
        <w:rPr>
          <w:color w:val="484446"/>
          <w:w w:val="105"/>
        </w:rPr>
        <w:t>. </w:t>
      </w:r>
      <w:r>
        <w:rPr>
          <w:color w:val="2F2A2B"/>
          <w:w w:val="105"/>
        </w:rPr>
        <w:t>This point bar,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which is consistent with the separation area at the confluence, may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have formed at the same time as the península when the alignment of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the tributary shifted</w:t>
      </w:r>
      <w:r>
        <w:rPr>
          <w:color w:val="2F2A2B"/>
          <w:spacing w:val="1"/>
        </w:rPr>
        <w:t> </w:t>
      </w:r>
      <w:r>
        <w:rPr>
          <w:color w:val="2F2A2B"/>
        </w:rPr>
        <w:t>in 2008-2009</w:t>
      </w:r>
      <w:r>
        <w:rPr>
          <w:color w:val="2F2A2B"/>
          <w:spacing w:val="42"/>
        </w:rPr>
        <w:t> </w:t>
      </w:r>
      <w:r>
        <w:rPr>
          <w:color w:val="2F2A2B"/>
        </w:rPr>
        <w:t>( </w:t>
      </w:r>
      <w:r>
        <w:rPr>
          <w:color w:val="3A3B97"/>
        </w:rPr>
        <w:t>Fig. 3 </w:t>
      </w:r>
      <w:r>
        <w:rPr>
          <w:color w:val="2F2A2B"/>
        </w:rPr>
        <w:t>)</w:t>
      </w:r>
      <w:r>
        <w:rPr>
          <w:color w:val="484446"/>
        </w:rPr>
        <w:t>. </w:t>
      </w:r>
      <w:r>
        <w:rPr>
          <w:color w:val="2F2A2B"/>
        </w:rPr>
        <w:t>Sand</w:t>
      </w:r>
      <w:r>
        <w:rPr>
          <w:color w:val="2F2A2B"/>
          <w:spacing w:val="43"/>
        </w:rPr>
        <w:t> </w:t>
      </w:r>
      <w:r>
        <w:rPr>
          <w:color w:val="2F2A2B"/>
        </w:rPr>
        <w:t>transport is observed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in this shallow area. In contrast, the rock outcrop dominates the left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bank</w:t>
      </w:r>
      <w:r>
        <w:rPr>
          <w:color w:val="484446"/>
          <w:w w:val="105"/>
        </w:rPr>
        <w:t>. </w:t>
      </w:r>
      <w:r>
        <w:rPr>
          <w:color w:val="2F2A2B"/>
          <w:w w:val="105"/>
        </w:rPr>
        <w:t>The outcrop extends steeply underwater, causing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high water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depths in the left side of the river. In the study area, the river can thus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 described as the combination of two parts</w:t>
      </w:r>
      <w:r>
        <w:rPr>
          <w:color w:val="484446"/>
          <w:w w:val="105"/>
        </w:rPr>
        <w:t>: </w:t>
      </w:r>
      <w:r>
        <w:rPr>
          <w:color w:val="2F2A2B"/>
          <w:w w:val="105"/>
        </w:rPr>
        <w:t>a </w:t>
      </w:r>
      <w:r>
        <w:rPr>
          <w:rFonts w:ascii="Arial" w:hAnsi="Arial"/>
          <w:i/>
          <w:color w:val="2F2A2B"/>
          <w:w w:val="105"/>
          <w:sz w:val="16"/>
        </w:rPr>
        <w:t>deep </w:t>
      </w:r>
      <w:r>
        <w:rPr>
          <w:color w:val="2F2A2B"/>
          <w:w w:val="105"/>
        </w:rPr>
        <w:t>area on the left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and a </w:t>
      </w:r>
      <w:r>
        <w:rPr>
          <w:rFonts w:ascii="Arial" w:hAnsi="Arial"/>
          <w:i/>
          <w:color w:val="2F2A2B"/>
          <w:w w:val="105"/>
          <w:sz w:val="16"/>
        </w:rPr>
        <w:t>shallow </w:t>
      </w:r>
      <w:r>
        <w:rPr>
          <w:color w:val="2F2A2B"/>
          <w:w w:val="105"/>
        </w:rPr>
        <w:t>area on the right. This division has a great impact on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local</w:t>
      </w:r>
      <w:r>
        <w:rPr>
          <w:color w:val="2F2A2B"/>
          <w:spacing w:val="10"/>
          <w:w w:val="105"/>
        </w:rPr>
        <w:t> </w:t>
      </w:r>
      <w:r>
        <w:rPr>
          <w:color w:val="2F2A2B"/>
          <w:w w:val="105"/>
        </w:rPr>
        <w:t>bedload</w:t>
      </w:r>
      <w:r>
        <w:rPr>
          <w:color w:val="2F2A2B"/>
          <w:spacing w:val="17"/>
          <w:w w:val="105"/>
        </w:rPr>
        <w:t> </w:t>
      </w:r>
      <w:r>
        <w:rPr>
          <w:color w:val="2F2A2B"/>
          <w:w w:val="105"/>
        </w:rPr>
        <w:t>transport.</w:t>
      </w:r>
    </w:p>
    <w:p>
      <w:pPr>
        <w:pStyle w:val="BodyText"/>
        <w:spacing w:line="256" w:lineRule="auto" w:before="2"/>
        <w:ind w:left="121" w:right="38" w:firstLine="245"/>
        <w:jc w:val="both"/>
      </w:pPr>
      <w:r>
        <w:rPr>
          <w:color w:val="2F2A2B"/>
        </w:rPr>
        <w:t>Addition ally</w:t>
      </w:r>
      <w:r>
        <w:rPr>
          <w:color w:val="484446"/>
        </w:rPr>
        <w:t>, </w:t>
      </w:r>
      <w:r>
        <w:rPr>
          <w:color w:val="2F2A2B"/>
        </w:rPr>
        <w:t>in the area immediately adjacent to the left river bank</w:t>
      </w:r>
      <w:r>
        <w:rPr>
          <w:color w:val="484446"/>
        </w:rPr>
        <w:t>,</w:t>
      </w:r>
      <w:r>
        <w:rPr>
          <w:color w:val="484446"/>
          <w:spacing w:val="1"/>
        </w:rPr>
        <w:t> </w:t>
      </w:r>
      <w:r>
        <w:rPr>
          <w:color w:val="2F2A2B"/>
        </w:rPr>
        <w:t>water is stagnant and even slightly swirling. During high-flow episodes,</w:t>
      </w:r>
      <w:r>
        <w:rPr>
          <w:color w:val="2F2A2B"/>
          <w:spacing w:val="1"/>
        </w:rPr>
        <w:t> </w:t>
      </w:r>
      <w:r>
        <w:rPr>
          <w:color w:val="2F2A2B"/>
          <w:spacing w:val="-1"/>
          <w:w w:val="105"/>
        </w:rPr>
        <w:t>floating</w:t>
      </w:r>
      <w:r>
        <w:rPr>
          <w:color w:val="2F2A2B"/>
          <w:spacing w:val="-18"/>
          <w:w w:val="105"/>
        </w:rPr>
        <w:t> </w:t>
      </w:r>
      <w:r>
        <w:rPr>
          <w:color w:val="2F2A2B"/>
          <w:spacing w:val="-1"/>
          <w:w w:val="105"/>
        </w:rPr>
        <w:t>debris</w:t>
      </w:r>
      <w:r>
        <w:rPr>
          <w:color w:val="2F2A2B"/>
          <w:spacing w:val="-16"/>
          <w:w w:val="105"/>
        </w:rPr>
        <w:t> </w:t>
      </w:r>
      <w:r>
        <w:rPr>
          <w:color w:val="2F2A2B"/>
          <w:spacing w:val="-1"/>
          <w:w w:val="105"/>
        </w:rPr>
        <w:t>arrives</w:t>
      </w:r>
      <w:r>
        <w:rPr>
          <w:color w:val="2F2A2B"/>
          <w:spacing w:val="-6"/>
          <w:w w:val="105"/>
        </w:rPr>
        <w:t> </w:t>
      </w:r>
      <w:r>
        <w:rPr>
          <w:color w:val="2F2A2B"/>
          <w:spacing w:val="-1"/>
          <w:w w:val="105"/>
        </w:rPr>
        <w:t>to</w:t>
      </w:r>
      <w:r>
        <w:rPr>
          <w:color w:val="2F2A2B"/>
          <w:spacing w:val="-17"/>
          <w:w w:val="105"/>
        </w:rPr>
        <w:t> </w:t>
      </w:r>
      <w:r>
        <w:rPr>
          <w:color w:val="2F2A2B"/>
          <w:spacing w:val="-1"/>
          <w:w w:val="105"/>
        </w:rPr>
        <w:t>the</w:t>
      </w:r>
      <w:r>
        <w:rPr>
          <w:color w:val="2F2A2B"/>
          <w:spacing w:val="-12"/>
          <w:w w:val="105"/>
        </w:rPr>
        <w:t> </w:t>
      </w:r>
      <w:r>
        <w:rPr>
          <w:color w:val="2F2A2B"/>
          <w:spacing w:val="-1"/>
          <w:w w:val="105"/>
        </w:rPr>
        <w:t>confluence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through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3"/>
          <w:w w:val="105"/>
        </w:rPr>
        <w:t> </w:t>
      </w:r>
      <w:r>
        <w:rPr>
          <w:color w:val="2F2A2B"/>
          <w:w w:val="105"/>
        </w:rPr>
        <w:t>tributary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and</w:t>
      </w:r>
      <w:r>
        <w:rPr>
          <w:color w:val="2F2A2B"/>
          <w:spacing w:val="3"/>
          <w:w w:val="105"/>
        </w:rPr>
        <w:t> </w:t>
      </w:r>
      <w:r>
        <w:rPr>
          <w:color w:val="2F2A2B"/>
          <w:w w:val="105"/>
        </w:rPr>
        <w:t>heads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to this area, where</w:t>
      </w:r>
      <w:r>
        <w:rPr>
          <w:color w:val="2F2A2B"/>
          <w:spacing w:val="1"/>
        </w:rPr>
        <w:t> </w:t>
      </w:r>
      <w:r>
        <w:rPr>
          <w:color w:val="2F2A2B"/>
        </w:rPr>
        <w:t>in</w:t>
      </w:r>
      <w:r>
        <w:rPr>
          <w:color w:val="2F2A2B"/>
          <w:spacing w:val="42"/>
        </w:rPr>
        <w:t> </w:t>
      </w:r>
      <w:r>
        <w:rPr>
          <w:color w:val="2F2A2B"/>
        </w:rPr>
        <w:t>many cases they get trapped. This is significant as</w:t>
      </w:r>
      <w:r>
        <w:rPr>
          <w:color w:val="2F2A2B"/>
          <w:spacing w:val="1"/>
        </w:rPr>
        <w:t> </w:t>
      </w:r>
      <w:r>
        <w:rPr>
          <w:color w:val="2F2A2B"/>
        </w:rPr>
        <w:t>an overall flow pattern. Moving toward the right side, the flow increases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drastically in deep water and then decreases again in the shallow area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adjacent</w:t>
      </w:r>
      <w:r>
        <w:rPr>
          <w:color w:val="2F2A2B"/>
          <w:spacing w:val="7"/>
          <w:w w:val="105"/>
        </w:rPr>
        <w:t> </w:t>
      </w:r>
      <w:r>
        <w:rPr>
          <w:color w:val="2F2A2B"/>
          <w:w w:val="105"/>
        </w:rPr>
        <w:t>to</w:t>
      </w:r>
      <w:r>
        <w:rPr>
          <w:color w:val="2F2A2B"/>
          <w:spacing w:val="2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right</w:t>
      </w:r>
      <w:r>
        <w:rPr>
          <w:color w:val="2F2A2B"/>
          <w:spacing w:val="9"/>
          <w:w w:val="105"/>
        </w:rPr>
        <w:t> </w:t>
      </w:r>
      <w:r>
        <w:rPr>
          <w:color w:val="2F2A2B"/>
          <w:w w:val="105"/>
        </w:rPr>
        <w:t>bank</w:t>
      </w:r>
      <w:r>
        <w:rPr>
          <w:color w:val="2F2A2B"/>
          <w:spacing w:val="7"/>
          <w:w w:val="105"/>
        </w:rPr>
        <w:t> </w:t>
      </w:r>
      <w:r>
        <w:rPr>
          <w:color w:val="2F2A2B"/>
          <w:w w:val="105"/>
        </w:rPr>
        <w:t>bar.</w:t>
      </w:r>
    </w:p>
    <w:p>
      <w:pPr>
        <w:pStyle w:val="BodyText"/>
        <w:spacing w:line="256" w:lineRule="auto" w:before="6"/>
        <w:ind w:left="117" w:right="40" w:firstLine="252"/>
        <w:jc w:val="both"/>
      </w:pPr>
      <w:r>
        <w:rPr>
          <w:color w:val="2F2A2B"/>
          <w:w w:val="105"/>
        </w:rPr>
        <w:t>Finally, </w:t>
      </w:r>
      <w:r>
        <w:rPr>
          <w:color w:val="3A3B97"/>
          <w:w w:val="105"/>
        </w:rPr>
        <w:t>Fig. 3 </w:t>
      </w:r>
      <w:r>
        <w:rPr>
          <w:color w:val="2F2A2B"/>
          <w:w w:val="105"/>
        </w:rPr>
        <w:t>suggests that the tributary carries more suspended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load than the main river (note the red in the colour-altered aerial pho­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tograph). The colour difference remains visible along the  mixing area</w:t>
      </w:r>
      <w:r>
        <w:rPr>
          <w:color w:val="2F2A2B"/>
          <w:spacing w:val="-42"/>
          <w:w w:val="105"/>
        </w:rPr>
        <w:t> </w:t>
      </w:r>
      <w:r>
        <w:rPr>
          <w:color w:val="484446"/>
          <w:w w:val="105"/>
        </w:rPr>
        <w:t>( </w:t>
      </w:r>
      <w:r>
        <w:rPr>
          <w:color w:val="2F2A2B"/>
          <w:w w:val="105"/>
        </w:rPr>
        <w:t>i.e</w:t>
      </w:r>
      <w:r>
        <w:rPr>
          <w:color w:val="484446"/>
          <w:w w:val="105"/>
        </w:rPr>
        <w:t>.</w:t>
      </w:r>
      <w:r>
        <w:rPr>
          <w:color w:val="2F2A2B"/>
          <w:w w:val="105"/>
        </w:rPr>
        <w:t>,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shear !ayer), where the reddish waters of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tributary are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spreading and almost come into contact with the left bank of the river.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The debris trajectory and the tributary spread are signs of an outward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near-surface flow and implies sorne downwelling anda corresponding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inward near-bed flow consistent with the development of helical mo­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tion</w:t>
      </w:r>
      <w:r>
        <w:rPr>
          <w:color w:val="2F2A2B"/>
          <w:spacing w:val="42"/>
        </w:rPr>
        <w:t> </w:t>
      </w:r>
      <w:r>
        <w:rPr>
          <w:color w:val="484446"/>
        </w:rPr>
        <w:t>( </w:t>
      </w:r>
      <w:r>
        <w:rPr>
          <w:color w:val="3A3B97"/>
        </w:rPr>
        <w:t>Rhoads</w:t>
      </w:r>
      <w:r>
        <w:rPr>
          <w:color w:val="3A3B97"/>
          <w:spacing w:val="43"/>
        </w:rPr>
        <w:t> </w:t>
      </w:r>
      <w:r>
        <w:rPr>
          <w:color w:val="3A3B97"/>
        </w:rPr>
        <w:t>and</w:t>
      </w:r>
      <w:r>
        <w:rPr>
          <w:color w:val="3A3B97"/>
          <w:spacing w:val="42"/>
        </w:rPr>
        <w:t> </w:t>
      </w:r>
      <w:r>
        <w:rPr>
          <w:color w:val="3A3B97"/>
        </w:rPr>
        <w:t>Kenworthy, 1998 </w:t>
      </w:r>
      <w:r>
        <w:rPr>
          <w:color w:val="2F2A2B"/>
        </w:rPr>
        <w:t>). Interestingly, this helical motion</w:t>
      </w:r>
      <w:r>
        <w:rPr>
          <w:color w:val="2F2A2B"/>
          <w:spacing w:val="1"/>
        </w:rPr>
        <w:t> </w:t>
      </w:r>
      <w:r>
        <w:rPr>
          <w:color w:val="2F2A2B"/>
        </w:rPr>
        <w:t>is</w:t>
      </w:r>
      <w:r>
        <w:rPr>
          <w:color w:val="2F2A2B"/>
          <w:spacing w:val="-1"/>
        </w:rPr>
        <w:t> </w:t>
      </w:r>
      <w:r>
        <w:rPr>
          <w:color w:val="2F2A2B"/>
        </w:rPr>
        <w:t>counterclockwise</w:t>
      </w:r>
      <w:r>
        <w:rPr>
          <w:color w:val="2F2A2B"/>
          <w:spacing w:val="-13"/>
        </w:rPr>
        <w:t> </w:t>
      </w:r>
      <w:r>
        <w:rPr>
          <w:color w:val="2F2A2B"/>
        </w:rPr>
        <w:t>as</w:t>
      </w:r>
      <w:r>
        <w:rPr>
          <w:color w:val="2F2A2B"/>
          <w:spacing w:val="-1"/>
        </w:rPr>
        <w:t> </w:t>
      </w:r>
      <w:r>
        <w:rPr>
          <w:color w:val="2F2A2B"/>
        </w:rPr>
        <w:t>is</w:t>
      </w:r>
      <w:r>
        <w:rPr>
          <w:color w:val="2F2A2B"/>
          <w:spacing w:val="5"/>
        </w:rPr>
        <w:t> </w:t>
      </w:r>
      <w:r>
        <w:rPr>
          <w:color w:val="2F2A2B"/>
        </w:rPr>
        <w:t>the</w:t>
      </w:r>
      <w:r>
        <w:rPr>
          <w:color w:val="2F2A2B"/>
          <w:spacing w:val="12"/>
        </w:rPr>
        <w:t> </w:t>
      </w:r>
      <w:r>
        <w:rPr>
          <w:color w:val="2F2A2B"/>
        </w:rPr>
        <w:t>bend</w:t>
      </w:r>
      <w:r>
        <w:rPr>
          <w:color w:val="2F2A2B"/>
          <w:spacing w:val="19"/>
        </w:rPr>
        <w:t> </w:t>
      </w:r>
      <w:r>
        <w:rPr>
          <w:color w:val="2F2A2B"/>
        </w:rPr>
        <w:t>flow</w:t>
      </w:r>
      <w:r>
        <w:rPr>
          <w:color w:val="2F2A2B"/>
          <w:spacing w:val="20"/>
        </w:rPr>
        <w:t> </w:t>
      </w:r>
      <w:r>
        <w:rPr>
          <w:color w:val="2F2A2B"/>
        </w:rPr>
        <w:t>produced</w:t>
      </w:r>
      <w:r>
        <w:rPr>
          <w:color w:val="2F2A2B"/>
          <w:spacing w:val="35"/>
        </w:rPr>
        <w:t> </w:t>
      </w:r>
      <w:r>
        <w:rPr>
          <w:color w:val="2F2A2B"/>
        </w:rPr>
        <w:t>by</w:t>
      </w:r>
      <w:r>
        <w:rPr>
          <w:color w:val="2F2A2B"/>
          <w:spacing w:val="8"/>
        </w:rPr>
        <w:t> </w:t>
      </w:r>
      <w:r>
        <w:rPr>
          <w:color w:val="2F2A2B"/>
        </w:rPr>
        <w:t>outcrop</w:t>
      </w:r>
      <w:r>
        <w:rPr>
          <w:color w:val="2F2A2B"/>
          <w:spacing w:val="18"/>
        </w:rPr>
        <w:t> </w:t>
      </w:r>
      <w:r>
        <w:rPr>
          <w:color w:val="2F2A2B"/>
        </w:rPr>
        <w:t>protrusion.</w:t>
      </w:r>
    </w:p>
    <w:p>
      <w:pPr>
        <w:pStyle w:val="BodyText"/>
        <w:spacing w:before="8"/>
        <w:rPr>
          <w:sz w:val="18"/>
        </w:rPr>
      </w:pPr>
    </w:p>
    <w:p>
      <w:pPr>
        <w:pStyle w:val="Heading4"/>
        <w:numPr>
          <w:ilvl w:val="0"/>
          <w:numId w:val="1"/>
        </w:numPr>
        <w:tabs>
          <w:tab w:pos="298" w:val="left" w:leader="none"/>
        </w:tabs>
        <w:spacing w:line="240" w:lineRule="auto" w:before="0" w:after="0"/>
        <w:ind w:left="297" w:right="0" w:hanging="174"/>
        <w:jc w:val="left"/>
        <w:rPr>
          <w:color w:val="2F2A2B"/>
        </w:rPr>
      </w:pPr>
      <w:r>
        <w:rPr>
          <w:color w:val="2F2A2B"/>
        </w:rPr>
        <w:t>Methodology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04" w:val="left" w:leader="none"/>
        </w:tabs>
        <w:spacing w:line="240" w:lineRule="auto" w:before="0" w:after="0"/>
        <w:ind w:left="403" w:right="0" w:hanging="286"/>
        <w:jc w:val="left"/>
        <w:rPr>
          <w:i/>
          <w:color w:val="2F2A2B"/>
          <w:sz w:val="16"/>
        </w:rPr>
      </w:pPr>
      <w:r>
        <w:rPr>
          <w:i/>
          <w:color w:val="2F2A2B"/>
          <w:w w:val="95"/>
          <w:sz w:val="16"/>
        </w:rPr>
        <w:t>Flow</w:t>
      </w:r>
      <w:r>
        <w:rPr>
          <w:i/>
          <w:color w:val="2F2A2B"/>
          <w:spacing w:val="2"/>
          <w:w w:val="95"/>
          <w:sz w:val="16"/>
        </w:rPr>
        <w:t> </w:t>
      </w:r>
      <w:r>
        <w:rPr>
          <w:i/>
          <w:color w:val="2F2A2B"/>
          <w:w w:val="95"/>
          <w:sz w:val="16"/>
        </w:rPr>
        <w:t>regimes</w:t>
      </w:r>
      <w:r>
        <w:rPr>
          <w:i/>
          <w:color w:val="2F2A2B"/>
          <w:spacing w:val="-3"/>
          <w:w w:val="95"/>
          <w:sz w:val="16"/>
        </w:rPr>
        <w:t> </w:t>
      </w:r>
      <w:r>
        <w:rPr>
          <w:i/>
          <w:color w:val="2F2A2B"/>
          <w:w w:val="95"/>
          <w:sz w:val="16"/>
        </w:rPr>
        <w:t>and</w:t>
      </w:r>
      <w:r>
        <w:rPr>
          <w:i/>
          <w:color w:val="2F2A2B"/>
          <w:spacing w:val="1"/>
          <w:w w:val="95"/>
          <w:sz w:val="16"/>
        </w:rPr>
        <w:t> </w:t>
      </w:r>
      <w:r>
        <w:rPr>
          <w:i/>
          <w:color w:val="2F2A2B"/>
          <w:w w:val="95"/>
          <w:sz w:val="16"/>
        </w:rPr>
        <w:t>discharge</w:t>
      </w:r>
      <w:r>
        <w:rPr>
          <w:i/>
          <w:color w:val="2F2A2B"/>
          <w:spacing w:val="-2"/>
          <w:w w:val="95"/>
          <w:sz w:val="16"/>
        </w:rPr>
        <w:t> </w:t>
      </w:r>
      <w:r>
        <w:rPr>
          <w:i/>
          <w:color w:val="2F2A2B"/>
          <w:w w:val="95"/>
          <w:sz w:val="16"/>
        </w:rPr>
        <w:t>data</w:t>
      </w: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pStyle w:val="BodyText"/>
        <w:spacing w:line="256" w:lineRule="auto"/>
        <w:ind w:left="122" w:right="40" w:firstLine="235"/>
        <w:jc w:val="right"/>
      </w:pPr>
      <w:r>
        <w:rPr/>
        <w:pict>
          <v:shape style="position:absolute;margin-left:239.1091pt;margin-top:76.113068pt;width:1.65pt;height:6.7pt;mso-position-horizontal-relative:page;mso-position-vertical-relative:paragraph;z-index:-16141824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F2A2B"/>
                      <w:w w:val="108"/>
                      <w:sz w:val="1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2F2A2B"/>
        </w:rPr>
        <w:t>The</w:t>
      </w:r>
      <w:r>
        <w:rPr>
          <w:color w:val="2F2A2B"/>
          <w:spacing w:val="8"/>
        </w:rPr>
        <w:t> </w:t>
      </w:r>
      <w:r>
        <w:rPr>
          <w:color w:val="2F2A2B"/>
        </w:rPr>
        <w:t>Chilean</w:t>
      </w:r>
      <w:r>
        <w:rPr>
          <w:color w:val="2F2A2B"/>
          <w:spacing w:val="22"/>
        </w:rPr>
        <w:t> </w:t>
      </w:r>
      <w:r>
        <w:rPr>
          <w:color w:val="2F2A2B"/>
        </w:rPr>
        <w:t>Water</w:t>
      </w:r>
      <w:r>
        <w:rPr>
          <w:color w:val="2F2A2B"/>
          <w:spacing w:val="13"/>
        </w:rPr>
        <w:t> </w:t>
      </w:r>
      <w:r>
        <w:rPr>
          <w:color w:val="2F2A2B"/>
        </w:rPr>
        <w:t>Agency</w:t>
      </w:r>
      <w:r>
        <w:rPr>
          <w:color w:val="2F2A2B"/>
          <w:spacing w:val="17"/>
        </w:rPr>
        <w:t> </w:t>
      </w:r>
      <w:r>
        <w:rPr>
          <w:color w:val="2F2A2B"/>
        </w:rPr>
        <w:t>operates</w:t>
      </w:r>
      <w:r>
        <w:rPr>
          <w:color w:val="2F2A2B"/>
          <w:spacing w:val="22"/>
        </w:rPr>
        <w:t> </w:t>
      </w:r>
      <w:r>
        <w:rPr>
          <w:color w:val="2F2A2B"/>
        </w:rPr>
        <w:t>a</w:t>
      </w:r>
      <w:r>
        <w:rPr>
          <w:color w:val="2F2A2B"/>
          <w:spacing w:val="11"/>
        </w:rPr>
        <w:t> </w:t>
      </w:r>
      <w:r>
        <w:rPr>
          <w:color w:val="2F2A2B"/>
        </w:rPr>
        <w:t>gauging</w:t>
      </w:r>
      <w:r>
        <w:rPr>
          <w:color w:val="2F2A2B"/>
          <w:spacing w:val="16"/>
        </w:rPr>
        <w:t> </w:t>
      </w:r>
      <w:r>
        <w:rPr>
          <w:color w:val="2F2A2B"/>
        </w:rPr>
        <w:t>station</w:t>
      </w:r>
      <w:r>
        <w:rPr>
          <w:color w:val="2F2A2B"/>
          <w:spacing w:val="30"/>
        </w:rPr>
        <w:t> </w:t>
      </w:r>
      <w:r>
        <w:rPr>
          <w:color w:val="2F2A2B"/>
        </w:rPr>
        <w:t>in</w:t>
      </w:r>
      <w:r>
        <w:rPr>
          <w:color w:val="2F2A2B"/>
          <w:spacing w:val="16"/>
        </w:rPr>
        <w:t> </w:t>
      </w:r>
      <w:r>
        <w:rPr>
          <w:color w:val="2F2A2B"/>
        </w:rPr>
        <w:t>each</w:t>
      </w:r>
      <w:r>
        <w:rPr>
          <w:color w:val="2F2A2B"/>
          <w:spacing w:val="14"/>
        </w:rPr>
        <w:t> </w:t>
      </w:r>
      <w:r>
        <w:rPr>
          <w:color w:val="2F2A2B"/>
        </w:rPr>
        <w:t>ofthe</w:t>
      </w:r>
      <w:r>
        <w:rPr>
          <w:color w:val="2F2A2B"/>
          <w:spacing w:val="-39"/>
        </w:rPr>
        <w:t> </w:t>
      </w:r>
      <w:r>
        <w:rPr>
          <w:color w:val="2F2A2B"/>
        </w:rPr>
        <w:t>two</w:t>
      </w:r>
      <w:r>
        <w:rPr>
          <w:color w:val="2F2A2B"/>
          <w:spacing w:val="1"/>
        </w:rPr>
        <w:t> </w:t>
      </w:r>
      <w:r>
        <w:rPr>
          <w:color w:val="2F2A2B"/>
        </w:rPr>
        <w:t>streams. The</w:t>
      </w:r>
      <w:r>
        <w:rPr>
          <w:color w:val="2F2A2B"/>
          <w:spacing w:val="1"/>
        </w:rPr>
        <w:t> </w:t>
      </w:r>
      <w:r>
        <w:rPr>
          <w:color w:val="2F2A2B"/>
        </w:rPr>
        <w:t>station</w:t>
      </w:r>
      <w:r>
        <w:rPr>
          <w:color w:val="2F2A2B"/>
          <w:spacing w:val="1"/>
        </w:rPr>
        <w:t> </w:t>
      </w:r>
      <w:r>
        <w:rPr>
          <w:color w:val="2F2A2B"/>
        </w:rPr>
        <w:t>in</w:t>
      </w:r>
      <w:r>
        <w:rPr>
          <w:color w:val="2F2A2B"/>
          <w:spacing w:val="1"/>
        </w:rPr>
        <w:t> </w:t>
      </w:r>
      <w:r>
        <w:rPr>
          <w:color w:val="2F2A2B"/>
        </w:rPr>
        <w:t>the</w:t>
      </w:r>
      <w:r>
        <w:rPr>
          <w:color w:val="2F2A2B"/>
          <w:spacing w:val="1"/>
        </w:rPr>
        <w:t> </w:t>
      </w:r>
      <w:r>
        <w:rPr>
          <w:color w:val="2F2A2B"/>
        </w:rPr>
        <w:t>main</w:t>
      </w:r>
      <w:r>
        <w:rPr>
          <w:color w:val="2F2A2B"/>
          <w:spacing w:val="1"/>
        </w:rPr>
        <w:t> </w:t>
      </w:r>
      <w:r>
        <w:rPr>
          <w:color w:val="2F2A2B"/>
        </w:rPr>
        <w:t>river</w:t>
      </w:r>
      <w:r>
        <w:rPr>
          <w:color w:val="2F2A2B"/>
          <w:spacing w:val="1"/>
        </w:rPr>
        <w:t> </w:t>
      </w:r>
      <w:r>
        <w:rPr>
          <w:color w:val="2F2A2B"/>
        </w:rPr>
        <w:t>is</w:t>
      </w:r>
      <w:r>
        <w:rPr>
          <w:color w:val="2F2A2B"/>
          <w:spacing w:val="1"/>
        </w:rPr>
        <w:t> </w:t>
      </w:r>
      <w:r>
        <w:rPr>
          <w:color w:val="2F2A2B"/>
        </w:rPr>
        <w:t>located</w:t>
      </w:r>
      <w:r>
        <w:rPr>
          <w:color w:val="2F2A2B"/>
          <w:spacing w:val="1"/>
        </w:rPr>
        <w:t> </w:t>
      </w:r>
      <w:r>
        <w:rPr>
          <w:color w:val="2F2A2B"/>
        </w:rPr>
        <w:t>directly</w:t>
      </w:r>
      <w:r>
        <w:rPr>
          <w:color w:val="2F2A2B"/>
          <w:spacing w:val="1"/>
        </w:rPr>
        <w:t> </w:t>
      </w:r>
      <w:r>
        <w:rPr>
          <w:color w:val="2F2A2B"/>
        </w:rPr>
        <w:t>in</w:t>
      </w:r>
      <w:r>
        <w:rPr>
          <w:color w:val="2F2A2B"/>
          <w:spacing w:val="1"/>
        </w:rPr>
        <w:t> </w:t>
      </w:r>
      <w:r>
        <w:rPr>
          <w:color w:val="2F2A2B"/>
        </w:rPr>
        <w:t>the</w:t>
      </w:r>
      <w:r>
        <w:rPr>
          <w:color w:val="2F2A2B"/>
          <w:spacing w:val="-40"/>
        </w:rPr>
        <w:t> </w:t>
      </w:r>
      <w:r>
        <w:rPr>
          <w:color w:val="2F2A2B"/>
        </w:rPr>
        <w:t>Villarrica Lake outlet and has a drainage area of2880 km </w:t>
      </w:r>
      <w:r>
        <w:rPr>
          <w:rFonts w:ascii="Arial" w:hAnsi="Arial"/>
          <w:color w:val="2F2A2B"/>
          <w:vertAlign w:val="superscript"/>
        </w:rPr>
        <w:t>2</w:t>
      </w:r>
      <w:r>
        <w:rPr>
          <w:rFonts w:ascii="Arial" w:hAnsi="Arial"/>
          <w:color w:val="2F2A2B"/>
          <w:sz w:val="10"/>
          <w:vertAlign w:val="baseline"/>
        </w:rPr>
        <w:t>;</w:t>
      </w:r>
      <w:r>
        <w:rPr>
          <w:rFonts w:ascii="Arial" w:hAnsi="Arial"/>
          <w:color w:val="2F2A2B"/>
          <w:spacing w:val="1"/>
          <w:sz w:val="10"/>
          <w:vertAlign w:val="baseline"/>
        </w:rPr>
        <w:t> </w:t>
      </w:r>
      <w:r>
        <w:rPr>
          <w:color w:val="2F2A2B"/>
          <w:vertAlign w:val="baseline"/>
        </w:rPr>
        <w:t>the station lo­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w w:val="95"/>
          <w:vertAlign w:val="baseline"/>
        </w:rPr>
        <w:t>cated</w:t>
      </w:r>
      <w:r>
        <w:rPr>
          <w:color w:val="2F2A2B"/>
          <w:spacing w:val="29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in</w:t>
      </w:r>
      <w:r>
        <w:rPr>
          <w:color w:val="2F2A2B"/>
          <w:spacing w:val="13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the</w:t>
      </w:r>
      <w:r>
        <w:rPr>
          <w:color w:val="2F2A2B"/>
          <w:spacing w:val="9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tributary</w:t>
      </w:r>
      <w:r>
        <w:rPr>
          <w:color w:val="2F2A2B"/>
          <w:spacing w:val="29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has</w:t>
      </w:r>
      <w:r>
        <w:rPr>
          <w:color w:val="2F2A2B"/>
          <w:spacing w:val="9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a</w:t>
      </w:r>
      <w:r>
        <w:rPr>
          <w:color w:val="2F2A2B"/>
          <w:spacing w:val="12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drainage</w:t>
      </w:r>
      <w:r>
        <w:rPr>
          <w:color w:val="2F2A2B"/>
          <w:spacing w:val="16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area</w:t>
      </w:r>
      <w:r>
        <w:rPr>
          <w:color w:val="2F2A2B"/>
          <w:spacing w:val="17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of</w:t>
      </w:r>
      <w:r>
        <w:rPr>
          <w:color w:val="2F2A2B"/>
          <w:spacing w:val="6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1503</w:t>
      </w:r>
      <w:r>
        <w:rPr>
          <w:color w:val="2F2A2B"/>
          <w:spacing w:val="18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km</w:t>
      </w:r>
      <w:r>
        <w:rPr>
          <w:rFonts w:ascii="Arial" w:hAnsi="Arial"/>
          <w:color w:val="484446"/>
          <w:w w:val="95"/>
          <w:vertAlign w:val="superscript"/>
        </w:rPr>
        <w:t>2</w:t>
      </w:r>
      <w:r>
        <w:rPr>
          <w:rFonts w:ascii="Arial" w:hAnsi="Arial"/>
          <w:color w:val="484446"/>
          <w:spacing w:val="21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(</w:t>
      </w:r>
      <w:r>
        <w:rPr>
          <w:color w:val="2F2A2B"/>
          <w:spacing w:val="-22"/>
          <w:w w:val="95"/>
          <w:vertAlign w:val="baseline"/>
        </w:rPr>
        <w:t> </w:t>
      </w:r>
      <w:r>
        <w:rPr>
          <w:color w:val="3A3B97"/>
          <w:w w:val="95"/>
          <w:vertAlign w:val="baseline"/>
        </w:rPr>
        <w:t>Fig.</w:t>
      </w:r>
      <w:r>
        <w:rPr>
          <w:color w:val="3A3B97"/>
          <w:spacing w:val="22"/>
          <w:w w:val="95"/>
          <w:vertAlign w:val="baseline"/>
        </w:rPr>
        <w:t> </w:t>
      </w:r>
      <w:r>
        <w:rPr>
          <w:color w:val="3A3B97"/>
          <w:w w:val="95"/>
          <w:vertAlign w:val="baseline"/>
        </w:rPr>
        <w:t>1</w:t>
      </w:r>
      <w:r>
        <w:rPr>
          <w:color w:val="3A3B97"/>
          <w:spacing w:val="1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).</w:t>
      </w:r>
      <w:r>
        <w:rPr>
          <w:color w:val="2F2A2B"/>
          <w:spacing w:val="9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Daily</w:t>
      </w:r>
      <w:r>
        <w:rPr>
          <w:color w:val="2F2A2B"/>
          <w:spacing w:val="13"/>
          <w:w w:val="95"/>
          <w:vertAlign w:val="baseline"/>
        </w:rPr>
        <w:t> </w:t>
      </w:r>
      <w:r>
        <w:rPr>
          <w:color w:val="2F2A2B"/>
          <w:w w:val="95"/>
          <w:vertAlign w:val="baseline"/>
        </w:rPr>
        <w:t>dis­</w:t>
      </w:r>
      <w:r>
        <w:rPr>
          <w:color w:val="2F2A2B"/>
          <w:spacing w:val="1"/>
          <w:w w:val="95"/>
          <w:vertAlign w:val="baseline"/>
        </w:rPr>
        <w:t> </w:t>
      </w:r>
      <w:r>
        <w:rPr>
          <w:color w:val="2F2A2B"/>
          <w:vertAlign w:val="baseline"/>
        </w:rPr>
        <w:t>charge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data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from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these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two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stations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for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decade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2003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to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2012</w:t>
      </w:r>
      <w:r>
        <w:rPr>
          <w:color w:val="2F2A2B"/>
          <w:spacing w:val="-40"/>
          <w:vertAlign w:val="baseline"/>
        </w:rPr>
        <w:t> </w:t>
      </w:r>
      <w:r>
        <w:rPr>
          <w:color w:val="2F2A2B"/>
          <w:vertAlign w:val="baseline"/>
        </w:rPr>
        <w:t>yielded</w:t>
      </w:r>
      <w:r>
        <w:rPr>
          <w:color w:val="2F2A2B"/>
          <w:spacing w:val="10"/>
          <w:vertAlign w:val="baseline"/>
        </w:rPr>
        <w:t> </w:t>
      </w:r>
      <w:r>
        <w:rPr>
          <w:color w:val="2F2A2B"/>
          <w:vertAlign w:val="baseline"/>
        </w:rPr>
        <w:t>a</w:t>
      </w:r>
      <w:r>
        <w:rPr>
          <w:color w:val="2F2A2B"/>
          <w:spacing w:val="6"/>
          <w:vertAlign w:val="baseline"/>
        </w:rPr>
        <w:t> </w:t>
      </w:r>
      <w:r>
        <w:rPr>
          <w:color w:val="2F2A2B"/>
          <w:vertAlign w:val="baseline"/>
        </w:rPr>
        <w:t>mean</w:t>
      </w:r>
      <w:r>
        <w:rPr>
          <w:color w:val="2F2A2B"/>
          <w:spacing w:val="6"/>
          <w:vertAlign w:val="baseline"/>
        </w:rPr>
        <w:t> </w:t>
      </w:r>
      <w:r>
        <w:rPr>
          <w:color w:val="2F2A2B"/>
          <w:vertAlign w:val="baseline"/>
        </w:rPr>
        <w:t>daily</w:t>
      </w:r>
      <w:r>
        <w:rPr>
          <w:color w:val="2F2A2B"/>
          <w:spacing w:val="41"/>
          <w:vertAlign w:val="baseline"/>
        </w:rPr>
        <w:t> </w:t>
      </w:r>
      <w:r>
        <w:rPr>
          <w:color w:val="2F2A2B"/>
          <w:vertAlign w:val="baseline"/>
        </w:rPr>
        <w:t>discharge</w:t>
      </w:r>
      <w:r>
        <w:rPr>
          <w:color w:val="2F2A2B"/>
          <w:spacing w:val="11"/>
          <w:vertAlign w:val="baseline"/>
        </w:rPr>
        <w:t> </w:t>
      </w:r>
      <w:r>
        <w:rPr>
          <w:color w:val="2F2A2B"/>
          <w:vertAlign w:val="baseline"/>
        </w:rPr>
        <w:t>of</w:t>
      </w:r>
      <w:r>
        <w:rPr>
          <w:color w:val="2F2A2B"/>
          <w:spacing w:val="41"/>
          <w:vertAlign w:val="baseline"/>
        </w:rPr>
        <w:t> </w:t>
      </w:r>
      <w:r>
        <w:rPr>
          <w:color w:val="2F2A2B"/>
          <w:vertAlign w:val="baseline"/>
        </w:rPr>
        <w:t>244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m</w:t>
      </w:r>
      <w:r>
        <w:rPr>
          <w:rFonts w:ascii="Arial" w:hAnsi="Arial"/>
          <w:color w:val="484446"/>
          <w:vertAlign w:val="superscript"/>
        </w:rPr>
        <w:t>3</w:t>
      </w:r>
      <w:r>
        <w:rPr>
          <w:color w:val="5E5B5D"/>
          <w:vertAlign w:val="baseline"/>
        </w:rPr>
        <w:t>/</w:t>
      </w:r>
      <w:r>
        <w:rPr>
          <w:color w:val="2F2A2B"/>
          <w:vertAlign w:val="baseline"/>
        </w:rPr>
        <w:t>s</w:t>
      </w:r>
      <w:r>
        <w:rPr>
          <w:color w:val="2F2A2B"/>
          <w:spacing w:val="33"/>
          <w:vertAlign w:val="baseline"/>
        </w:rPr>
        <w:t> </w:t>
      </w:r>
      <w:r>
        <w:rPr>
          <w:color w:val="2F2A2B"/>
          <w:vertAlign w:val="baseline"/>
        </w:rPr>
        <w:t>for</w:t>
      </w:r>
      <w:r>
        <w:rPr>
          <w:color w:val="2F2A2B"/>
          <w:spacing w:val="40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51"/>
          <w:vertAlign w:val="baseline"/>
        </w:rPr>
        <w:t> </w:t>
      </w:r>
      <w:r>
        <w:rPr>
          <w:color w:val="2F2A2B"/>
          <w:vertAlign w:val="baseline"/>
        </w:rPr>
        <w:t>main</w:t>
      </w:r>
      <w:r>
        <w:rPr>
          <w:color w:val="2F2A2B"/>
          <w:spacing w:val="55"/>
          <w:vertAlign w:val="baseline"/>
        </w:rPr>
        <w:t> </w:t>
      </w:r>
      <w:r>
        <w:rPr>
          <w:color w:val="2F2A2B"/>
          <w:vertAlign w:val="baseline"/>
        </w:rPr>
        <w:t>river</w:t>
      </w:r>
      <w:r>
        <w:rPr>
          <w:color w:val="2F2A2B"/>
          <w:spacing w:val="38"/>
          <w:vertAlign w:val="baseline"/>
        </w:rPr>
        <w:t> </w:t>
      </w:r>
      <w:r>
        <w:rPr>
          <w:color w:val="2F2A2B"/>
          <w:vertAlign w:val="baseline"/>
        </w:rPr>
        <w:t>and</w:t>
      </w:r>
      <w:r>
        <w:rPr>
          <w:color w:val="2F2A2B"/>
          <w:spacing w:val="-40"/>
          <w:vertAlign w:val="baseline"/>
        </w:rPr>
        <w:t> </w:t>
      </w:r>
      <w:r>
        <w:rPr>
          <w:color w:val="2F2A2B"/>
          <w:vertAlign w:val="baseline"/>
        </w:rPr>
        <w:t>121</w:t>
      </w:r>
      <w:r>
        <w:rPr>
          <w:color w:val="2F2A2B"/>
          <w:spacing w:val="27"/>
          <w:vertAlign w:val="baseline"/>
        </w:rPr>
        <w:t> </w:t>
      </w:r>
      <w:r>
        <w:rPr>
          <w:color w:val="2F2A2B"/>
          <w:vertAlign w:val="baseline"/>
        </w:rPr>
        <w:t>m</w:t>
      </w:r>
      <w:r>
        <w:rPr>
          <w:rFonts w:ascii="Arial" w:hAnsi="Arial"/>
          <w:color w:val="484446"/>
          <w:vertAlign w:val="superscript"/>
        </w:rPr>
        <w:t>3</w:t>
      </w:r>
      <w:r>
        <w:rPr>
          <w:color w:val="484446"/>
          <w:vertAlign w:val="baseline"/>
        </w:rPr>
        <w:t>/</w:t>
      </w:r>
      <w:r>
        <w:rPr>
          <w:color w:val="2F2A2B"/>
          <w:vertAlign w:val="baseline"/>
        </w:rPr>
        <w:t>s</w:t>
      </w:r>
      <w:r>
        <w:rPr>
          <w:color w:val="2F2A2B"/>
          <w:spacing w:val="11"/>
          <w:vertAlign w:val="baseline"/>
        </w:rPr>
        <w:t> </w:t>
      </w:r>
      <w:r>
        <w:rPr>
          <w:color w:val="2F2A2B"/>
          <w:vertAlign w:val="baseline"/>
        </w:rPr>
        <w:t>for</w:t>
      </w:r>
      <w:r>
        <w:rPr>
          <w:color w:val="2F2A2B"/>
          <w:spacing w:val="17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18"/>
          <w:vertAlign w:val="baseline"/>
        </w:rPr>
        <w:t> </w:t>
      </w:r>
      <w:r>
        <w:rPr>
          <w:color w:val="2F2A2B"/>
          <w:vertAlign w:val="baseline"/>
        </w:rPr>
        <w:t>tributary.</w:t>
      </w:r>
      <w:r>
        <w:rPr>
          <w:color w:val="2F2A2B"/>
          <w:spacing w:val="17"/>
          <w:vertAlign w:val="baseline"/>
        </w:rPr>
        <w:t> </w:t>
      </w:r>
      <w:r>
        <w:rPr>
          <w:color w:val="2F2A2B"/>
          <w:vertAlign w:val="baseline"/>
        </w:rPr>
        <w:t>Correspondingly,</w:t>
      </w:r>
      <w:r>
        <w:rPr>
          <w:color w:val="2F2A2B"/>
          <w:spacing w:val="13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13"/>
          <w:vertAlign w:val="baseline"/>
        </w:rPr>
        <w:t> </w:t>
      </w:r>
      <w:r>
        <w:rPr>
          <w:color w:val="2F2A2B"/>
          <w:vertAlign w:val="baseline"/>
        </w:rPr>
        <w:t>quotients</w:t>
      </w:r>
      <w:r>
        <w:rPr>
          <w:color w:val="2F2A2B"/>
          <w:spacing w:val="23"/>
          <w:vertAlign w:val="baseline"/>
        </w:rPr>
        <w:t> </w:t>
      </w:r>
      <w:r>
        <w:rPr>
          <w:color w:val="2F2A2B"/>
          <w:vertAlign w:val="baseline"/>
        </w:rPr>
        <w:t>of</w:t>
      </w:r>
      <w:r>
        <w:rPr>
          <w:color w:val="2F2A2B"/>
          <w:spacing w:val="21"/>
          <w:vertAlign w:val="baseline"/>
        </w:rPr>
        <w:t> </w:t>
      </w:r>
      <w:r>
        <w:rPr>
          <w:color w:val="2F2A2B"/>
          <w:vertAlign w:val="baseline"/>
        </w:rPr>
        <w:t>mean</w:t>
      </w:r>
      <w:r>
        <w:rPr>
          <w:color w:val="2F2A2B"/>
          <w:spacing w:val="30"/>
          <w:vertAlign w:val="baseline"/>
        </w:rPr>
        <w:t> </w:t>
      </w:r>
      <w:r>
        <w:rPr>
          <w:color w:val="2F2A2B"/>
          <w:vertAlign w:val="baseline"/>
        </w:rPr>
        <w:t>dis­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charge</w:t>
      </w:r>
      <w:r>
        <w:rPr>
          <w:color w:val="2F2A2B"/>
          <w:spacing w:val="11"/>
          <w:vertAlign w:val="baseline"/>
        </w:rPr>
        <w:t> </w:t>
      </w:r>
      <w:r>
        <w:rPr>
          <w:color w:val="2F2A2B"/>
          <w:vertAlign w:val="baseline"/>
        </w:rPr>
        <w:t>over</w:t>
      </w:r>
      <w:r>
        <w:rPr>
          <w:color w:val="2F2A2B"/>
          <w:spacing w:val="11"/>
          <w:vertAlign w:val="baseline"/>
        </w:rPr>
        <w:t> </w:t>
      </w:r>
      <w:r>
        <w:rPr>
          <w:color w:val="2F2A2B"/>
          <w:vertAlign w:val="baseline"/>
        </w:rPr>
        <w:t>drainage</w:t>
      </w:r>
      <w:r>
        <w:rPr>
          <w:color w:val="2F2A2B"/>
          <w:spacing w:val="10"/>
          <w:vertAlign w:val="baseline"/>
        </w:rPr>
        <w:t> </w:t>
      </w:r>
      <w:r>
        <w:rPr>
          <w:color w:val="2F2A2B"/>
          <w:vertAlign w:val="baseline"/>
        </w:rPr>
        <w:t>area</w:t>
      </w:r>
      <w:r>
        <w:rPr>
          <w:color w:val="2F2A2B"/>
          <w:spacing w:val="6"/>
          <w:vertAlign w:val="baseline"/>
        </w:rPr>
        <w:t> </w:t>
      </w:r>
      <w:r>
        <w:rPr>
          <w:color w:val="2F2A2B"/>
          <w:vertAlign w:val="baseline"/>
        </w:rPr>
        <w:t>are</w:t>
      </w:r>
      <w:r>
        <w:rPr>
          <w:color w:val="2F2A2B"/>
          <w:spacing w:val="-2"/>
          <w:vertAlign w:val="baseline"/>
        </w:rPr>
        <w:t> </w:t>
      </w:r>
      <w:r>
        <w:rPr>
          <w:color w:val="2F2A2B"/>
          <w:vertAlign w:val="baseline"/>
        </w:rPr>
        <w:t>0.0847 and</w:t>
      </w:r>
      <w:r>
        <w:rPr>
          <w:color w:val="2F2A2B"/>
          <w:spacing w:val="11"/>
          <w:vertAlign w:val="baseline"/>
        </w:rPr>
        <w:t> </w:t>
      </w:r>
      <w:r>
        <w:rPr>
          <w:color w:val="2F2A2B"/>
          <w:vertAlign w:val="baseline"/>
        </w:rPr>
        <w:t>0.0805</w:t>
      </w:r>
      <w:r>
        <w:rPr>
          <w:color w:val="2F2A2B"/>
          <w:spacing w:val="17"/>
          <w:vertAlign w:val="baseline"/>
        </w:rPr>
        <w:t> </w:t>
      </w:r>
      <w:r>
        <w:rPr>
          <w:color w:val="2F2A2B"/>
          <w:vertAlign w:val="baseline"/>
        </w:rPr>
        <w:t>m</w:t>
      </w:r>
      <w:r>
        <w:rPr>
          <w:color w:val="484446"/>
          <w:vertAlign w:val="superscript"/>
        </w:rPr>
        <w:t>3</w:t>
      </w:r>
      <w:r>
        <w:rPr>
          <w:color w:val="484446"/>
          <w:vertAlign w:val="baseline"/>
        </w:rPr>
        <w:t>/</w:t>
      </w:r>
      <w:r>
        <w:rPr>
          <w:color w:val="2F2A2B"/>
          <w:vertAlign w:val="baseline"/>
        </w:rPr>
        <w:t>s</w:t>
      </w:r>
      <w:r>
        <w:rPr>
          <w:color w:val="484446"/>
          <w:vertAlign w:val="baseline"/>
        </w:rPr>
        <w:t>/</w:t>
      </w:r>
      <w:r>
        <w:rPr>
          <w:color w:val="2F2A2B"/>
          <w:vertAlign w:val="baseline"/>
        </w:rPr>
        <w:t>km</w:t>
      </w:r>
      <w:r>
        <w:rPr>
          <w:color w:val="2F2A2B"/>
          <w:spacing w:val="-23"/>
          <w:vertAlign w:val="baseline"/>
        </w:rPr>
        <w:t> </w:t>
      </w:r>
      <w:r>
        <w:rPr>
          <w:color w:val="484446"/>
          <w:vertAlign w:val="superscript"/>
        </w:rPr>
        <w:t>2</w:t>
      </w:r>
      <w:r>
        <w:rPr>
          <w:color w:val="484446"/>
          <w:spacing w:val="4"/>
          <w:vertAlign w:val="baseline"/>
        </w:rPr>
        <w:t> </w:t>
      </w:r>
      <w:r>
        <w:rPr>
          <w:color w:val="2F2A2B"/>
          <w:vertAlign w:val="baseline"/>
        </w:rPr>
        <w:t>respectively.</w:t>
      </w:r>
      <w:r>
        <w:rPr>
          <w:color w:val="2F2A2B"/>
          <w:spacing w:val="-40"/>
          <w:vertAlign w:val="baseline"/>
        </w:rPr>
        <w:t> </w:t>
      </w:r>
      <w:r>
        <w:rPr>
          <w:color w:val="2F2A2B"/>
          <w:vertAlign w:val="baseline"/>
        </w:rPr>
        <w:t>To complement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data of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two gauging statio ns</w:t>
      </w:r>
      <w:r>
        <w:rPr>
          <w:color w:val="484446"/>
          <w:vertAlign w:val="baseline"/>
        </w:rPr>
        <w:t>, </w:t>
      </w:r>
      <w:r>
        <w:rPr>
          <w:color w:val="2F2A2B"/>
          <w:vertAlign w:val="baseline"/>
        </w:rPr>
        <w:t>in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the frame­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work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of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field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campaign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a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stadia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rod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was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installed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in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main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river,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a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second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in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tributary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directly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upstream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of</w:t>
      </w:r>
      <w:r>
        <w:rPr>
          <w:color w:val="2F2A2B"/>
          <w:spacing w:val="43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confluence,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and</w:t>
      </w:r>
      <w:r>
        <w:rPr>
          <w:color w:val="2F2A2B"/>
          <w:spacing w:val="49"/>
          <w:vertAlign w:val="baseline"/>
        </w:rPr>
        <w:t> </w:t>
      </w:r>
      <w:r>
        <w:rPr>
          <w:color w:val="2F2A2B"/>
          <w:vertAlign w:val="baseline"/>
        </w:rPr>
        <w:t>a</w:t>
      </w:r>
      <w:r>
        <w:rPr>
          <w:color w:val="2F2A2B"/>
          <w:spacing w:val="50"/>
          <w:vertAlign w:val="baseline"/>
        </w:rPr>
        <w:t> </w:t>
      </w:r>
      <w:r>
        <w:rPr>
          <w:color w:val="2F2A2B"/>
          <w:vertAlign w:val="baseline"/>
        </w:rPr>
        <w:t>third</w:t>
      </w:r>
      <w:r>
        <w:rPr>
          <w:color w:val="2F2A2B"/>
          <w:spacing w:val="47"/>
          <w:vertAlign w:val="baseline"/>
        </w:rPr>
        <w:t> </w:t>
      </w:r>
      <w:r>
        <w:rPr>
          <w:color w:val="2F2A2B"/>
          <w:vertAlign w:val="baseline"/>
        </w:rPr>
        <w:t>stadia</w:t>
      </w:r>
      <w:r>
        <w:rPr>
          <w:color w:val="2F2A2B"/>
          <w:spacing w:val="52"/>
          <w:vertAlign w:val="baseline"/>
        </w:rPr>
        <w:t> </w:t>
      </w:r>
      <w:r>
        <w:rPr>
          <w:color w:val="2F2A2B"/>
          <w:vertAlign w:val="baseline"/>
        </w:rPr>
        <w:t>rod</w:t>
      </w:r>
      <w:r>
        <w:rPr>
          <w:color w:val="2F2A2B"/>
          <w:spacing w:val="50"/>
          <w:vertAlign w:val="baseline"/>
        </w:rPr>
        <w:t> </w:t>
      </w:r>
      <w:r>
        <w:rPr>
          <w:color w:val="2F2A2B"/>
          <w:vertAlign w:val="baseline"/>
        </w:rPr>
        <w:t>was</w:t>
      </w:r>
      <w:r>
        <w:rPr>
          <w:color w:val="2F2A2B"/>
          <w:spacing w:val="49"/>
          <w:vertAlign w:val="baseline"/>
        </w:rPr>
        <w:t> </w:t>
      </w:r>
      <w:r>
        <w:rPr>
          <w:color w:val="2F2A2B"/>
          <w:vertAlign w:val="baseline"/>
        </w:rPr>
        <w:t>placed</w:t>
      </w:r>
      <w:r>
        <w:rPr>
          <w:color w:val="2F2A2B"/>
          <w:spacing w:val="54"/>
          <w:vertAlign w:val="baseline"/>
        </w:rPr>
        <w:t> </w:t>
      </w:r>
      <w:r>
        <w:rPr>
          <w:color w:val="2F2A2B"/>
          <w:vertAlign w:val="baseline"/>
        </w:rPr>
        <w:t>just</w:t>
      </w:r>
      <w:r>
        <w:rPr>
          <w:color w:val="2F2A2B"/>
          <w:spacing w:val="40"/>
          <w:vertAlign w:val="baseline"/>
        </w:rPr>
        <w:t> </w:t>
      </w:r>
      <w:r>
        <w:rPr>
          <w:color w:val="2F2A2B"/>
          <w:vertAlign w:val="baseline"/>
        </w:rPr>
        <w:t>downstream</w:t>
      </w:r>
      <w:r>
        <w:rPr>
          <w:color w:val="2F2A2B"/>
          <w:spacing w:val="54"/>
          <w:vertAlign w:val="baseline"/>
        </w:rPr>
        <w:t> </w:t>
      </w:r>
      <w:r>
        <w:rPr>
          <w:color w:val="2F2A2B"/>
          <w:vertAlign w:val="baseline"/>
        </w:rPr>
        <w:t>of</w:t>
      </w:r>
      <w:r>
        <w:rPr>
          <w:color w:val="2F2A2B"/>
          <w:spacing w:val="44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74"/>
          <w:vertAlign w:val="baseline"/>
        </w:rPr>
        <w:t> </w:t>
      </w:r>
      <w:r>
        <w:rPr>
          <w:color w:val="2F2A2B"/>
          <w:vertAlign w:val="baseline"/>
        </w:rPr>
        <w:t>junction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( </w:t>
      </w:r>
      <w:r>
        <w:rPr>
          <w:color w:val="3A3B97"/>
          <w:vertAlign w:val="baseline"/>
        </w:rPr>
        <w:t>Fig. 1 </w:t>
      </w:r>
      <w:r>
        <w:rPr>
          <w:color w:val="2F2A2B"/>
          <w:vertAlign w:val="baseline"/>
        </w:rPr>
        <w:t>). The exact location and elevation of the three rods was obtained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through</w:t>
      </w:r>
      <w:r>
        <w:rPr>
          <w:color w:val="2F2A2B"/>
          <w:spacing w:val="23"/>
          <w:vertAlign w:val="baseline"/>
        </w:rPr>
        <w:t> </w:t>
      </w:r>
      <w:r>
        <w:rPr>
          <w:color w:val="2F2A2B"/>
          <w:vertAlign w:val="baseline"/>
        </w:rPr>
        <w:t>a</w:t>
      </w:r>
      <w:r>
        <w:rPr>
          <w:color w:val="2F2A2B"/>
          <w:spacing w:val="19"/>
          <w:vertAlign w:val="baseline"/>
        </w:rPr>
        <w:t> </w:t>
      </w:r>
      <w:r>
        <w:rPr>
          <w:color w:val="2F2A2B"/>
          <w:vertAlign w:val="baseline"/>
        </w:rPr>
        <w:t>topographic</w:t>
      </w:r>
      <w:r>
        <w:rPr>
          <w:color w:val="2F2A2B"/>
          <w:spacing w:val="20"/>
          <w:vertAlign w:val="baseline"/>
        </w:rPr>
        <w:t> </w:t>
      </w:r>
      <w:r>
        <w:rPr>
          <w:color w:val="2F2A2B"/>
          <w:vertAlign w:val="baseline"/>
        </w:rPr>
        <w:t>survey</w:t>
      </w:r>
      <w:r>
        <w:rPr>
          <w:color w:val="484446"/>
          <w:vertAlign w:val="baseline"/>
        </w:rPr>
        <w:t>.</w:t>
      </w:r>
      <w:r>
        <w:rPr>
          <w:color w:val="484446"/>
          <w:spacing w:val="-7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3"/>
          <w:vertAlign w:val="baseline"/>
        </w:rPr>
        <w:t> </w:t>
      </w:r>
      <w:r>
        <w:rPr>
          <w:color w:val="2F2A2B"/>
          <w:vertAlign w:val="baseline"/>
        </w:rPr>
        <w:t>stadia</w:t>
      </w:r>
      <w:r>
        <w:rPr>
          <w:color w:val="2F2A2B"/>
          <w:spacing w:val="25"/>
          <w:vertAlign w:val="baseline"/>
        </w:rPr>
        <w:t> </w:t>
      </w:r>
      <w:r>
        <w:rPr>
          <w:color w:val="2F2A2B"/>
          <w:vertAlign w:val="baseline"/>
        </w:rPr>
        <w:t>rods</w:t>
      </w:r>
      <w:r>
        <w:rPr>
          <w:color w:val="2F2A2B"/>
          <w:spacing w:val="10"/>
          <w:vertAlign w:val="baseline"/>
        </w:rPr>
        <w:t> </w:t>
      </w:r>
      <w:r>
        <w:rPr>
          <w:color w:val="2F2A2B"/>
          <w:vertAlign w:val="baseline"/>
        </w:rPr>
        <w:t>with</w:t>
      </w:r>
      <w:r>
        <w:rPr>
          <w:color w:val="2F2A2B"/>
          <w:spacing w:val="24"/>
          <w:vertAlign w:val="baseline"/>
        </w:rPr>
        <w:t> </w:t>
      </w:r>
      <w:r>
        <w:rPr>
          <w:color w:val="2F2A2B"/>
          <w:vertAlign w:val="baseline"/>
        </w:rPr>
        <w:t>rulers</w:t>
      </w:r>
      <w:r>
        <w:rPr>
          <w:color w:val="2F2A2B"/>
          <w:spacing w:val="15"/>
          <w:vertAlign w:val="baseline"/>
        </w:rPr>
        <w:t> </w:t>
      </w:r>
      <w:r>
        <w:rPr>
          <w:color w:val="2F2A2B"/>
          <w:vertAlign w:val="baseline"/>
        </w:rPr>
        <w:t>were</w:t>
      </w:r>
      <w:r>
        <w:rPr>
          <w:color w:val="2F2A2B"/>
          <w:spacing w:val="20"/>
          <w:vertAlign w:val="baseline"/>
        </w:rPr>
        <w:t> </w:t>
      </w:r>
      <w:r>
        <w:rPr>
          <w:color w:val="2F2A2B"/>
          <w:vertAlign w:val="baseline"/>
        </w:rPr>
        <w:t>used</w:t>
      </w:r>
      <w:r>
        <w:rPr>
          <w:color w:val="2F2A2B"/>
          <w:spacing w:val="21"/>
          <w:vertAlign w:val="baseline"/>
        </w:rPr>
        <w:t> </w:t>
      </w:r>
      <w:r>
        <w:rPr>
          <w:color w:val="2F2A2B"/>
          <w:vertAlign w:val="baseline"/>
        </w:rPr>
        <w:t>as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staff</w:t>
      </w:r>
      <w:r>
        <w:rPr>
          <w:color w:val="2F2A2B"/>
          <w:spacing w:val="21"/>
          <w:vertAlign w:val="baseline"/>
        </w:rPr>
        <w:t> </w:t>
      </w:r>
      <w:r>
        <w:rPr>
          <w:color w:val="2F2A2B"/>
          <w:vertAlign w:val="baseline"/>
        </w:rPr>
        <w:t>gauges.</w:t>
      </w:r>
      <w:r>
        <w:rPr>
          <w:color w:val="2F2A2B"/>
          <w:spacing w:val="22"/>
          <w:vertAlign w:val="baseline"/>
        </w:rPr>
        <w:t> </w:t>
      </w:r>
      <w:r>
        <w:rPr>
          <w:color w:val="2F2A2B"/>
          <w:vertAlign w:val="baseline"/>
        </w:rPr>
        <w:t>Daily</w:t>
      </w:r>
      <w:r>
        <w:rPr>
          <w:color w:val="2F2A2B"/>
          <w:spacing w:val="25"/>
          <w:vertAlign w:val="baseline"/>
        </w:rPr>
        <w:t> </w:t>
      </w:r>
      <w:r>
        <w:rPr>
          <w:color w:val="2F2A2B"/>
          <w:vertAlign w:val="baseline"/>
        </w:rPr>
        <w:t>water</w:t>
      </w:r>
      <w:r>
        <w:rPr>
          <w:color w:val="2F2A2B"/>
          <w:spacing w:val="10"/>
          <w:vertAlign w:val="baseline"/>
        </w:rPr>
        <w:t> </w:t>
      </w:r>
      <w:r>
        <w:rPr>
          <w:color w:val="2F2A2B"/>
          <w:vertAlign w:val="baseline"/>
        </w:rPr>
        <w:t>surface</w:t>
      </w:r>
      <w:r>
        <w:rPr>
          <w:color w:val="2F2A2B"/>
          <w:spacing w:val="30"/>
          <w:vertAlign w:val="baseline"/>
        </w:rPr>
        <w:t> </w:t>
      </w:r>
      <w:r>
        <w:rPr>
          <w:color w:val="2F2A2B"/>
          <w:vertAlign w:val="baseline"/>
        </w:rPr>
        <w:t>readings</w:t>
      </w:r>
      <w:r>
        <w:rPr>
          <w:color w:val="2F2A2B"/>
          <w:spacing w:val="18"/>
          <w:vertAlign w:val="baseline"/>
        </w:rPr>
        <w:t> </w:t>
      </w:r>
      <w:r>
        <w:rPr>
          <w:color w:val="2F2A2B"/>
          <w:vertAlign w:val="baseline"/>
        </w:rPr>
        <w:t>are</w:t>
      </w:r>
      <w:r>
        <w:rPr>
          <w:color w:val="2F2A2B"/>
          <w:spacing w:val="22"/>
          <w:vertAlign w:val="baseline"/>
        </w:rPr>
        <w:t> </w:t>
      </w:r>
      <w:r>
        <w:rPr>
          <w:color w:val="2F2A2B"/>
          <w:vertAlign w:val="baseline"/>
        </w:rPr>
        <w:t>used</w:t>
      </w:r>
      <w:r>
        <w:rPr>
          <w:color w:val="2F2A2B"/>
          <w:spacing w:val="27"/>
          <w:vertAlign w:val="baseline"/>
        </w:rPr>
        <w:t> </w:t>
      </w:r>
      <w:r>
        <w:rPr>
          <w:color w:val="2F2A2B"/>
          <w:vertAlign w:val="baseline"/>
        </w:rPr>
        <w:t>to</w:t>
      </w:r>
      <w:r>
        <w:rPr>
          <w:color w:val="2F2A2B"/>
          <w:spacing w:val="11"/>
          <w:vertAlign w:val="baseline"/>
        </w:rPr>
        <w:t> </w:t>
      </w:r>
      <w:r>
        <w:rPr>
          <w:color w:val="2F2A2B"/>
          <w:vertAlign w:val="baseline"/>
        </w:rPr>
        <w:t>compute</w:t>
      </w:r>
      <w:r>
        <w:rPr>
          <w:color w:val="2F2A2B"/>
          <w:spacing w:val="31"/>
          <w:vertAlign w:val="baseline"/>
        </w:rPr>
        <w:t> </w:t>
      </w:r>
      <w:r>
        <w:rPr>
          <w:color w:val="2F2A2B"/>
          <w:vertAlign w:val="baseline"/>
        </w:rPr>
        <w:t>(i</w:t>
      </w:r>
      <w:r>
        <w:rPr>
          <w:color w:val="2F2A2B"/>
          <w:spacing w:val="-8"/>
          <w:vertAlign w:val="baseline"/>
        </w:rPr>
        <w:t> </w:t>
      </w:r>
      <w:r>
        <w:rPr>
          <w:color w:val="484446"/>
          <w:vertAlign w:val="baseline"/>
        </w:rPr>
        <w:t>)</w:t>
      </w:r>
      <w:r>
        <w:rPr>
          <w:color w:val="484446"/>
          <w:spacing w:val="27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shear stress from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the energy gradient,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assumed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equal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to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water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surface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grad</w:t>
      </w:r>
      <w:r>
        <w:rPr>
          <w:color w:val="484446"/>
          <w:vertAlign w:val="baseline"/>
        </w:rPr>
        <w:t>i</w:t>
      </w:r>
      <w:r>
        <w:rPr>
          <w:color w:val="2F2A2B"/>
          <w:vertAlign w:val="baseline"/>
        </w:rPr>
        <w:t>ent; and</w:t>
      </w:r>
      <w:r>
        <w:rPr>
          <w:color w:val="2F2A2B"/>
          <w:spacing w:val="28"/>
          <w:vertAlign w:val="baseline"/>
        </w:rPr>
        <w:t> </w:t>
      </w:r>
      <w:r>
        <w:rPr>
          <w:color w:val="2F2A2B"/>
          <w:vertAlign w:val="baseline"/>
        </w:rPr>
        <w:t>(ii)</w:t>
      </w:r>
      <w:r>
        <w:rPr>
          <w:color w:val="2F2A2B"/>
          <w:spacing w:val="17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5"/>
          <w:vertAlign w:val="baseline"/>
        </w:rPr>
        <w:t> </w:t>
      </w:r>
      <w:r>
        <w:rPr>
          <w:color w:val="2F2A2B"/>
          <w:vertAlign w:val="baseline"/>
        </w:rPr>
        <w:t>discharge</w:t>
      </w:r>
      <w:r>
        <w:rPr>
          <w:color w:val="2F2A2B"/>
          <w:spacing w:val="20"/>
          <w:vertAlign w:val="baseline"/>
        </w:rPr>
        <w:t> </w:t>
      </w:r>
      <w:r>
        <w:rPr>
          <w:color w:val="2F2A2B"/>
          <w:vertAlign w:val="baseline"/>
        </w:rPr>
        <w:t>by</w:t>
      </w:r>
      <w:r>
        <w:rPr>
          <w:color w:val="2F2A2B"/>
          <w:spacing w:val="8"/>
          <w:vertAlign w:val="baseline"/>
        </w:rPr>
        <w:t> </w:t>
      </w:r>
      <w:r>
        <w:rPr>
          <w:color w:val="2F2A2B"/>
          <w:vertAlign w:val="baseline"/>
        </w:rPr>
        <w:t>the</w:t>
      </w:r>
      <w:r>
        <w:rPr>
          <w:color w:val="2F2A2B"/>
          <w:spacing w:val="3"/>
          <w:vertAlign w:val="baseline"/>
        </w:rPr>
        <w:t> </w:t>
      </w:r>
      <w:r>
        <w:rPr>
          <w:color w:val="2F2A2B"/>
          <w:vertAlign w:val="baseline"/>
        </w:rPr>
        <w:t>slope-area</w:t>
      </w:r>
      <w:r>
        <w:rPr>
          <w:color w:val="2F2A2B"/>
          <w:spacing w:val="25"/>
          <w:vertAlign w:val="baseline"/>
        </w:rPr>
        <w:t> </w:t>
      </w:r>
      <w:r>
        <w:rPr>
          <w:color w:val="2F2A2B"/>
          <w:vertAlign w:val="baseline"/>
        </w:rPr>
        <w:t>method</w:t>
      </w:r>
      <w:r>
        <w:rPr>
          <w:color w:val="2F2A2B"/>
          <w:spacing w:val="26"/>
          <w:vertAlign w:val="baseline"/>
        </w:rPr>
        <w:t> </w:t>
      </w:r>
      <w:r>
        <w:rPr>
          <w:color w:val="2F2A2B"/>
          <w:vertAlign w:val="baseline"/>
        </w:rPr>
        <w:t>(</w:t>
      </w:r>
      <w:r>
        <w:rPr>
          <w:color w:val="3A3B97"/>
          <w:vertAlign w:val="baseline"/>
        </w:rPr>
        <w:t>Subramanya,</w:t>
      </w:r>
    </w:p>
    <w:p>
      <w:pPr>
        <w:pStyle w:val="BodyText"/>
        <w:spacing w:line="256" w:lineRule="auto" w:before="93"/>
        <w:ind w:left="121" w:right="290" w:hanging="1"/>
        <w:jc w:val="both"/>
      </w:pPr>
      <w:r>
        <w:rPr/>
        <w:br w:type="column"/>
      </w:r>
      <w:r>
        <w:rPr>
          <w:color w:val="3A3B97"/>
          <w:w w:val="105"/>
        </w:rPr>
        <w:t>1984</w:t>
      </w:r>
      <w:r>
        <w:rPr>
          <w:color w:val="2F2A2B"/>
          <w:w w:val="105"/>
        </w:rPr>
        <w:t>)</w:t>
      </w:r>
      <w:r>
        <w:rPr>
          <w:color w:val="484446"/>
          <w:w w:val="105"/>
        </w:rPr>
        <w:t>. </w:t>
      </w:r>
      <w:r>
        <w:rPr>
          <w:color w:val="2F2A2B"/>
          <w:w w:val="105"/>
        </w:rPr>
        <w:t>To do so, the channel cross sections at the rod locations,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water surface gradient between them, and the grain size of the alluvial</w:t>
      </w:r>
      <w:r>
        <w:rPr>
          <w:color w:val="2F2A2B"/>
          <w:spacing w:val="1"/>
        </w:rPr>
        <w:t> </w:t>
      </w:r>
      <w:r>
        <w:rPr>
          <w:color w:val="2F2A2B"/>
        </w:rPr>
        <w:t>beds (for roughness estimation) are used </w:t>
      </w:r>
      <w:r>
        <w:rPr>
          <w:color w:val="484446"/>
        </w:rPr>
        <w:t>. </w:t>
      </w:r>
      <w:r>
        <w:rPr>
          <w:color w:val="2F2A2B"/>
        </w:rPr>
        <w:t>Discharge obtained</w:t>
      </w:r>
      <w:r>
        <w:rPr>
          <w:color w:val="2F2A2B"/>
          <w:spacing w:val="42"/>
        </w:rPr>
        <w:t> </w:t>
      </w:r>
      <w:r>
        <w:rPr>
          <w:color w:val="2F2A2B"/>
        </w:rPr>
        <w:t>through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this method shows reasonable agreement with the data of the gauging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stations. Note the latter is the outcome of flow routing through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streams from each station down to the confluen ce</w:t>
      </w:r>
      <w:r>
        <w:rPr>
          <w:color w:val="484446"/>
          <w:w w:val="105"/>
        </w:rPr>
        <w:t>, </w:t>
      </w:r>
      <w:r>
        <w:rPr>
          <w:color w:val="2F2A2B"/>
          <w:w w:val="105"/>
        </w:rPr>
        <w:t>including an extra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drainage area along the way, which involves many empirical operations.</w:t>
      </w:r>
      <w:r>
        <w:rPr>
          <w:color w:val="2F2A2B"/>
          <w:spacing w:val="1"/>
        </w:rPr>
        <w:t> </w:t>
      </w:r>
      <w:r>
        <w:rPr>
          <w:color w:val="2F2A2B"/>
          <w:w w:val="95"/>
        </w:rPr>
        <w:t>Toe former is based on local </w:t>
      </w:r>
      <w:r>
        <w:rPr>
          <w:rFonts w:ascii="Arial" w:hAnsi="Arial"/>
          <w:i/>
          <w:color w:val="2F2A2B"/>
          <w:w w:val="95"/>
          <w:sz w:val="16"/>
        </w:rPr>
        <w:t>in situ</w:t>
      </w:r>
      <w:r>
        <w:rPr>
          <w:rFonts w:ascii="Arial" w:hAnsi="Arial"/>
          <w:i/>
          <w:color w:val="2F2A2B"/>
          <w:spacing w:val="40"/>
          <w:sz w:val="16"/>
        </w:rPr>
        <w:t> </w:t>
      </w:r>
      <w:r>
        <w:rPr>
          <w:color w:val="2F2A2B"/>
          <w:w w:val="95"/>
        </w:rPr>
        <w:t>hydraulic variables and involves solv­</w:t>
      </w:r>
      <w:r>
        <w:rPr>
          <w:color w:val="2F2A2B"/>
          <w:spacing w:val="1"/>
          <w:w w:val="95"/>
        </w:rPr>
        <w:t> </w:t>
      </w:r>
      <w:r>
        <w:rPr>
          <w:color w:val="2F2A2B"/>
          <w:w w:val="105"/>
        </w:rPr>
        <w:t>ing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an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analytical</w:t>
      </w:r>
      <w:r>
        <w:rPr>
          <w:color w:val="2F2A2B"/>
          <w:spacing w:val="7"/>
          <w:w w:val="105"/>
        </w:rPr>
        <w:t> </w:t>
      </w:r>
      <w:r>
        <w:rPr>
          <w:color w:val="2F2A2B"/>
          <w:w w:val="105"/>
        </w:rPr>
        <w:t>energy equation.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04" w:val="left" w:leader="none"/>
        </w:tabs>
        <w:spacing w:line="240" w:lineRule="auto" w:before="0" w:after="0"/>
        <w:ind w:left="403" w:right="0" w:hanging="287"/>
        <w:jc w:val="left"/>
        <w:rPr>
          <w:i/>
          <w:color w:val="2F2A2B"/>
          <w:sz w:val="16"/>
        </w:rPr>
      </w:pPr>
      <w:r>
        <w:rPr>
          <w:i/>
          <w:color w:val="2F2A2B"/>
          <w:w w:val="95"/>
          <w:sz w:val="16"/>
        </w:rPr>
        <w:t>Bedload</w:t>
      </w:r>
      <w:r>
        <w:rPr>
          <w:i/>
          <w:color w:val="2F2A2B"/>
          <w:spacing w:val="5"/>
          <w:w w:val="95"/>
          <w:sz w:val="16"/>
        </w:rPr>
        <w:t> </w:t>
      </w:r>
      <w:r>
        <w:rPr>
          <w:i/>
          <w:color w:val="2F2A2B"/>
          <w:w w:val="95"/>
          <w:sz w:val="16"/>
        </w:rPr>
        <w:t>sampling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56" w:lineRule="auto" w:before="1"/>
        <w:ind w:left="124" w:right="286" w:firstLine="240"/>
        <w:jc w:val="both"/>
      </w:pPr>
      <w:r>
        <w:rPr>
          <w:color w:val="2F2A2B"/>
        </w:rPr>
        <w:t>One ofthe first tasks carried out during the field campaign</w:t>
      </w:r>
      <w:r>
        <w:rPr>
          <w:color w:val="2F2A2B"/>
          <w:spacing w:val="42"/>
        </w:rPr>
        <w:t> </w:t>
      </w:r>
      <w:r>
        <w:rPr>
          <w:color w:val="2F2A2B"/>
        </w:rPr>
        <w:t>consisted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of setting up the cross section transect for bedload measurements. It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was located upstream of the future weir but downstream of the conflu­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ence ( </w:t>
      </w:r>
      <w:r>
        <w:rPr>
          <w:color w:val="3A3B97"/>
        </w:rPr>
        <w:t>Fig</w:t>
      </w:r>
      <w:r>
        <w:rPr>
          <w:color w:val="5D5DAA"/>
        </w:rPr>
        <w:t>. </w:t>
      </w:r>
      <w:r>
        <w:rPr>
          <w:color w:val="3A3B97"/>
        </w:rPr>
        <w:t>4 </w:t>
      </w:r>
      <w:r>
        <w:rPr>
          <w:color w:val="2F2A2B"/>
        </w:rPr>
        <w:t>)</w:t>
      </w:r>
      <w:r>
        <w:rPr>
          <w:color w:val="484446"/>
        </w:rPr>
        <w:t>. </w:t>
      </w:r>
      <w:r>
        <w:rPr>
          <w:color w:val="2F2A2B"/>
        </w:rPr>
        <w:t>The beach area in the right bank provided easy access to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the river and facilitated boat operation. The inflatable survey boat was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launched every day from the  península  to transfer the survey crew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and equipment to the beach. On the  ground, the transect alignment</w:t>
      </w:r>
      <w:r>
        <w:rPr>
          <w:color w:val="2F2A2B"/>
          <w:spacing w:val="1"/>
          <w:w w:val="105"/>
        </w:rPr>
        <w:t> </w:t>
      </w:r>
      <w:r>
        <w:rPr>
          <w:color w:val="2F2A2B"/>
          <w:spacing w:val="-1"/>
          <w:w w:val="105"/>
        </w:rPr>
        <w:t>was set perpendicular </w:t>
      </w:r>
      <w:r>
        <w:rPr>
          <w:color w:val="2F2A2B"/>
          <w:w w:val="105"/>
        </w:rPr>
        <w:t>to the flow. The cross sections in that area were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asymmetrical</w:t>
      </w:r>
      <w:r>
        <w:rPr>
          <w:color w:val="2F2A2B"/>
          <w:spacing w:val="14"/>
          <w:w w:val="105"/>
        </w:rPr>
        <w:t> </w:t>
      </w:r>
      <w:r>
        <w:rPr>
          <w:color w:val="2F2A2B"/>
          <w:w w:val="105"/>
        </w:rPr>
        <w:t>because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of the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local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river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morphology.</w:t>
      </w:r>
    </w:p>
    <w:p>
      <w:pPr>
        <w:pStyle w:val="BodyText"/>
        <w:spacing w:line="256" w:lineRule="auto" w:before="1"/>
        <w:ind w:left="124" w:right="287" w:firstLine="236"/>
        <w:jc w:val="both"/>
      </w:pPr>
      <w:r>
        <w:rPr>
          <w:color w:val="2F2A2B"/>
          <w:w w:val="105"/>
        </w:rPr>
        <w:t>The central task of the campaign was the measurement of bedload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using a 76-mm Helley-Smith sampler (hereafter HS) equipped with a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0.25-mm mesh basket. The use of a bigger, heavier 152-mm HS was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prevented not only by high water velocities in the study area (in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range of 0</w:t>
      </w:r>
      <w:r>
        <w:rPr>
          <w:color w:val="484446"/>
          <w:w w:val="105"/>
        </w:rPr>
        <w:t>.</w:t>
      </w:r>
      <w:r>
        <w:rPr>
          <w:color w:val="2F2A2B"/>
          <w:w w:val="105"/>
        </w:rPr>
        <w:t>9 to 2.2 m</w:t>
      </w:r>
      <w:r>
        <w:rPr>
          <w:color w:val="484446"/>
          <w:w w:val="105"/>
        </w:rPr>
        <w:t>/</w:t>
      </w:r>
      <w:r>
        <w:rPr>
          <w:color w:val="2F2A2B"/>
          <w:w w:val="105"/>
        </w:rPr>
        <w:t>s) but also because it was necessary to use a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small survey boat in arder to access shallow areas and for logistic rea­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sons. The bridge located over the tributary directly upstream from the</w:t>
      </w:r>
      <w:r>
        <w:rPr>
          <w:color w:val="2F2A2B"/>
          <w:spacing w:val="1"/>
        </w:rPr>
        <w:t> </w:t>
      </w:r>
      <w:r>
        <w:rPr>
          <w:color w:val="2F2A2B"/>
          <w:spacing w:val="-1"/>
          <w:w w:val="105"/>
        </w:rPr>
        <w:t>confluence </w:t>
      </w:r>
      <w:r>
        <w:rPr>
          <w:color w:val="2F2A2B"/>
          <w:w w:val="105"/>
        </w:rPr>
        <w:t>( </w:t>
      </w:r>
      <w:r>
        <w:rPr>
          <w:color w:val="3A3B97"/>
          <w:w w:val="105"/>
        </w:rPr>
        <w:t>Fig. 3 </w:t>
      </w:r>
      <w:r>
        <w:rPr>
          <w:color w:val="2F2A2B"/>
          <w:w w:val="105"/>
        </w:rPr>
        <w:t>) was considered asan alternative survey location,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but it proved too high to deploy a sampler. The position of the chosen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transect was physically marked  by a steel cable tied to a big tree on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the left bank of the river and secured to a heavy-duty concrete block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specially built for this purpose on the right bank. The cable, in which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marks were placed every 5 m, was used as a safety measure for boat op­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erations and to ensure spatial consistency of bedload measurements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through</w:t>
      </w:r>
      <w:r>
        <w:rPr>
          <w:color w:val="2F2A2B"/>
          <w:spacing w:val="14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study</w:t>
      </w:r>
      <w:r>
        <w:rPr>
          <w:color w:val="2F2A2B"/>
          <w:spacing w:val="11"/>
          <w:w w:val="105"/>
        </w:rPr>
        <w:t> </w:t>
      </w:r>
      <w:r>
        <w:rPr>
          <w:color w:val="2F2A2B"/>
          <w:w w:val="105"/>
        </w:rPr>
        <w:t>period.</w:t>
      </w:r>
    </w:p>
    <w:p>
      <w:pPr>
        <w:pStyle w:val="BodyText"/>
        <w:spacing w:line="256" w:lineRule="auto" w:before="10"/>
        <w:ind w:left="124" w:right="286" w:firstLine="236"/>
        <w:jc w:val="both"/>
      </w:pPr>
      <w:r>
        <w:rPr>
          <w:color w:val="2F2A2B"/>
          <w:w w:val="105"/>
        </w:rPr>
        <w:t>The samples were taken along the study section at each 5-m mark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when possible and at different stations when flow conditions prevented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full coverage ofthe transect. Water depth measurements were made at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each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sampling station. The section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was covered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twice daily, once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starting in the right bank and progressing toward</w:t>
      </w:r>
      <w:r>
        <w:rPr>
          <w:color w:val="2F2A2B"/>
          <w:spacing w:val="42"/>
        </w:rPr>
        <w:t> </w:t>
      </w:r>
      <w:r>
        <w:rPr>
          <w:color w:val="2F2A2B"/>
        </w:rPr>
        <w:t>the left side, followed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by a second time in the opposite direction. In the recirculation area ad­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jacent to the left bank, the HS spun round and no samples could be ob­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tained</w:t>
      </w:r>
      <w:r>
        <w:rPr>
          <w:color w:val="2F2A2B"/>
          <w:spacing w:val="4"/>
          <w:w w:val="105"/>
        </w:rPr>
        <w:t> </w:t>
      </w:r>
      <w:r>
        <w:rPr>
          <w:color w:val="2F2A2B"/>
          <w:w w:val="105"/>
        </w:rPr>
        <w:t>and</w:t>
      </w:r>
      <w:r>
        <w:rPr>
          <w:color w:val="2F2A2B"/>
          <w:spacing w:val="8"/>
          <w:w w:val="105"/>
        </w:rPr>
        <w:t> </w:t>
      </w:r>
      <w:r>
        <w:rPr>
          <w:color w:val="2F2A2B"/>
          <w:w w:val="105"/>
        </w:rPr>
        <w:t>only</w:t>
      </w:r>
      <w:r>
        <w:rPr>
          <w:color w:val="2F2A2B"/>
          <w:spacing w:val="2"/>
          <w:w w:val="105"/>
        </w:rPr>
        <w:t> </w:t>
      </w:r>
      <w:r>
        <w:rPr>
          <w:color w:val="2F2A2B"/>
          <w:w w:val="105"/>
        </w:rPr>
        <w:t>water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depth</w:t>
      </w:r>
      <w:r>
        <w:rPr>
          <w:color w:val="2F2A2B"/>
          <w:spacing w:val="14"/>
          <w:w w:val="105"/>
        </w:rPr>
        <w:t> </w:t>
      </w:r>
      <w:r>
        <w:rPr>
          <w:color w:val="2F2A2B"/>
          <w:w w:val="105"/>
        </w:rPr>
        <w:t>measurements</w:t>
      </w:r>
      <w:r>
        <w:rPr>
          <w:color w:val="2F2A2B"/>
          <w:spacing w:val="12"/>
          <w:w w:val="105"/>
        </w:rPr>
        <w:t> </w:t>
      </w:r>
      <w:r>
        <w:rPr>
          <w:color w:val="2F2A2B"/>
          <w:w w:val="105"/>
        </w:rPr>
        <w:t>were</w:t>
      </w:r>
      <w:r>
        <w:rPr>
          <w:color w:val="2F2A2B"/>
          <w:spacing w:val="3"/>
          <w:w w:val="105"/>
        </w:rPr>
        <w:t> </w:t>
      </w:r>
      <w:r>
        <w:rPr>
          <w:color w:val="2F2A2B"/>
          <w:w w:val="105"/>
        </w:rPr>
        <w:t>made.</w:t>
      </w:r>
    </w:p>
    <w:p>
      <w:pPr>
        <w:pStyle w:val="BodyText"/>
        <w:spacing w:line="256" w:lineRule="auto" w:before="4"/>
        <w:ind w:left="121" w:right="286" w:firstLine="251"/>
        <w:jc w:val="both"/>
      </w:pPr>
      <w:r>
        <w:rPr>
          <w:color w:val="2F2A2B"/>
        </w:rPr>
        <w:t>Each bedload measurement consisted of lowerin</w:t>
      </w:r>
      <w:r>
        <w:rPr>
          <w:color w:val="484446"/>
        </w:rPr>
        <w:t>g </w:t>
      </w:r>
      <w:r>
        <w:rPr>
          <w:color w:val="2F2A2B"/>
        </w:rPr>
        <w:t>the sampler to the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river bed and sampling for a period of time that varied depending on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local flow conditions and sediment characteristics and in such a way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that the sampler was never filled too much. Useful data gathering was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thus preceded by a set of calibration measurements at the start of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campaign </w:t>
      </w:r>
      <w:r>
        <w:rPr>
          <w:color w:val="484446"/>
        </w:rPr>
        <w:t>. </w:t>
      </w:r>
      <w:r>
        <w:rPr>
          <w:color w:val="2F2A2B"/>
        </w:rPr>
        <w:t>The optima! sampling time was found</w:t>
      </w:r>
      <w:r>
        <w:rPr>
          <w:color w:val="2F2A2B"/>
          <w:spacing w:val="42"/>
        </w:rPr>
        <w:t> </w:t>
      </w:r>
      <w:r>
        <w:rPr>
          <w:color w:val="2F2A2B"/>
        </w:rPr>
        <w:t>to range from 30 s to</w:t>
      </w:r>
      <w:r>
        <w:rPr>
          <w:color w:val="2F2A2B"/>
          <w:spacing w:val="1"/>
        </w:rPr>
        <w:t> </w:t>
      </w:r>
      <w:r>
        <w:rPr>
          <w:color w:val="2F2A2B"/>
        </w:rPr>
        <w:t>10 min, preventing the bag from becoming filled more than </w:t>
      </w:r>
      <w:r>
        <w:rPr>
          <w:color w:val="484446"/>
        </w:rPr>
        <w:t>- </w:t>
      </w:r>
      <w:r>
        <w:rPr>
          <w:color w:val="2F2A2B"/>
        </w:rPr>
        <w:t>50</w:t>
      </w:r>
      <w:r>
        <w:rPr>
          <w:color w:val="484446"/>
        </w:rPr>
        <w:t>%. </w:t>
      </w:r>
      <w:r>
        <w:rPr>
          <w:color w:val="2F2A2B"/>
        </w:rPr>
        <w:t>The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time depended on the station location and river flow conditi ons</w:t>
      </w:r>
      <w:r>
        <w:rPr>
          <w:color w:val="484446"/>
          <w:w w:val="105"/>
        </w:rPr>
        <w:t>. </w:t>
      </w:r>
      <w:r>
        <w:rPr>
          <w:color w:val="2F2A2B"/>
          <w:w w:val="105"/>
        </w:rPr>
        <w:t>In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other gravel-bed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rivers, sampling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time was 5 min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(</w:t>
      </w:r>
      <w:r>
        <w:rPr>
          <w:color w:val="3A3B97"/>
          <w:w w:val="105"/>
        </w:rPr>
        <w:t>Ve ricat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et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al.,</w:t>
      </w:r>
      <w:r>
        <w:rPr>
          <w:color w:val="3A3B97"/>
          <w:spacing w:val="1"/>
          <w:w w:val="105"/>
        </w:rPr>
        <w:t> </w:t>
      </w:r>
      <w:r>
        <w:rPr>
          <w:color w:val="3A3B97"/>
        </w:rPr>
        <w:t>2006b</w:t>
      </w:r>
      <w:r>
        <w:rPr>
          <w:color w:val="2F2A2B"/>
        </w:rPr>
        <w:t>) or in the range of 5 to 10 min ( </w:t>
      </w:r>
      <w:r>
        <w:rPr>
          <w:color w:val="3A3B97"/>
        </w:rPr>
        <w:t>Batalla and Martín-Vide, 2001 </w:t>
      </w:r>
      <w:r>
        <w:rPr>
          <w:color w:val="2F2A2B"/>
        </w:rPr>
        <w:t>)</w:t>
      </w:r>
      <w:r>
        <w:rPr>
          <w:color w:val="5E5B5D"/>
        </w:rPr>
        <w:t>.</w:t>
      </w:r>
      <w:r>
        <w:rPr>
          <w:color w:val="5E5B5D"/>
          <w:spacing w:val="1"/>
        </w:rPr>
        <w:t> </w:t>
      </w:r>
      <w:r>
        <w:rPr>
          <w:color w:val="2F2A2B"/>
          <w:w w:val="105"/>
        </w:rPr>
        <w:t>Water depth was measured  using a plumb line deployed from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boat</w:t>
      </w:r>
      <w:r>
        <w:rPr>
          <w:color w:val="484446"/>
          <w:w w:val="105"/>
        </w:rPr>
        <w:t>; </w:t>
      </w:r>
      <w:r>
        <w:rPr>
          <w:color w:val="2F2A2B"/>
          <w:w w:val="105"/>
        </w:rPr>
        <w:t>the error ofthese measurements was found to be </w:t>
      </w:r>
      <w:r>
        <w:rPr>
          <w:color w:val="5E5B5D"/>
          <w:w w:val="105"/>
        </w:rPr>
        <w:t>&lt;</w:t>
      </w:r>
      <w:r>
        <w:rPr>
          <w:color w:val="2F2A2B"/>
          <w:w w:val="105"/>
        </w:rPr>
        <w:t>3 cm in depths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up to 4 m. A total of 1193 samples were taken with the HS during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field</w:t>
      </w:r>
      <w:r>
        <w:rPr>
          <w:color w:val="2F2A2B"/>
          <w:spacing w:val="1"/>
        </w:rPr>
        <w:t> </w:t>
      </w:r>
      <w:r>
        <w:rPr>
          <w:color w:val="2F2A2B"/>
        </w:rPr>
        <w:t>study, with</w:t>
      </w:r>
      <w:r>
        <w:rPr>
          <w:color w:val="2F2A2B"/>
          <w:spacing w:val="42"/>
        </w:rPr>
        <w:t> </w:t>
      </w:r>
      <w:r>
        <w:rPr>
          <w:color w:val="2F2A2B"/>
        </w:rPr>
        <w:t>hazardous</w:t>
      </w:r>
      <w:r>
        <w:rPr>
          <w:color w:val="2F2A2B"/>
          <w:spacing w:val="43"/>
        </w:rPr>
        <w:t> </w:t>
      </w:r>
      <w:r>
        <w:rPr>
          <w:color w:val="2F2A2B"/>
        </w:rPr>
        <w:t>flow conditions</w:t>
      </w:r>
      <w:r>
        <w:rPr>
          <w:color w:val="2F2A2B"/>
          <w:spacing w:val="42"/>
        </w:rPr>
        <w:t> </w:t>
      </w:r>
      <w:r>
        <w:rPr>
          <w:color w:val="2F2A2B"/>
        </w:rPr>
        <w:t>preventing data acquisition</w:t>
      </w:r>
      <w:r>
        <w:rPr>
          <w:color w:val="2F2A2B"/>
          <w:spacing w:val="1"/>
        </w:rPr>
        <w:t> </w:t>
      </w:r>
      <w:r>
        <w:rPr>
          <w:color w:val="2F2A2B"/>
        </w:rPr>
        <w:t>in only a small number of days. Ali the</w:t>
      </w:r>
      <w:r>
        <w:rPr>
          <w:color w:val="2F2A2B"/>
          <w:spacing w:val="1"/>
        </w:rPr>
        <w:t> </w:t>
      </w:r>
      <w:r>
        <w:rPr>
          <w:color w:val="2F2A2B"/>
        </w:rPr>
        <w:t>samples were weighed, and the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dimension of the second axis of the biggest particle was recorded for</w:t>
      </w:r>
      <w:r>
        <w:rPr>
          <w:color w:val="2F2A2B"/>
          <w:spacing w:val="1"/>
          <w:w w:val="105"/>
        </w:rPr>
        <w:t> </w:t>
      </w:r>
      <w:r>
        <w:rPr>
          <w:color w:val="2F2A2B"/>
          <w:spacing w:val="-1"/>
          <w:w w:val="105"/>
        </w:rPr>
        <w:t>each</w:t>
      </w:r>
      <w:r>
        <w:rPr>
          <w:color w:val="2F2A2B"/>
          <w:spacing w:val="-10"/>
          <w:w w:val="105"/>
        </w:rPr>
        <w:t> </w:t>
      </w:r>
      <w:r>
        <w:rPr>
          <w:color w:val="2F2A2B"/>
          <w:spacing w:val="-1"/>
          <w:w w:val="105"/>
        </w:rPr>
        <w:t>sample</w:t>
      </w:r>
      <w:r>
        <w:rPr>
          <w:color w:val="2F2A2B"/>
          <w:spacing w:val="-5"/>
          <w:w w:val="105"/>
        </w:rPr>
        <w:t> </w:t>
      </w:r>
      <w:r>
        <w:rPr>
          <w:color w:val="2F2A2B"/>
          <w:spacing w:val="-1"/>
          <w:w w:val="105"/>
        </w:rPr>
        <w:t>in</w:t>
      </w:r>
      <w:r>
        <w:rPr>
          <w:color w:val="2F2A2B"/>
          <w:spacing w:val="-10"/>
          <w:w w:val="105"/>
        </w:rPr>
        <w:t> </w:t>
      </w:r>
      <w:r>
        <w:rPr>
          <w:color w:val="2F2A2B"/>
          <w:spacing w:val="-1"/>
          <w:w w:val="105"/>
        </w:rPr>
        <w:t>which</w:t>
      </w:r>
      <w:r>
        <w:rPr>
          <w:color w:val="2F2A2B"/>
          <w:spacing w:val="-15"/>
          <w:w w:val="105"/>
        </w:rPr>
        <w:t> </w:t>
      </w:r>
      <w:r>
        <w:rPr>
          <w:color w:val="2F2A2B"/>
          <w:spacing w:val="-1"/>
          <w:w w:val="105"/>
        </w:rPr>
        <w:t>grave!</w:t>
      </w:r>
      <w:r>
        <w:rPr>
          <w:color w:val="2F2A2B"/>
          <w:spacing w:val="-18"/>
          <w:w w:val="105"/>
        </w:rPr>
        <w:t> </w:t>
      </w:r>
      <w:r>
        <w:rPr>
          <w:color w:val="2F2A2B"/>
          <w:spacing w:val="-1"/>
          <w:w w:val="105"/>
        </w:rPr>
        <w:t>was</w:t>
      </w:r>
      <w:r>
        <w:rPr>
          <w:color w:val="2F2A2B"/>
          <w:spacing w:val="-10"/>
          <w:w w:val="105"/>
        </w:rPr>
        <w:t> </w:t>
      </w:r>
      <w:r>
        <w:rPr>
          <w:color w:val="2F2A2B"/>
          <w:spacing w:val="-1"/>
          <w:w w:val="105"/>
        </w:rPr>
        <w:t>present.</w:t>
      </w:r>
      <w:r>
        <w:rPr>
          <w:color w:val="2F2A2B"/>
          <w:spacing w:val="-9"/>
          <w:w w:val="105"/>
        </w:rPr>
        <w:t> </w:t>
      </w:r>
      <w:r>
        <w:rPr>
          <w:color w:val="2F2A2B"/>
          <w:spacing w:val="-1"/>
          <w:w w:val="105"/>
        </w:rPr>
        <w:t>Moreover</w:t>
      </w:r>
      <w:r>
        <w:rPr>
          <w:color w:val="484446"/>
          <w:spacing w:val="-1"/>
          <w:w w:val="105"/>
        </w:rPr>
        <w:t>,</w:t>
      </w:r>
      <w:r>
        <w:rPr>
          <w:color w:val="484446"/>
          <w:spacing w:val="-18"/>
          <w:w w:val="105"/>
        </w:rPr>
        <w:t> </w:t>
      </w:r>
      <w:r>
        <w:rPr>
          <w:color w:val="2F2A2B"/>
          <w:w w:val="105"/>
        </w:rPr>
        <w:t>253</w:t>
      </w:r>
      <w:r>
        <w:rPr>
          <w:color w:val="2F2A2B"/>
          <w:spacing w:val="-20"/>
          <w:w w:val="105"/>
        </w:rPr>
        <w:t> </w:t>
      </w:r>
      <w:r>
        <w:rPr>
          <w:color w:val="2F2A2B"/>
          <w:w w:val="105"/>
        </w:rPr>
        <w:t>samples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(here­</w:t>
      </w:r>
      <w:r>
        <w:rPr>
          <w:color w:val="2F2A2B"/>
          <w:spacing w:val="-42"/>
          <w:w w:val="105"/>
        </w:rPr>
        <w:t> </w:t>
      </w:r>
      <w:r>
        <w:rPr>
          <w:color w:val="2F2A2B"/>
          <w:spacing w:val="-1"/>
          <w:w w:val="105"/>
        </w:rPr>
        <w:t>after </w:t>
      </w:r>
      <w:r>
        <w:rPr>
          <w:rFonts w:ascii="Arial" w:hAnsi="Arial"/>
          <w:i/>
          <w:color w:val="2F2A2B"/>
          <w:w w:val="105"/>
          <w:sz w:val="16"/>
        </w:rPr>
        <w:t>subset) </w:t>
      </w:r>
      <w:r>
        <w:rPr>
          <w:color w:val="2F2A2B"/>
          <w:w w:val="105"/>
        </w:rPr>
        <w:t>were dried and sieved to obtain detailed grain-size distri­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butions</w:t>
      </w:r>
      <w:r>
        <w:rPr>
          <w:color w:val="484446"/>
        </w:rPr>
        <w:t>. </w:t>
      </w:r>
      <w:r>
        <w:rPr>
          <w:color w:val="2F2A2B"/>
        </w:rPr>
        <w:t>Toe dry weight is divided by the sampling time</w:t>
      </w:r>
      <w:r>
        <w:rPr>
          <w:color w:val="484446"/>
        </w:rPr>
        <w:t>, </w:t>
      </w:r>
      <w:r>
        <w:rPr>
          <w:color w:val="2F2A2B"/>
        </w:rPr>
        <w:t>the HS nozzle</w:t>
      </w:r>
      <w:r>
        <w:rPr>
          <w:color w:val="2F2A2B"/>
          <w:spacing w:val="1"/>
        </w:rPr>
        <w:t> </w:t>
      </w:r>
      <w:r>
        <w:rPr>
          <w:color w:val="2F2A2B"/>
          <w:spacing w:val="-1"/>
          <w:w w:val="105"/>
        </w:rPr>
        <w:t>width and the size-dependent trapping efficiency. </w:t>
      </w:r>
      <w:r>
        <w:rPr>
          <w:color w:val="2F2A2B"/>
          <w:w w:val="105"/>
        </w:rPr>
        <w:t>The measured trans­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port</w:t>
      </w:r>
      <w:r>
        <w:rPr>
          <w:color w:val="2F2A2B"/>
          <w:spacing w:val="2"/>
          <w:w w:val="105"/>
        </w:rPr>
        <w:t> </w:t>
      </w:r>
      <w:r>
        <w:rPr>
          <w:color w:val="2F2A2B"/>
          <w:w w:val="105"/>
        </w:rPr>
        <w:t>rates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in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kg</w:t>
      </w:r>
      <w:r>
        <w:rPr>
          <w:color w:val="484446"/>
          <w:w w:val="105"/>
        </w:rPr>
        <w:t>/</w:t>
      </w:r>
      <w:r>
        <w:rPr>
          <w:color w:val="2F2A2B"/>
          <w:w w:val="105"/>
        </w:rPr>
        <w:t>s</w:t>
      </w:r>
      <w:r>
        <w:rPr>
          <w:color w:val="484446"/>
          <w:w w:val="105"/>
        </w:rPr>
        <w:t>/</w:t>
      </w:r>
      <w:r>
        <w:rPr>
          <w:color w:val="2F2A2B"/>
          <w:w w:val="105"/>
        </w:rPr>
        <w:t>m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are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averaged</w:t>
      </w:r>
      <w:r>
        <w:rPr>
          <w:color w:val="2F2A2B"/>
          <w:spacing w:val="9"/>
          <w:w w:val="105"/>
        </w:rPr>
        <w:t> </w:t>
      </w:r>
      <w:r>
        <w:rPr>
          <w:color w:val="2F2A2B"/>
          <w:w w:val="105"/>
        </w:rPr>
        <w:t>at</w:t>
      </w:r>
      <w:r>
        <w:rPr>
          <w:color w:val="2F2A2B"/>
          <w:spacing w:val="8"/>
          <w:w w:val="105"/>
        </w:rPr>
        <w:t> </w:t>
      </w:r>
      <w:r>
        <w:rPr>
          <w:color w:val="2F2A2B"/>
          <w:w w:val="105"/>
        </w:rPr>
        <w:t>each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station</w:t>
      </w:r>
      <w:r>
        <w:rPr>
          <w:color w:val="2F2A2B"/>
          <w:spacing w:val="3"/>
          <w:w w:val="105"/>
        </w:rPr>
        <w:t> </w:t>
      </w:r>
      <w:r>
        <w:rPr>
          <w:color w:val="2F2A2B"/>
          <w:w w:val="105"/>
        </w:rPr>
        <w:t>for</w:t>
      </w:r>
      <w:r>
        <w:rPr>
          <w:color w:val="2F2A2B"/>
          <w:spacing w:val="4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round</w:t>
      </w:r>
      <w:r>
        <w:rPr>
          <w:color w:val="2F2A2B"/>
          <w:spacing w:val="14"/>
          <w:w w:val="105"/>
        </w:rPr>
        <w:t> </w:t>
      </w:r>
      <w:r>
        <w:rPr>
          <w:color w:val="2F2A2B"/>
          <w:w w:val="105"/>
        </w:rPr>
        <w:t>trip.</w:t>
      </w:r>
    </w:p>
    <w:p>
      <w:pPr>
        <w:spacing w:after="0" w:line="256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206" w:space="166"/>
            <w:col w:w="5458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1147" w:footer="0" w:top="1340" w:bottom="280" w:left="560" w:right="520"/>
        </w:sectPr>
      </w:pPr>
    </w:p>
    <w:p>
      <w:pPr>
        <w:pStyle w:val="BodyText"/>
        <w:spacing w:line="256" w:lineRule="auto" w:before="93"/>
        <w:ind w:left="299" w:firstLine="236"/>
        <w:jc w:val="both"/>
      </w:pPr>
      <w:r>
        <w:rPr>
          <w:color w:val="2F2B2D"/>
          <w:w w:val="105"/>
        </w:rPr>
        <w:t>Trapping efficiency coefficients are applied to each measurement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following </w:t>
      </w:r>
      <w:r>
        <w:rPr>
          <w:color w:val="2F2B2D"/>
          <w:w w:val="105"/>
        </w:rPr>
        <w:t>literature recommendations. An efficiency coefficient equal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to 1 is applied  to material with a size ranging from 0.25 mm  (the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mesh  size)  to </w:t>
      </w:r>
      <w:r>
        <w:rPr>
          <w:rFonts w:ascii="Arial" w:hAnsi="Arial"/>
          <w:color w:val="2F2B2D"/>
          <w:w w:val="105"/>
          <w:sz w:val="16"/>
        </w:rPr>
        <w:t>O.SO  </w:t>
      </w:r>
      <w:r>
        <w:rPr>
          <w:color w:val="2F2B2D"/>
          <w:w w:val="105"/>
        </w:rPr>
        <w:t>mm, overlooking  the  effect of suspended  load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( </w:t>
      </w:r>
      <w:r>
        <w:rPr>
          <w:color w:val="3A3B97"/>
        </w:rPr>
        <w:t>Emmett, 1980; Bunte and Abt, 2009 </w:t>
      </w:r>
      <w:r>
        <w:rPr>
          <w:color w:val="2F2B2D"/>
        </w:rPr>
        <w:t>) and also to material with a size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ranging from </w:t>
      </w:r>
      <w:r>
        <w:rPr>
          <w:rFonts w:ascii="Arial" w:hAnsi="Arial"/>
          <w:color w:val="2F2B2D"/>
          <w:w w:val="105"/>
          <w:sz w:val="16"/>
        </w:rPr>
        <w:t>O.SO </w:t>
      </w:r>
      <w:r>
        <w:rPr>
          <w:color w:val="2F2B2D"/>
          <w:w w:val="105"/>
        </w:rPr>
        <w:t>mm to 20</w:t>
      </w:r>
      <w:r>
        <w:rPr>
          <w:color w:val="494646"/>
          <w:w w:val="105"/>
        </w:rPr>
        <w:t>% </w:t>
      </w:r>
      <w:r>
        <w:rPr>
          <w:color w:val="2F2B2D"/>
          <w:w w:val="105"/>
        </w:rPr>
        <w:t>of the  nozzle size (i.e., up to 16 mm)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( </w:t>
      </w:r>
      <w:r>
        <w:rPr>
          <w:color w:val="3A3B97"/>
          <w:spacing w:val="-1"/>
          <w:w w:val="105"/>
        </w:rPr>
        <w:t>Helley and Smith, 1971; Emmett, </w:t>
      </w:r>
      <w:r>
        <w:rPr>
          <w:color w:val="3A3B97"/>
          <w:w w:val="105"/>
        </w:rPr>
        <w:t>1980</w:t>
      </w:r>
      <w:r>
        <w:rPr>
          <w:color w:val="2F2B2D"/>
          <w:w w:val="105"/>
        </w:rPr>
        <w:t>). The efficiency coefficients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are 0.70 and 0.37 for particles ranging from 16 to 32 mm ( </w:t>
      </w:r>
      <w:r>
        <w:rPr>
          <w:color w:val="3A3B97"/>
          <w:w w:val="105"/>
        </w:rPr>
        <w:t>Ryan and</w:t>
      </w:r>
      <w:r>
        <w:rPr>
          <w:color w:val="3A3B97"/>
          <w:spacing w:val="1"/>
          <w:w w:val="105"/>
        </w:rPr>
        <w:t> </w:t>
      </w:r>
      <w:r>
        <w:rPr>
          <w:color w:val="3A3B97"/>
        </w:rPr>
        <w:t>Emmett, 2002 </w:t>
      </w:r>
      <w:r>
        <w:rPr>
          <w:color w:val="2F2B2D"/>
        </w:rPr>
        <w:t>) and 32 to 76 mm (HS nozzle width), respectively. The</w:t>
      </w:r>
      <w:r>
        <w:rPr>
          <w:color w:val="2F2B2D"/>
          <w:spacing w:val="1"/>
        </w:rPr>
        <w:t> </w:t>
      </w:r>
      <w:r>
        <w:rPr>
          <w:color w:val="2F2B2D"/>
        </w:rPr>
        <w:t>latter presents the biggest challenge because of the changing interaction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patterns between big particles and the sampler under different hydro­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dynamic conditions</w:t>
      </w:r>
      <w:r>
        <w:rPr>
          <w:color w:val="2F2B2D"/>
          <w:w w:val="105"/>
        </w:rPr>
        <w:t> ( </w:t>
      </w:r>
      <w:r>
        <w:rPr>
          <w:color w:val="3A3B97"/>
          <w:w w:val="105"/>
        </w:rPr>
        <w:t>Ryan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and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Porth, 1999; Sterling and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Church,</w:t>
      </w:r>
      <w:r>
        <w:rPr>
          <w:color w:val="3A3B97"/>
          <w:spacing w:val="1"/>
          <w:w w:val="105"/>
        </w:rPr>
        <w:t> </w:t>
      </w:r>
      <w:r>
        <w:rPr>
          <w:color w:val="3A3B97"/>
          <w:w w:val="105"/>
        </w:rPr>
        <w:t>2002; Vericat et al., 2006a</w:t>
      </w:r>
      <w:r>
        <w:rPr>
          <w:color w:val="2F2B2D"/>
          <w:w w:val="105"/>
        </w:rPr>
        <w:t>). In this study, this efficiency coefficient is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assigned </w:t>
      </w:r>
      <w:r>
        <w:rPr>
          <w:rFonts w:ascii="Arial" w:hAnsi="Arial"/>
          <w:i/>
          <w:color w:val="2F2B2D"/>
          <w:sz w:val="16"/>
        </w:rPr>
        <w:t>a posteriori </w:t>
      </w:r>
      <w:r>
        <w:rPr>
          <w:color w:val="2F2B2D"/>
        </w:rPr>
        <w:t>by a probability analysis as the ratio of favourable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outcomes to the total number ofpossible outcomes. A favourable out­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come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is defined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as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a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sample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containing</w:t>
      </w:r>
      <w:r>
        <w:rPr>
          <w:color w:val="2F2B2D"/>
          <w:spacing w:val="20"/>
          <w:w w:val="105"/>
        </w:rPr>
        <w:t> </w:t>
      </w:r>
      <w:r>
        <w:rPr>
          <w:color w:val="2F2B2D"/>
          <w:w w:val="105"/>
        </w:rPr>
        <w:t>particles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22"/>
          <w:w w:val="105"/>
        </w:rPr>
        <w:t> </w:t>
      </w:r>
      <w:r>
        <w:rPr>
          <w:color w:val="2F2B2D"/>
          <w:w w:val="105"/>
        </w:rPr>
        <w:t>range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32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to</w:t>
      </w:r>
    </w:p>
    <w:p>
      <w:pPr>
        <w:pStyle w:val="BodyText"/>
        <w:spacing w:line="247" w:lineRule="auto" w:before="8"/>
        <w:ind w:left="299" w:right="1" w:firstLine="4"/>
        <w:jc w:val="both"/>
      </w:pPr>
      <w:r>
        <w:rPr>
          <w:color w:val="2F2B2D"/>
          <w:w w:val="105"/>
        </w:rPr>
        <w:t>76 mm, which consistently occurred only in the deep zone of the tran­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sect and during high discharge (</w:t>
      </w:r>
      <w:r>
        <w:rPr>
          <w:i/>
          <w:color w:val="2F2B2D"/>
          <w:sz w:val="19"/>
        </w:rPr>
        <w:t>over </w:t>
      </w:r>
      <w:r>
        <w:rPr>
          <w:color w:val="2F2B2D"/>
        </w:rPr>
        <w:t>500 m</w:t>
      </w:r>
      <w:r>
        <w:rPr>
          <w:rFonts w:ascii="Arial" w:hAnsi="Arial"/>
          <w:color w:val="494646"/>
          <w:vertAlign w:val="superscript"/>
        </w:rPr>
        <w:t>3</w:t>
      </w:r>
      <w:r>
        <w:rPr>
          <w:color w:val="494646"/>
          <w:vertAlign w:val="baseline"/>
        </w:rPr>
        <w:t>/</w:t>
      </w:r>
      <w:r>
        <w:rPr>
          <w:color w:val="2F2B2D"/>
          <w:vertAlign w:val="baseline"/>
        </w:rPr>
        <w:t>s), whereas a possible out­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come corresponds to any sample taken under the same discharge and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water</w:t>
      </w:r>
      <w:r>
        <w:rPr>
          <w:color w:val="2F2B2D"/>
          <w:spacing w:val="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depth</w:t>
      </w:r>
      <w:r>
        <w:rPr>
          <w:color w:val="2F2B2D"/>
          <w:spacing w:val="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conditions.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0" w:lineRule="auto" w:before="0" w:after="0"/>
        <w:ind w:left="573" w:right="0" w:hanging="283"/>
        <w:jc w:val="left"/>
        <w:rPr>
          <w:i/>
          <w:color w:val="2F2B2D"/>
          <w:sz w:val="16"/>
        </w:rPr>
      </w:pPr>
      <w:r>
        <w:rPr>
          <w:i/>
          <w:color w:val="2F2B2D"/>
          <w:sz w:val="16"/>
        </w:rPr>
        <w:t>Grain</w:t>
      </w:r>
      <w:r>
        <w:rPr>
          <w:i/>
          <w:color w:val="2F2B2D"/>
          <w:spacing w:val="-9"/>
          <w:sz w:val="16"/>
        </w:rPr>
        <w:t> </w:t>
      </w:r>
      <w:r>
        <w:rPr>
          <w:i/>
          <w:color w:val="2F2B2D"/>
          <w:sz w:val="16"/>
        </w:rPr>
        <w:t>size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56" w:lineRule="auto" w:before="1"/>
        <w:ind w:left="299" w:right="3" w:firstLine="240"/>
        <w:jc w:val="both"/>
      </w:pPr>
      <w:r>
        <w:rPr>
          <w:color w:val="2F2B2D"/>
          <w:w w:val="95"/>
        </w:rPr>
        <w:t>Grain-size distribution of alluvial material from both gravel-bed</w:t>
      </w:r>
      <w:r>
        <w:rPr>
          <w:color w:val="2F2B2D"/>
          <w:spacing w:val="1"/>
          <w:w w:val="95"/>
        </w:rPr>
        <w:t> </w:t>
      </w:r>
      <w:r>
        <w:rPr>
          <w:color w:val="2F2B2D"/>
          <w:w w:val="95"/>
        </w:rPr>
        <w:t>rivers</w:t>
      </w:r>
      <w:r>
        <w:rPr>
          <w:color w:val="2F2B2D"/>
          <w:spacing w:val="1"/>
          <w:w w:val="95"/>
        </w:rPr>
        <w:t> </w:t>
      </w:r>
      <w:r>
        <w:rPr>
          <w:color w:val="2F2B2D"/>
        </w:rPr>
        <w:t>was determined by sampling the channel bed when low-flow conditions</w:t>
      </w:r>
      <w:r>
        <w:rPr>
          <w:color w:val="2F2B2D"/>
          <w:spacing w:val="1"/>
        </w:rPr>
        <w:t> </w:t>
      </w:r>
      <w:r>
        <w:rPr>
          <w:color w:val="2F2B2D"/>
        </w:rPr>
        <w:t>prevailed in May 2013. Four different sampling locations were chosen. In</w:t>
      </w:r>
      <w:r>
        <w:rPr>
          <w:color w:val="2F2B2D"/>
          <w:spacing w:val="-40"/>
        </w:rPr>
        <w:t> </w:t>
      </w:r>
      <w:r>
        <w:rPr>
          <w:color w:val="2F2B2D"/>
        </w:rPr>
        <w:t>addition, a fine sand deposit located in the tributary -15</w:t>
      </w:r>
      <w:r>
        <w:rPr>
          <w:color w:val="2F2B2D"/>
          <w:spacing w:val="42"/>
        </w:rPr>
        <w:t> </w:t>
      </w:r>
      <w:r>
        <w:rPr>
          <w:color w:val="2F2B2D"/>
        </w:rPr>
        <w:t>km upstream</w:t>
      </w:r>
      <w:r>
        <w:rPr>
          <w:color w:val="2F2B2D"/>
          <w:spacing w:val="1"/>
        </w:rPr>
        <w:t> </w:t>
      </w:r>
      <w:r>
        <w:rPr>
          <w:color w:val="2F2B2D"/>
        </w:rPr>
        <w:t>from the confluence was sampled. Fine sand segregated from the bulk</w:t>
      </w:r>
      <w:r>
        <w:rPr>
          <w:color w:val="2F2B2D"/>
          <w:spacing w:val="1"/>
        </w:rPr>
        <w:t> </w:t>
      </w:r>
      <w:r>
        <w:rPr>
          <w:color w:val="2F2B2D"/>
        </w:rPr>
        <w:t>material was also abundant in other reaches of the tributary, forming in­</w:t>
      </w:r>
      <w:r>
        <w:rPr>
          <w:color w:val="2F2B2D"/>
          <w:spacing w:val="1"/>
        </w:rPr>
        <w:t> </w:t>
      </w:r>
      <w:r>
        <w:rPr>
          <w:color w:val="2F2B2D"/>
        </w:rPr>
        <w:t>dependent deposits or bars. We deem this alluvial sand material a parent</w:t>
      </w:r>
      <w:r>
        <w:rPr>
          <w:color w:val="2F2B2D"/>
          <w:spacing w:val="1"/>
        </w:rPr>
        <w:t> </w:t>
      </w:r>
      <w:r>
        <w:rPr>
          <w:color w:val="2F2B2D"/>
        </w:rPr>
        <w:t>sand</w:t>
      </w:r>
      <w:r>
        <w:rPr>
          <w:color w:val="2F2B2D"/>
          <w:spacing w:val="6"/>
        </w:rPr>
        <w:t> </w:t>
      </w:r>
      <w:r>
        <w:rPr>
          <w:color w:val="2F2B2D"/>
        </w:rPr>
        <w:t>for</w:t>
      </w:r>
      <w:r>
        <w:rPr>
          <w:color w:val="2F2B2D"/>
          <w:spacing w:val="-1"/>
        </w:rPr>
        <w:t> </w:t>
      </w:r>
      <w:r>
        <w:rPr>
          <w:color w:val="2F2B2D"/>
        </w:rPr>
        <w:t>the</w:t>
      </w:r>
      <w:r>
        <w:rPr>
          <w:color w:val="2F2B2D"/>
          <w:spacing w:val="-2"/>
        </w:rPr>
        <w:t> </w:t>
      </w:r>
      <w:r>
        <w:rPr>
          <w:color w:val="2F2B2D"/>
        </w:rPr>
        <w:t>two</w:t>
      </w:r>
      <w:r>
        <w:rPr>
          <w:color w:val="2F2B2D"/>
          <w:spacing w:val="2"/>
        </w:rPr>
        <w:t> </w:t>
      </w:r>
      <w:r>
        <w:rPr>
          <w:color w:val="2F2B2D"/>
        </w:rPr>
        <w:t>rivers</w:t>
      </w:r>
      <w:r>
        <w:rPr>
          <w:color w:val="2F2B2D"/>
          <w:spacing w:val="5"/>
        </w:rPr>
        <w:t> </w:t>
      </w:r>
      <w:r>
        <w:rPr>
          <w:color w:val="2F2B2D"/>
        </w:rPr>
        <w:t>-</w:t>
      </w:r>
      <w:r>
        <w:rPr>
          <w:color w:val="2F2B2D"/>
          <w:spacing w:val="24"/>
        </w:rPr>
        <w:t> </w:t>
      </w:r>
      <w:r>
        <w:rPr>
          <w:color w:val="2F2B2D"/>
        </w:rPr>
        <w:t>at</w:t>
      </w:r>
      <w:r>
        <w:rPr>
          <w:color w:val="2F2B2D"/>
          <w:spacing w:val="15"/>
        </w:rPr>
        <w:t> </w:t>
      </w:r>
      <w:r>
        <w:rPr>
          <w:color w:val="2F2B2D"/>
        </w:rPr>
        <w:t>least</w:t>
      </w:r>
      <w:r>
        <w:rPr>
          <w:color w:val="2F2B2D"/>
          <w:spacing w:val="2"/>
        </w:rPr>
        <w:t> </w:t>
      </w:r>
      <w:r>
        <w:rPr>
          <w:color w:val="2F2B2D"/>
        </w:rPr>
        <w:t>for</w:t>
      </w:r>
      <w:r>
        <w:rPr>
          <w:color w:val="2F2B2D"/>
          <w:spacing w:val="3"/>
        </w:rPr>
        <w:t> </w:t>
      </w:r>
      <w:r>
        <w:rPr>
          <w:color w:val="2F2B2D"/>
        </w:rPr>
        <w:t>the</w:t>
      </w:r>
      <w:r>
        <w:rPr>
          <w:color w:val="2F2B2D"/>
          <w:spacing w:val="2"/>
        </w:rPr>
        <w:t> </w:t>
      </w:r>
      <w:r>
        <w:rPr>
          <w:color w:val="2F2B2D"/>
        </w:rPr>
        <w:t>tribut</w:t>
      </w:r>
      <w:r>
        <w:rPr>
          <w:color w:val="2F2B2D"/>
          <w:spacing w:val="3"/>
        </w:rPr>
        <w:t> </w:t>
      </w:r>
      <w:r>
        <w:rPr>
          <w:color w:val="2F2B2D"/>
        </w:rPr>
        <w:t>ary</w:t>
      </w:r>
      <w:r>
        <w:rPr>
          <w:color w:val="5B5759"/>
        </w:rPr>
        <w:t>.</w:t>
      </w:r>
    </w:p>
    <w:p>
      <w:pPr>
        <w:pStyle w:val="BodyText"/>
        <w:spacing w:line="256" w:lineRule="auto" w:before="4"/>
        <w:ind w:left="298" w:right="2" w:firstLine="237"/>
        <w:jc w:val="both"/>
      </w:pPr>
      <w:r>
        <w:rPr>
          <w:color w:val="2F2B2D"/>
          <w:w w:val="105"/>
        </w:rPr>
        <w:t>The remaining four samples were taken in point bars located closer</w:t>
      </w:r>
      <w:r>
        <w:rPr>
          <w:color w:val="2F2B2D"/>
          <w:spacing w:val="-42"/>
          <w:w w:val="105"/>
        </w:rPr>
        <w:t> </w:t>
      </w:r>
      <w:r>
        <w:rPr>
          <w:color w:val="2F2B2D"/>
          <w:spacing w:val="-1"/>
          <w:w w:val="105"/>
        </w:rPr>
        <w:t>to </w:t>
      </w:r>
      <w:r>
        <w:rPr>
          <w:color w:val="2F2B2D"/>
          <w:w w:val="105"/>
        </w:rPr>
        <w:t>the study area. Sampling spots were selected immediately adjacent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to the flowing water and in the  centre of the  chosen bars rather than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in their upstream or downstream edges, where particles may be finer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or coarser, respectively. Surface particles were removed prior to sam­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pling because grave! bars were armoured. Four samples ranging from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90 to 150 kg of subsurface material </w:t>
      </w:r>
      <w:r>
        <w:rPr>
          <w:color w:val="2F2B2D"/>
          <w:w w:val="105"/>
        </w:rPr>
        <w:t>were obtained. Particles </w:t>
      </w:r>
      <w:r>
        <w:rPr>
          <w:color w:val="5B5759"/>
          <w:w w:val="105"/>
          <w:sz w:val="15"/>
        </w:rPr>
        <w:t>&gt;</w:t>
      </w:r>
      <w:r>
        <w:rPr>
          <w:color w:val="2F2B2D"/>
          <w:w w:val="105"/>
        </w:rPr>
        <w:t>125 mm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were measured </w:t>
      </w:r>
      <w:r>
        <w:rPr>
          <w:rFonts w:ascii="Arial" w:hAnsi="Arial"/>
          <w:i/>
          <w:color w:val="2F2B2D"/>
          <w:sz w:val="16"/>
        </w:rPr>
        <w:t>in situ </w:t>
      </w:r>
      <w:r>
        <w:rPr>
          <w:color w:val="2F2B2D"/>
        </w:rPr>
        <w:t>and later added to the sieving curves. The largest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5"/>
        </w:rPr>
        <w:t>particle represented </w:t>
      </w:r>
      <w:r>
        <w:rPr>
          <w:color w:val="5B5759"/>
          <w:spacing w:val="-1"/>
          <w:w w:val="105"/>
        </w:rPr>
        <w:t>&lt; </w:t>
      </w:r>
      <w:r>
        <w:rPr>
          <w:color w:val="2F2B2D"/>
          <w:spacing w:val="-1"/>
          <w:w w:val="105"/>
        </w:rPr>
        <w:t>0.9</w:t>
      </w:r>
      <w:r>
        <w:rPr>
          <w:color w:val="494646"/>
          <w:spacing w:val="-1"/>
          <w:w w:val="105"/>
        </w:rPr>
        <w:t>% </w:t>
      </w:r>
      <w:r>
        <w:rPr>
          <w:color w:val="2F2B2D"/>
          <w:spacing w:val="-1"/>
          <w:w w:val="105"/>
        </w:rPr>
        <w:t>ofthe </w:t>
      </w:r>
      <w:r>
        <w:rPr>
          <w:color w:val="2F2B2D"/>
          <w:w w:val="105"/>
        </w:rPr>
        <w:t>total weight. The grain-size distribu­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tions of the</w:t>
      </w:r>
      <w:r>
        <w:rPr>
          <w:color w:val="2F2B2D"/>
          <w:spacing w:val="1"/>
        </w:rPr>
        <w:t> </w:t>
      </w:r>
      <w:r>
        <w:rPr>
          <w:color w:val="2F2B2D"/>
        </w:rPr>
        <w:t>three samples tagged</w:t>
      </w:r>
      <w:r>
        <w:rPr>
          <w:color w:val="2F2B2D"/>
          <w:spacing w:val="42"/>
        </w:rPr>
        <w:t> </w:t>
      </w:r>
      <w:r>
        <w:rPr>
          <w:color w:val="2F2B2D"/>
        </w:rPr>
        <w:t>in </w:t>
      </w:r>
      <w:r>
        <w:rPr>
          <w:color w:val="3A3B97"/>
        </w:rPr>
        <w:t>Fig. 1</w:t>
      </w:r>
      <w:r>
        <w:rPr>
          <w:color w:val="3A3B97"/>
          <w:spacing w:val="43"/>
        </w:rPr>
        <w:t> </w:t>
      </w:r>
      <w:r>
        <w:rPr>
          <w:color w:val="2F2B2D"/>
        </w:rPr>
        <w:t>and of the parent sand from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tributary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are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exploited</w:t>
      </w:r>
      <w:r>
        <w:rPr>
          <w:color w:val="2F2B2D"/>
          <w:spacing w:val="20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analysis.</w:t>
      </w:r>
    </w:p>
    <w:p>
      <w:pPr>
        <w:pStyle w:val="BodyText"/>
        <w:spacing w:line="254" w:lineRule="auto" w:before="6"/>
        <w:ind w:left="299" w:right="1" w:firstLine="248"/>
        <w:jc w:val="both"/>
      </w:pPr>
      <w:r>
        <w:rPr>
          <w:color w:val="2F2B2D"/>
          <w:spacing w:val="-1"/>
          <w:w w:val="105"/>
        </w:rPr>
        <w:t>Regarding bedload measurements, the subset </w:t>
      </w:r>
      <w:r>
        <w:rPr>
          <w:color w:val="2F2B2D"/>
          <w:w w:val="105"/>
        </w:rPr>
        <w:t>(253 dried and sieved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samples)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compared</w:t>
      </w:r>
      <w:r>
        <w:rPr>
          <w:color w:val="2F2B2D"/>
          <w:spacing w:val="19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entire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data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set</w:t>
      </w:r>
      <w:r>
        <w:rPr>
          <w:color w:val="2F2B2D"/>
          <w:spacing w:val="-9"/>
          <w:w w:val="105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-14"/>
          <w:w w:val="105"/>
        </w:rPr>
        <w:t> </w:t>
      </w:r>
      <w:r>
        <w:rPr>
          <w:color w:val="2F2B2D"/>
          <w:w w:val="105"/>
        </w:rPr>
        <w:t>1193</w:t>
      </w:r>
      <w:r>
        <w:rPr>
          <w:color w:val="2F2B2D"/>
          <w:spacing w:val="-15"/>
          <w:w w:val="105"/>
        </w:rPr>
        <w:t> </w:t>
      </w:r>
      <w:r>
        <w:rPr>
          <w:color w:val="2F2B2D"/>
          <w:w w:val="105"/>
        </w:rPr>
        <w:t>samples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obtain a</w:t>
      </w:r>
      <w:r>
        <w:rPr>
          <w:color w:val="2F2B2D"/>
          <w:spacing w:val="-42"/>
          <w:w w:val="105"/>
        </w:rPr>
        <w:t> </w:t>
      </w:r>
      <w:r>
        <w:rPr>
          <w:color w:val="2F2B2D"/>
          <w:spacing w:val="-1"/>
          <w:w w:val="105"/>
        </w:rPr>
        <w:t>conversion</w:t>
      </w:r>
      <w:r>
        <w:rPr>
          <w:color w:val="2F2B2D"/>
          <w:spacing w:val="6"/>
          <w:w w:val="105"/>
        </w:rPr>
        <w:t> </w:t>
      </w:r>
      <w:r>
        <w:rPr>
          <w:color w:val="2F2B2D"/>
          <w:spacing w:val="-1"/>
          <w:w w:val="105"/>
        </w:rPr>
        <w:t>between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wet</w:t>
      </w:r>
      <w:r>
        <w:rPr>
          <w:color w:val="2F2B2D"/>
          <w:spacing w:val="-12"/>
          <w:w w:val="105"/>
        </w:rPr>
        <w:t> </w:t>
      </w:r>
      <w:r>
        <w:rPr>
          <w:color w:val="2F2B2D"/>
          <w:w w:val="105"/>
        </w:rPr>
        <w:t>weights</w:t>
      </w:r>
      <w:r>
        <w:rPr>
          <w:color w:val="2F2B2D"/>
          <w:spacing w:val="-15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dry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weights</w:t>
      </w:r>
      <w:r>
        <w:rPr>
          <w:color w:val="2F2B2D"/>
          <w:spacing w:val="-9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494646"/>
          <w:w w:val="105"/>
        </w:rPr>
        <w:t>,</w:t>
      </w:r>
      <w:r>
        <w:rPr>
          <w:color w:val="494646"/>
          <w:spacing w:val="-17"/>
          <w:w w:val="105"/>
        </w:rPr>
        <w:t> </w:t>
      </w:r>
      <w:r>
        <w:rPr>
          <w:color w:val="2F2B2D"/>
          <w:w w:val="105"/>
        </w:rPr>
        <w:t>also,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an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estímate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of the grain-size distribution of the samples that were not sieved. Grain­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size distribution </w:t>
      </w:r>
      <w:r>
        <w:rPr>
          <w:i/>
          <w:color w:val="2F2B2D"/>
          <w:w w:val="105"/>
          <w:sz w:val="19"/>
        </w:rPr>
        <w:t>curves </w:t>
      </w:r>
      <w:r>
        <w:rPr>
          <w:color w:val="2F2B2D"/>
          <w:w w:val="105"/>
        </w:rPr>
        <w:t>in the subset, made dimensionless with the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sample median size D</w:t>
      </w:r>
      <w:r>
        <w:rPr>
          <w:color w:val="494646"/>
          <w:vertAlign w:val="subscript"/>
        </w:rPr>
        <w:t>5</w:t>
      </w:r>
      <w:r>
        <w:rPr>
          <w:color w:val="2F2B2D"/>
          <w:vertAlign w:val="subscript"/>
        </w:rPr>
        <w:t>0</w:t>
      </w:r>
      <w:r>
        <w:rPr>
          <w:color w:val="2F2B2D"/>
          <w:sz w:val="12"/>
          <w:vertAlign w:val="baseline"/>
        </w:rPr>
        <w:t>,</w:t>
      </w:r>
      <w:r>
        <w:rPr>
          <w:color w:val="2F2B2D"/>
          <w:spacing w:val="1"/>
          <w:sz w:val="12"/>
          <w:vertAlign w:val="baseline"/>
        </w:rPr>
        <w:t> </w:t>
      </w:r>
      <w:r>
        <w:rPr>
          <w:color w:val="2F2B2D"/>
          <w:vertAlign w:val="baseline"/>
        </w:rPr>
        <w:t>collapse with distinct patterns, </w:t>
      </w:r>
      <w:r>
        <w:rPr>
          <w:rFonts w:ascii="Arial" w:hAnsi="Arial"/>
          <w:i/>
          <w:color w:val="2F2B2D"/>
          <w:sz w:val="15"/>
          <w:vertAlign w:val="baseline"/>
        </w:rPr>
        <w:t>Sor</w:t>
      </w:r>
      <w:r>
        <w:rPr>
          <w:rFonts w:ascii="Arial" w:hAnsi="Arial"/>
          <w:i/>
          <w:color w:val="2F2B2D"/>
          <w:spacing w:val="41"/>
          <w:sz w:val="15"/>
          <w:vertAlign w:val="baseline"/>
        </w:rPr>
        <w:t> </w:t>
      </w:r>
      <w:r>
        <w:rPr>
          <w:rFonts w:ascii="Arial" w:hAnsi="Arial"/>
          <w:i/>
          <w:color w:val="2F2B2D"/>
          <w:sz w:val="15"/>
          <w:vertAlign w:val="baseline"/>
        </w:rPr>
        <w:t>U, </w:t>
      </w:r>
      <w:r>
        <w:rPr>
          <w:color w:val="2F2B2D"/>
          <w:vertAlign w:val="baseline"/>
        </w:rPr>
        <w:t>depend­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ing on whether sand or grave! is predominant. In addition, D</w:t>
      </w:r>
      <w:r>
        <w:rPr>
          <w:color w:val="494646"/>
          <w:w w:val="105"/>
          <w:vertAlign w:val="subscript"/>
        </w:rPr>
        <w:t>5</w:t>
      </w:r>
      <w:r>
        <w:rPr>
          <w:color w:val="2F2B2D"/>
          <w:w w:val="105"/>
          <w:vertAlign w:val="subscript"/>
        </w:rPr>
        <w:t>0</w:t>
      </w:r>
      <w:r>
        <w:rPr>
          <w:color w:val="2F2B2D"/>
          <w:w w:val="105"/>
          <w:vertAlign w:val="baseline"/>
        </w:rPr>
        <w:t> and the</w:t>
      </w:r>
      <w:r>
        <w:rPr>
          <w:color w:val="2F2B2D"/>
          <w:spacing w:val="-42"/>
          <w:w w:val="105"/>
          <w:vertAlign w:val="baseline"/>
        </w:rPr>
        <w:t> </w:t>
      </w:r>
      <w:r>
        <w:rPr>
          <w:color w:val="2F2B2D"/>
          <w:vertAlign w:val="baseline"/>
        </w:rPr>
        <w:t>size of the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biggest particle caught in the HS are well correlated. In sum­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mary, a D</w:t>
      </w:r>
      <w:r>
        <w:rPr>
          <w:color w:val="494646"/>
          <w:vertAlign w:val="subscript"/>
        </w:rPr>
        <w:t>5</w:t>
      </w:r>
      <w:r>
        <w:rPr>
          <w:color w:val="2F2B2D"/>
          <w:vertAlign w:val="subscript"/>
        </w:rPr>
        <w:t>0</w:t>
      </w:r>
      <w:r>
        <w:rPr>
          <w:color w:val="2F2B2D"/>
          <w:vertAlign w:val="baseline"/>
        </w:rPr>
        <w:t> is assigned to a sample depending on the biggest particle it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contains</w:t>
      </w:r>
      <w:r>
        <w:rPr>
          <w:color w:val="2F2B2D"/>
          <w:spacing w:val="-9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and,</w:t>
      </w:r>
      <w:r>
        <w:rPr>
          <w:color w:val="2F2B2D"/>
          <w:spacing w:val="-1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then,</w:t>
      </w:r>
      <w:r>
        <w:rPr>
          <w:color w:val="2F2B2D"/>
          <w:spacing w:val="-1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</w:t>
      </w:r>
      <w:r>
        <w:rPr>
          <w:color w:val="2F2B2D"/>
          <w:spacing w:val="-15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grain-size pattern</w:t>
      </w:r>
      <w:r>
        <w:rPr>
          <w:color w:val="2F2B2D"/>
          <w:spacing w:val="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is</w:t>
      </w:r>
      <w:r>
        <w:rPr>
          <w:color w:val="2F2B2D"/>
          <w:spacing w:val="-1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set,</w:t>
      </w:r>
      <w:r>
        <w:rPr>
          <w:color w:val="2F2B2D"/>
          <w:spacing w:val="-9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thus</w:t>
      </w:r>
      <w:r>
        <w:rPr>
          <w:color w:val="2F2B2D"/>
          <w:spacing w:val="-1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obtaining</w:t>
      </w:r>
      <w:r>
        <w:rPr>
          <w:color w:val="2F2B2D"/>
          <w:spacing w:val="-1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an</w:t>
      </w:r>
      <w:r>
        <w:rPr>
          <w:color w:val="2F2B2D"/>
          <w:spacing w:val="-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estimat­</w:t>
      </w:r>
      <w:r>
        <w:rPr>
          <w:color w:val="2F2B2D"/>
          <w:spacing w:val="-4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ed grain-size</w:t>
      </w:r>
      <w:r>
        <w:rPr>
          <w:color w:val="2F2B2D"/>
          <w:spacing w:val="-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distribution</w:t>
      </w:r>
      <w:r>
        <w:rPr>
          <w:color w:val="2F2B2D"/>
          <w:spacing w:val="1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of</w:t>
      </w:r>
      <w:r>
        <w:rPr>
          <w:color w:val="2F2B2D"/>
          <w:spacing w:val="-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each</w:t>
      </w:r>
      <w:r>
        <w:rPr>
          <w:color w:val="2F2B2D"/>
          <w:spacing w:val="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sample.</w:t>
      </w:r>
    </w:p>
    <w:p>
      <w:pPr>
        <w:pStyle w:val="BodyText"/>
        <w:spacing w:line="259" w:lineRule="auto"/>
        <w:ind w:left="299" w:right="2" w:firstLine="240"/>
        <w:jc w:val="both"/>
      </w:pPr>
      <w:r>
        <w:rPr>
          <w:color w:val="2F2B2D"/>
        </w:rPr>
        <w:t>As grain-size distribution has to be known in arder to apply the effi­</w:t>
      </w:r>
      <w:r>
        <w:rPr>
          <w:color w:val="2F2B2D"/>
          <w:spacing w:val="1"/>
        </w:rPr>
        <w:t> </w:t>
      </w:r>
      <w:r>
        <w:rPr>
          <w:color w:val="2F2B2D"/>
        </w:rPr>
        <w:t>ciency coefficients, this procedure is critica! because it allows a higher</w:t>
      </w:r>
      <w:r>
        <w:rPr>
          <w:color w:val="2F2B2D"/>
          <w:spacing w:val="1"/>
        </w:rPr>
        <w:t> </w:t>
      </w:r>
      <w:r>
        <w:rPr>
          <w:color w:val="2F2B2D"/>
          <w:w w:val="110"/>
        </w:rPr>
        <w:t>number of samples to be considered in the quantification of total</w:t>
      </w:r>
      <w:r>
        <w:rPr>
          <w:color w:val="2F2B2D"/>
          <w:spacing w:val="1"/>
          <w:w w:val="110"/>
        </w:rPr>
        <w:t> </w:t>
      </w:r>
      <w:r>
        <w:rPr>
          <w:color w:val="2F2B2D"/>
          <w:w w:val="105"/>
        </w:rPr>
        <w:t>bedload. However</w:t>
      </w:r>
      <w:r>
        <w:rPr>
          <w:color w:val="494646"/>
          <w:w w:val="105"/>
        </w:rPr>
        <w:t>, </w:t>
      </w:r>
      <w:r>
        <w:rPr>
          <w:color w:val="2F2B2D"/>
          <w:w w:val="105"/>
        </w:rPr>
        <w:t>only the subset of sieved samples are retained and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10"/>
        </w:rPr>
        <w:t>presented</w:t>
      </w:r>
      <w:r>
        <w:rPr>
          <w:color w:val="2F2B2D"/>
          <w:spacing w:val="8"/>
          <w:w w:val="110"/>
        </w:rPr>
        <w:t> </w:t>
      </w:r>
      <w:r>
        <w:rPr>
          <w:color w:val="2F2B2D"/>
          <w:w w:val="110"/>
        </w:rPr>
        <w:t>later</w:t>
      </w:r>
      <w:r>
        <w:rPr>
          <w:color w:val="2F2B2D"/>
          <w:spacing w:val="-10"/>
          <w:w w:val="110"/>
        </w:rPr>
        <w:t> </w:t>
      </w:r>
      <w:r>
        <w:rPr>
          <w:color w:val="2F2B2D"/>
          <w:w w:val="110"/>
        </w:rPr>
        <w:t>for</w:t>
      </w:r>
      <w:r>
        <w:rPr>
          <w:color w:val="2F2B2D"/>
          <w:spacing w:val="-7"/>
          <w:w w:val="110"/>
        </w:rPr>
        <w:t> </w:t>
      </w:r>
      <w:r>
        <w:rPr>
          <w:color w:val="2F2B2D"/>
          <w:w w:val="110"/>
        </w:rPr>
        <w:t>the</w:t>
      </w:r>
      <w:r>
        <w:rPr>
          <w:color w:val="2F2B2D"/>
          <w:spacing w:val="-5"/>
          <w:w w:val="110"/>
        </w:rPr>
        <w:t> </w:t>
      </w:r>
      <w:r>
        <w:rPr>
          <w:color w:val="2F2B2D"/>
          <w:w w:val="110"/>
        </w:rPr>
        <w:t>bedload</w:t>
      </w:r>
      <w:r>
        <w:rPr>
          <w:color w:val="2F2B2D"/>
          <w:spacing w:val="3"/>
          <w:w w:val="110"/>
        </w:rPr>
        <w:t> </w:t>
      </w:r>
      <w:r>
        <w:rPr>
          <w:color w:val="2F2B2D"/>
          <w:w w:val="110"/>
        </w:rPr>
        <w:t>grain-size</w:t>
      </w:r>
      <w:r>
        <w:rPr>
          <w:color w:val="2F2B2D"/>
          <w:spacing w:val="-5"/>
          <w:w w:val="110"/>
        </w:rPr>
        <w:t> </w:t>
      </w:r>
      <w:r>
        <w:rPr>
          <w:color w:val="2F2B2D"/>
          <w:w w:val="110"/>
        </w:rPr>
        <w:t>analysis</w:t>
      </w:r>
      <w:r>
        <w:rPr>
          <w:color w:val="494646"/>
          <w:w w:val="110"/>
        </w:rPr>
        <w:t>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5" w:right="0" w:hanging="180"/>
        <w:jc w:val="left"/>
        <w:rPr>
          <w:color w:val="2F2B2D"/>
        </w:rPr>
      </w:pPr>
      <w:r>
        <w:rPr>
          <w:color w:val="2F2B2D"/>
        </w:rPr>
        <w:t>Results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0" w:after="0"/>
        <w:ind w:left="577" w:right="0" w:hanging="285"/>
        <w:jc w:val="left"/>
        <w:rPr>
          <w:i/>
          <w:color w:val="2F2B2D"/>
          <w:sz w:val="16"/>
        </w:rPr>
      </w:pPr>
      <w:r>
        <w:rPr>
          <w:i/>
          <w:color w:val="2F2B2D"/>
          <w:spacing w:val="-1"/>
          <w:sz w:val="16"/>
        </w:rPr>
        <w:t>Historical</w:t>
      </w:r>
      <w:r>
        <w:rPr>
          <w:i/>
          <w:color w:val="2F2B2D"/>
          <w:spacing w:val="-16"/>
          <w:sz w:val="16"/>
        </w:rPr>
        <w:t> </w:t>
      </w:r>
      <w:r>
        <w:rPr>
          <w:i/>
          <w:color w:val="2F2B2D"/>
          <w:sz w:val="16"/>
        </w:rPr>
        <w:t>flow data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59" w:lineRule="auto"/>
        <w:ind w:left="309" w:right="2" w:firstLine="237"/>
        <w:jc w:val="both"/>
      </w:pPr>
      <w:r>
        <w:rPr>
          <w:color w:val="2F2B2D"/>
        </w:rPr>
        <w:t>In terms of mean daily discharge and total runoff volume </w:t>
      </w:r>
      <w:r>
        <w:rPr>
          <w:color w:val="494646"/>
        </w:rPr>
        <w:t>, </w:t>
      </w:r>
      <w:r>
        <w:rPr>
          <w:color w:val="2F2B2D"/>
        </w:rPr>
        <w:t>the main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river almost doubles the tributary</w:t>
      </w:r>
      <w:r>
        <w:rPr>
          <w:color w:val="5B5759"/>
          <w:w w:val="105"/>
        </w:rPr>
        <w:t>. </w:t>
      </w:r>
      <w:r>
        <w:rPr>
          <w:color w:val="2F2B2D"/>
          <w:w w:val="105"/>
        </w:rPr>
        <w:t>In other words the tribut ary</w:t>
      </w:r>
      <w:r>
        <w:rPr>
          <w:color w:val="494646"/>
          <w:w w:val="105"/>
        </w:rPr>
        <w:t>/</w:t>
      </w:r>
      <w:r>
        <w:rPr>
          <w:color w:val="2F2B2D"/>
          <w:w w:val="105"/>
        </w:rPr>
        <w:t>main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ratio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for</w:t>
      </w:r>
      <w:r>
        <w:rPr>
          <w:color w:val="2F2B2D"/>
          <w:spacing w:val="16"/>
          <w:w w:val="105"/>
        </w:rPr>
        <w:t> </w:t>
      </w:r>
      <w:r>
        <w:rPr>
          <w:color w:val="2F2B2D"/>
          <w:w w:val="105"/>
        </w:rPr>
        <w:t>mean</w:t>
      </w:r>
      <w:r>
        <w:rPr>
          <w:color w:val="2F2B2D"/>
          <w:spacing w:val="23"/>
          <w:w w:val="105"/>
        </w:rPr>
        <w:t> </w:t>
      </w:r>
      <w:r>
        <w:rPr>
          <w:color w:val="2F2B2D"/>
          <w:w w:val="105"/>
        </w:rPr>
        <w:t>flow</w:t>
      </w:r>
      <w:r>
        <w:rPr>
          <w:color w:val="2F2B2D"/>
          <w:spacing w:val="22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0.496.</w:t>
      </w:r>
      <w:r>
        <w:rPr>
          <w:color w:val="2F2B2D"/>
          <w:spacing w:val="16"/>
          <w:w w:val="105"/>
        </w:rPr>
        <w:t> </w:t>
      </w:r>
      <w:r>
        <w:rPr>
          <w:color w:val="2F2B2D"/>
          <w:w w:val="105"/>
        </w:rPr>
        <w:t>However,</w:t>
      </w:r>
      <w:r>
        <w:rPr>
          <w:color w:val="2F2B2D"/>
          <w:spacing w:val="23"/>
          <w:w w:val="105"/>
        </w:rPr>
        <w:t> </w:t>
      </w:r>
      <w:r>
        <w:rPr>
          <w:color w:val="2F2B2D"/>
          <w:w w:val="105"/>
        </w:rPr>
        <w:t>this</w:t>
      </w:r>
      <w:r>
        <w:rPr>
          <w:color w:val="2F2B2D"/>
          <w:spacing w:val="16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18"/>
          <w:w w:val="105"/>
        </w:rPr>
        <w:t> </w:t>
      </w:r>
      <w:r>
        <w:rPr>
          <w:color w:val="2F2B2D"/>
          <w:w w:val="105"/>
        </w:rPr>
        <w:t>not</w:t>
      </w:r>
      <w:r>
        <w:rPr>
          <w:color w:val="2F2B2D"/>
          <w:spacing w:val="15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22"/>
          <w:w w:val="105"/>
        </w:rPr>
        <w:t> </w:t>
      </w:r>
      <w:r>
        <w:rPr>
          <w:color w:val="2F2B2D"/>
          <w:w w:val="105"/>
        </w:rPr>
        <w:t>case</w:t>
      </w:r>
      <w:r>
        <w:rPr>
          <w:color w:val="2F2B2D"/>
          <w:spacing w:val="18"/>
          <w:w w:val="105"/>
        </w:rPr>
        <w:t> </w:t>
      </w:r>
      <w:r>
        <w:rPr>
          <w:color w:val="2F2B2D"/>
          <w:w w:val="105"/>
        </w:rPr>
        <w:t>for</w:t>
      </w:r>
      <w:r>
        <w:rPr>
          <w:color w:val="2F2B2D"/>
          <w:spacing w:val="23"/>
          <w:w w:val="105"/>
        </w:rPr>
        <w:t> </w:t>
      </w:r>
      <w:r>
        <w:rPr>
          <w:color w:val="2F2B2D"/>
          <w:w w:val="105"/>
        </w:rPr>
        <w:t>peak</w:t>
      </w:r>
    </w:p>
    <w:p>
      <w:pPr>
        <w:pStyle w:val="BodyText"/>
        <w:spacing w:line="256" w:lineRule="auto" w:before="93"/>
        <w:ind w:left="295" w:right="109" w:hanging="1"/>
        <w:jc w:val="both"/>
      </w:pPr>
      <w:r>
        <w:rPr/>
        <w:br w:type="column"/>
      </w:r>
      <w:r>
        <w:rPr>
          <w:color w:val="2F2B2D"/>
          <w:spacing w:val="-1"/>
          <w:w w:val="105"/>
        </w:rPr>
        <w:t>flows</w:t>
      </w:r>
      <w:r>
        <w:rPr>
          <w:color w:val="494646"/>
          <w:spacing w:val="-1"/>
          <w:w w:val="105"/>
        </w:rPr>
        <w:t>. </w:t>
      </w:r>
      <w:r>
        <w:rPr>
          <w:color w:val="2F2B2D"/>
          <w:w w:val="105"/>
        </w:rPr>
        <w:t>The flow-duration curves of the gauging stations show that dis­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charge exceeded 1 day</w:t>
      </w:r>
      <w:r>
        <w:rPr>
          <w:color w:val="5B5759"/>
          <w:w w:val="105"/>
        </w:rPr>
        <w:t>/</w:t>
      </w:r>
      <w:r>
        <w:rPr>
          <w:color w:val="2F2B2D"/>
          <w:w w:val="105"/>
        </w:rPr>
        <w:t>year  is 802  m</w:t>
      </w:r>
      <w:r>
        <w:rPr>
          <w:rFonts w:ascii="Arial" w:hAnsi="Arial"/>
          <w:color w:val="494646"/>
          <w:w w:val="105"/>
          <w:vertAlign w:val="superscript"/>
        </w:rPr>
        <w:t>3</w:t>
      </w:r>
      <w:r>
        <w:rPr>
          <w:color w:val="494646"/>
          <w:w w:val="105"/>
          <w:vertAlign w:val="baseline"/>
        </w:rPr>
        <w:t>/</w:t>
      </w:r>
      <w:r>
        <w:rPr>
          <w:color w:val="2F2B2D"/>
          <w:w w:val="105"/>
          <w:vertAlign w:val="baseline"/>
        </w:rPr>
        <w:t>s for the  tributary  but only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vertAlign w:val="baseline"/>
        </w:rPr>
        <w:t>795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m</w:t>
      </w:r>
      <w:r>
        <w:rPr>
          <w:rFonts w:ascii="Arial" w:hAnsi="Arial"/>
          <w:color w:val="494646"/>
          <w:vertAlign w:val="superscript"/>
        </w:rPr>
        <w:t>3</w:t>
      </w:r>
      <w:r>
        <w:rPr>
          <w:color w:val="5B5759"/>
          <w:vertAlign w:val="baseline"/>
        </w:rPr>
        <w:t>/</w:t>
      </w:r>
      <w:r>
        <w:rPr>
          <w:color w:val="2F2B2D"/>
          <w:vertAlign w:val="baseline"/>
        </w:rPr>
        <w:t>s for the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main</w:t>
      </w:r>
      <w:r>
        <w:rPr>
          <w:color w:val="2F2B2D"/>
          <w:spacing w:val="42"/>
          <w:vertAlign w:val="baseline"/>
        </w:rPr>
        <w:t> </w:t>
      </w:r>
      <w:r>
        <w:rPr>
          <w:color w:val="2F2B2D"/>
          <w:vertAlign w:val="baseline"/>
        </w:rPr>
        <w:t>river,</w:t>
      </w:r>
      <w:r>
        <w:rPr>
          <w:color w:val="2F2B2D"/>
          <w:spacing w:val="43"/>
          <w:vertAlign w:val="baseline"/>
        </w:rPr>
        <w:t> </w:t>
      </w:r>
      <w:r>
        <w:rPr>
          <w:color w:val="2F2B2D"/>
          <w:vertAlign w:val="baseline"/>
        </w:rPr>
        <w:t>resulting</w:t>
      </w:r>
      <w:r>
        <w:rPr>
          <w:color w:val="2F2B2D"/>
          <w:spacing w:val="42"/>
          <w:vertAlign w:val="baseline"/>
        </w:rPr>
        <w:t> </w:t>
      </w:r>
      <w:r>
        <w:rPr>
          <w:color w:val="2F2B2D"/>
          <w:vertAlign w:val="baseline"/>
        </w:rPr>
        <w:t>in</w:t>
      </w:r>
      <w:r>
        <w:rPr>
          <w:color w:val="2F2B2D"/>
          <w:spacing w:val="43"/>
          <w:vertAlign w:val="baseline"/>
        </w:rPr>
        <w:t> </w:t>
      </w:r>
      <w:r>
        <w:rPr>
          <w:color w:val="2F2B2D"/>
          <w:vertAlign w:val="baseline"/>
        </w:rPr>
        <w:t>a</w:t>
      </w:r>
      <w:r>
        <w:rPr>
          <w:color w:val="2F2B2D"/>
          <w:spacing w:val="42"/>
          <w:vertAlign w:val="baseline"/>
        </w:rPr>
        <w:t> </w:t>
      </w:r>
      <w:r>
        <w:rPr>
          <w:color w:val="2F2B2D"/>
          <w:vertAlign w:val="baseline"/>
        </w:rPr>
        <w:t>tr ibutary</w:t>
      </w:r>
      <w:r>
        <w:rPr>
          <w:color w:val="5B5759"/>
          <w:vertAlign w:val="baseline"/>
        </w:rPr>
        <w:t>/ </w:t>
      </w:r>
      <w:r>
        <w:rPr>
          <w:color w:val="2F2B2D"/>
          <w:vertAlign w:val="baseline"/>
        </w:rPr>
        <w:t>main</w:t>
      </w:r>
      <w:r>
        <w:rPr>
          <w:color w:val="2F2B2D"/>
          <w:spacing w:val="43"/>
          <w:vertAlign w:val="baseline"/>
        </w:rPr>
        <w:t> </w:t>
      </w:r>
      <w:r>
        <w:rPr>
          <w:color w:val="2F2B2D"/>
          <w:vertAlign w:val="baseline"/>
        </w:rPr>
        <w:t>ratio for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peak discharge of 1.01</w:t>
      </w:r>
      <w:r>
        <w:rPr>
          <w:color w:val="5B5759"/>
          <w:vertAlign w:val="baseline"/>
        </w:rPr>
        <w:t>. </w:t>
      </w:r>
      <w:r>
        <w:rPr>
          <w:color w:val="2F2B2D"/>
          <w:vertAlign w:val="baseline"/>
        </w:rPr>
        <w:t>This reflects the natural regulating effect of the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lake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during</w:t>
      </w:r>
      <w:r>
        <w:rPr>
          <w:color w:val="2F2B2D"/>
          <w:spacing w:val="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high-flow episodes.</w:t>
      </w:r>
    </w:p>
    <w:p>
      <w:pPr>
        <w:pStyle w:val="BodyText"/>
        <w:spacing w:line="200" w:lineRule="exact"/>
        <w:ind w:left="532"/>
        <w:jc w:val="both"/>
      </w:pPr>
      <w:r>
        <w:rPr>
          <w:color w:val="2F2B2D"/>
          <w:w w:val="105"/>
        </w:rPr>
        <w:t>The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existing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flow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data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for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years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2003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2012</w:t>
      </w:r>
      <w:r>
        <w:rPr>
          <w:color w:val="2F2B2D"/>
          <w:spacing w:val="-1"/>
          <w:w w:val="105"/>
        </w:rPr>
        <w:t> </w:t>
      </w:r>
      <w:r>
        <w:rPr>
          <w:i/>
          <w:color w:val="2F2B2D"/>
          <w:w w:val="105"/>
          <w:sz w:val="19"/>
        </w:rPr>
        <w:t>cover</w:t>
      </w:r>
      <w:r>
        <w:rPr>
          <w:i/>
          <w:color w:val="2F2B2D"/>
          <w:spacing w:val="-7"/>
          <w:w w:val="105"/>
          <w:sz w:val="19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33"/>
          <w:w w:val="105"/>
        </w:rPr>
        <w:t> </w:t>
      </w:r>
      <w:r>
        <w:rPr>
          <w:color w:val="2F2B2D"/>
          <w:w w:val="105"/>
        </w:rPr>
        <w:t>period</w:t>
      </w:r>
    </w:p>
    <w:p>
      <w:pPr>
        <w:pStyle w:val="BodyText"/>
        <w:spacing w:line="252" w:lineRule="auto" w:before="12"/>
        <w:ind w:left="292" w:right="112" w:firstLine="10"/>
        <w:jc w:val="both"/>
      </w:pPr>
      <w:r>
        <w:rPr>
          <w:color w:val="2F2B2D"/>
          <w:w w:val="105"/>
        </w:rPr>
        <w:t>between the two aerial photographs compared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in </w:t>
      </w:r>
      <w:r>
        <w:rPr>
          <w:color w:val="3A3B97"/>
          <w:w w:val="105"/>
        </w:rPr>
        <w:t>Fig. 3 </w:t>
      </w:r>
      <w:r>
        <w:rPr>
          <w:color w:val="2F2B2D"/>
          <w:w w:val="105"/>
        </w:rPr>
        <w:t>, including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years 2008-2009 when the confluence experienced the majar changes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as discussed</w:t>
      </w:r>
      <w:r>
        <w:rPr>
          <w:color w:val="2F2B2D"/>
          <w:spacing w:val="1"/>
        </w:rPr>
        <w:t> </w:t>
      </w:r>
      <w:r>
        <w:rPr>
          <w:i/>
          <w:color w:val="2F2B2D"/>
          <w:sz w:val="19"/>
        </w:rPr>
        <w:t>above. </w:t>
      </w:r>
      <w:r>
        <w:rPr>
          <w:color w:val="2F2B2D"/>
        </w:rPr>
        <w:t>The</w:t>
      </w:r>
      <w:r>
        <w:rPr>
          <w:color w:val="2F2B2D"/>
          <w:spacing w:val="42"/>
        </w:rPr>
        <w:t> </w:t>
      </w:r>
      <w:r>
        <w:rPr>
          <w:color w:val="2F2B2D"/>
        </w:rPr>
        <w:t>highest discharge</w:t>
      </w:r>
      <w:r>
        <w:rPr>
          <w:color w:val="2F2B2D"/>
          <w:spacing w:val="43"/>
        </w:rPr>
        <w:t> </w:t>
      </w:r>
      <w:r>
        <w:rPr>
          <w:color w:val="2F2B2D"/>
        </w:rPr>
        <w:t>registered</w:t>
      </w:r>
      <w:r>
        <w:rPr>
          <w:color w:val="2F2B2D"/>
          <w:spacing w:val="42"/>
        </w:rPr>
        <w:t> </w:t>
      </w:r>
      <w:r>
        <w:rPr>
          <w:color w:val="2F2B2D"/>
        </w:rPr>
        <w:t>during the</w:t>
      </w:r>
      <w:r>
        <w:rPr>
          <w:color w:val="2F2B2D"/>
          <w:spacing w:val="43"/>
        </w:rPr>
        <w:t> </w:t>
      </w:r>
      <w:r>
        <w:rPr>
          <w:color w:val="2F2B2D"/>
        </w:rPr>
        <w:t>2003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to 2012 period was 1100 m</w:t>
      </w:r>
      <w:r>
        <w:rPr>
          <w:rFonts w:ascii="Arial"/>
          <w:color w:val="494646"/>
          <w:w w:val="105"/>
          <w:vertAlign w:val="superscript"/>
        </w:rPr>
        <w:t>3</w:t>
      </w:r>
      <w:r>
        <w:rPr>
          <w:color w:val="494646"/>
          <w:w w:val="105"/>
          <w:vertAlign w:val="baseline"/>
        </w:rPr>
        <w:t>/</w:t>
      </w:r>
      <w:r>
        <w:rPr>
          <w:color w:val="2F2B2D"/>
          <w:w w:val="105"/>
          <w:vertAlign w:val="baseline"/>
        </w:rPr>
        <w:t>s, recorded on 1 September 2008 in the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gauging station of the tributary. On that same date, the gauging station</w:t>
      </w:r>
      <w:r>
        <w:rPr>
          <w:color w:val="2F2B2D"/>
          <w:spacing w:val="-4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located</w:t>
      </w:r>
      <w:r>
        <w:rPr>
          <w:color w:val="2F2B2D"/>
          <w:spacing w:val="1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in</w:t>
      </w:r>
      <w:r>
        <w:rPr>
          <w:color w:val="2F2B2D"/>
          <w:spacing w:val="7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</w:t>
      </w:r>
      <w:r>
        <w:rPr>
          <w:color w:val="2F2B2D"/>
          <w:spacing w:val="2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main</w:t>
      </w:r>
      <w:r>
        <w:rPr>
          <w:color w:val="2F2B2D"/>
          <w:spacing w:val="1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river</w:t>
      </w:r>
      <w:r>
        <w:rPr>
          <w:color w:val="2F2B2D"/>
          <w:spacing w:val="5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registered</w:t>
      </w:r>
      <w:r>
        <w:rPr>
          <w:color w:val="2F2B2D"/>
          <w:spacing w:val="1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655</w:t>
      </w:r>
      <w:r>
        <w:rPr>
          <w:color w:val="2F2B2D"/>
          <w:spacing w:val="-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m</w:t>
      </w:r>
      <w:r>
        <w:rPr>
          <w:rFonts w:ascii="Arial"/>
          <w:color w:val="494646"/>
          <w:w w:val="105"/>
          <w:vertAlign w:val="superscript"/>
        </w:rPr>
        <w:t>3</w:t>
      </w:r>
      <w:r>
        <w:rPr>
          <w:color w:val="494646"/>
          <w:w w:val="105"/>
          <w:vertAlign w:val="baseline"/>
        </w:rPr>
        <w:t>/</w:t>
      </w:r>
      <w:r>
        <w:rPr>
          <w:color w:val="2F2B2D"/>
          <w:w w:val="105"/>
          <w:vertAlign w:val="baseline"/>
        </w:rPr>
        <w:t>s (tribut</w:t>
      </w:r>
      <w:r>
        <w:rPr>
          <w:color w:val="2F2B2D"/>
          <w:spacing w:val="29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ary</w:t>
      </w:r>
      <w:r>
        <w:rPr>
          <w:color w:val="5B5759"/>
          <w:w w:val="105"/>
          <w:vertAlign w:val="baseline"/>
        </w:rPr>
        <w:t>/</w:t>
      </w:r>
      <w:r>
        <w:rPr>
          <w:color w:val="2F2B2D"/>
          <w:w w:val="105"/>
          <w:vertAlign w:val="baseline"/>
        </w:rPr>
        <w:t>main</w:t>
      </w:r>
      <w:r>
        <w:rPr>
          <w:color w:val="2F2B2D"/>
          <w:spacing w:val="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ratio</w:t>
      </w:r>
      <w:r>
        <w:rPr>
          <w:color w:val="2F2B2D"/>
          <w:spacing w:val="-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of</w:t>
      </w:r>
    </w:p>
    <w:p>
      <w:pPr>
        <w:pStyle w:val="BodyText"/>
        <w:spacing w:line="256" w:lineRule="auto"/>
        <w:ind w:left="295" w:right="109" w:hanging="5"/>
        <w:jc w:val="both"/>
      </w:pPr>
      <w:r>
        <w:rPr>
          <w:color w:val="2F2B2D"/>
          <w:w w:val="105"/>
        </w:rPr>
        <w:t>1.68 </w:t>
      </w:r>
      <w:r>
        <w:rPr>
          <w:color w:val="494646"/>
          <w:w w:val="105"/>
        </w:rPr>
        <w:t>)</w:t>
      </w:r>
      <w:r>
        <w:rPr>
          <w:color w:val="2F2B2D"/>
          <w:w w:val="105"/>
        </w:rPr>
        <w:t>. The second highest daily discharge, 1080 m</w:t>
      </w:r>
      <w:r>
        <w:rPr>
          <w:rFonts w:ascii="Arial" w:hAnsi="Arial"/>
          <w:color w:val="494646"/>
          <w:w w:val="105"/>
          <w:vertAlign w:val="superscript"/>
        </w:rPr>
        <w:t>3</w:t>
      </w:r>
      <w:r>
        <w:rPr>
          <w:color w:val="5B5759"/>
          <w:w w:val="105"/>
          <w:vertAlign w:val="baseline"/>
        </w:rPr>
        <w:t>/</w:t>
      </w:r>
      <w:r>
        <w:rPr>
          <w:color w:val="2F2B2D"/>
          <w:w w:val="105"/>
          <w:vertAlign w:val="baseline"/>
        </w:rPr>
        <w:t>s, was registered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on 7 July 2006, also in the tributary. The discharge on the main river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on</w:t>
      </w:r>
      <w:r>
        <w:rPr>
          <w:color w:val="2F2B2D"/>
          <w:spacing w:val="-7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that</w:t>
      </w:r>
      <w:r>
        <w:rPr>
          <w:color w:val="2F2B2D"/>
          <w:spacing w:val="-1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day</w:t>
      </w:r>
      <w:r>
        <w:rPr>
          <w:color w:val="2F2B2D"/>
          <w:spacing w:val="-1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was</w:t>
      </w:r>
      <w:r>
        <w:rPr>
          <w:color w:val="2F2B2D"/>
          <w:spacing w:val="-1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680</w:t>
      </w:r>
      <w:r>
        <w:rPr>
          <w:color w:val="2F2B2D"/>
          <w:spacing w:val="-10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m</w:t>
      </w:r>
      <w:r>
        <w:rPr>
          <w:rFonts w:ascii="Arial" w:hAnsi="Arial"/>
          <w:color w:val="494646"/>
          <w:w w:val="105"/>
          <w:vertAlign w:val="superscript"/>
        </w:rPr>
        <w:t>3</w:t>
      </w:r>
      <w:r>
        <w:rPr>
          <w:color w:val="5B5759"/>
          <w:w w:val="105"/>
          <w:vertAlign w:val="baseline"/>
        </w:rPr>
        <w:t>/</w:t>
      </w:r>
      <w:r>
        <w:rPr>
          <w:color w:val="2F2B2D"/>
          <w:w w:val="105"/>
          <w:vertAlign w:val="baseline"/>
        </w:rPr>
        <w:t>s</w:t>
      </w:r>
      <w:r>
        <w:rPr>
          <w:color w:val="2F2B2D"/>
          <w:spacing w:val="-5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(</w:t>
      </w:r>
      <w:r>
        <w:rPr>
          <w:color w:val="2F2B2D"/>
          <w:spacing w:val="-2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ratio</w:t>
      </w:r>
      <w:r>
        <w:rPr>
          <w:color w:val="2F2B2D"/>
          <w:spacing w:val="-1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of</w:t>
      </w:r>
      <w:r>
        <w:rPr>
          <w:color w:val="2F2B2D"/>
          <w:spacing w:val="-20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1.59).</w:t>
      </w:r>
      <w:r>
        <w:rPr>
          <w:color w:val="2F2B2D"/>
          <w:spacing w:val="-26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These</w:t>
      </w:r>
      <w:r>
        <w:rPr>
          <w:color w:val="2F2B2D"/>
          <w:spacing w:val="-7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data</w:t>
      </w:r>
      <w:r>
        <w:rPr>
          <w:color w:val="2F2B2D"/>
          <w:spacing w:val="-9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suggest</w:t>
      </w:r>
      <w:r>
        <w:rPr>
          <w:color w:val="2F2B2D"/>
          <w:spacing w:val="-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that</w:t>
      </w:r>
      <w:r>
        <w:rPr>
          <w:color w:val="2F2B2D"/>
          <w:spacing w:val="-7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</w:t>
      </w:r>
      <w:r>
        <w:rPr>
          <w:color w:val="2F2B2D"/>
          <w:spacing w:val="-7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dy­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namics at the confluence, including the 2008-2009 shift, are driven by</w:t>
      </w:r>
      <w:r>
        <w:rPr>
          <w:color w:val="2F2B2D"/>
          <w:spacing w:val="-4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peak flows of the  unregulated tributary. They also support the idea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that tributary high flows control the scour hale located near the left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bank</w:t>
      </w:r>
      <w:r>
        <w:rPr>
          <w:color w:val="2F2B2D"/>
          <w:spacing w:val="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of</w:t>
      </w:r>
      <w:r>
        <w:rPr>
          <w:color w:val="2F2B2D"/>
          <w:spacing w:val="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</w:t>
      </w:r>
      <w:r>
        <w:rPr>
          <w:color w:val="2F2B2D"/>
          <w:spacing w:val="5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river.</w:t>
      </w:r>
    </w:p>
    <w:p>
      <w:pPr>
        <w:pStyle w:val="BodyText"/>
        <w:spacing w:line="256" w:lineRule="auto" w:before="2"/>
        <w:ind w:left="279" w:right="113" w:firstLine="257"/>
        <w:jc w:val="both"/>
      </w:pPr>
      <w:r>
        <w:rPr>
          <w:color w:val="2F2B2D"/>
          <w:w w:val="105"/>
        </w:rPr>
        <w:t>Generally, the high-flow season in the main river occurs between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June and November. River flow remains low during the rest of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year. The data gathering campaign of 2013, including bedload data,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took place from 7 June to 30 September 2013. In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period 2003 to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2012,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the two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highest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flows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occurred</w:t>
      </w:r>
      <w:r>
        <w:rPr>
          <w:color w:val="2F2B2D"/>
          <w:spacing w:val="15"/>
          <w:w w:val="105"/>
        </w:rPr>
        <w:t> </w:t>
      </w:r>
      <w:r>
        <w:rPr>
          <w:color w:val="2F2B2D"/>
          <w:w w:val="105"/>
        </w:rPr>
        <w:t>between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those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dates.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0" w:lineRule="auto" w:before="0" w:after="0"/>
        <w:ind w:left="573" w:right="0" w:hanging="285"/>
        <w:jc w:val="both"/>
        <w:rPr>
          <w:i/>
          <w:color w:val="2F2B2D"/>
          <w:sz w:val="16"/>
        </w:rPr>
      </w:pPr>
      <w:r>
        <w:rPr>
          <w:i/>
          <w:color w:val="2F2B2D"/>
          <w:spacing w:val="-1"/>
          <w:sz w:val="16"/>
        </w:rPr>
        <w:t>Hydrograph</w:t>
      </w:r>
      <w:r>
        <w:rPr>
          <w:i/>
          <w:color w:val="2F2B2D"/>
          <w:spacing w:val="-4"/>
          <w:sz w:val="16"/>
        </w:rPr>
        <w:t> </w:t>
      </w:r>
      <w:r>
        <w:rPr>
          <w:i/>
          <w:color w:val="2F2B2D"/>
          <w:sz w:val="16"/>
        </w:rPr>
        <w:t>and</w:t>
      </w:r>
      <w:r>
        <w:rPr>
          <w:i/>
          <w:color w:val="2F2B2D"/>
          <w:spacing w:val="-8"/>
          <w:sz w:val="16"/>
        </w:rPr>
        <w:t> </w:t>
      </w:r>
      <w:r>
        <w:rPr>
          <w:i/>
          <w:color w:val="2F2B2D"/>
          <w:sz w:val="16"/>
        </w:rPr>
        <w:t>bedload</w:t>
      </w:r>
      <w:r>
        <w:rPr>
          <w:i/>
          <w:color w:val="2F2B2D"/>
          <w:spacing w:val="-5"/>
          <w:sz w:val="16"/>
        </w:rPr>
        <w:t> </w:t>
      </w:r>
      <w:r>
        <w:rPr>
          <w:i/>
          <w:color w:val="2F2B2D"/>
          <w:sz w:val="16"/>
        </w:rPr>
        <w:t>transport</w:t>
      </w:r>
      <w:r>
        <w:rPr>
          <w:i/>
          <w:color w:val="2F2B2D"/>
          <w:spacing w:val="-9"/>
          <w:sz w:val="16"/>
        </w:rPr>
        <w:t> </w:t>
      </w:r>
      <w:r>
        <w:rPr>
          <w:i/>
          <w:color w:val="2F2B2D"/>
          <w:sz w:val="16"/>
        </w:rPr>
        <w:t>temporal</w:t>
      </w:r>
      <w:r>
        <w:rPr>
          <w:i/>
          <w:color w:val="2F2B2D"/>
          <w:spacing w:val="-10"/>
          <w:sz w:val="16"/>
        </w:rPr>
        <w:t> </w:t>
      </w:r>
      <w:r>
        <w:rPr>
          <w:i/>
          <w:color w:val="2F2B2D"/>
          <w:sz w:val="16"/>
        </w:rPr>
        <w:t>variability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56" w:lineRule="auto"/>
        <w:ind w:left="295" w:right="111" w:firstLine="248"/>
        <w:jc w:val="both"/>
      </w:pPr>
      <w:r>
        <w:rPr>
          <w:color w:val="2F2B2D"/>
        </w:rPr>
        <w:t>Daily river discharge at the confluence is plotted against time for the</w:t>
      </w:r>
      <w:r>
        <w:rPr>
          <w:color w:val="2F2B2D"/>
          <w:spacing w:val="1"/>
        </w:rPr>
        <w:t> </w:t>
      </w:r>
      <w:r>
        <w:rPr>
          <w:color w:val="2F2B2D"/>
        </w:rPr>
        <w:t>entire study period in </w:t>
      </w:r>
      <w:r>
        <w:rPr>
          <w:color w:val="3A3B97"/>
        </w:rPr>
        <w:t>Fig. 5 </w:t>
      </w:r>
      <w:r>
        <w:rPr>
          <w:color w:val="2F2B2D"/>
        </w:rPr>
        <w:t>(117 days, starting on 7 June 2013). Total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5"/>
        </w:rPr>
        <w:t>discharge corresponds </w:t>
      </w:r>
      <w:r>
        <w:rPr>
          <w:color w:val="2F2B2D"/>
          <w:w w:val="105"/>
        </w:rPr>
        <w:t>to the sum oftributary and main river discharge,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also plotted in </w:t>
      </w:r>
      <w:r>
        <w:rPr>
          <w:color w:val="3A3B97"/>
        </w:rPr>
        <w:t>Fig. 5</w:t>
      </w:r>
      <w:r>
        <w:rPr>
          <w:color w:val="2F2B2D"/>
        </w:rPr>
        <w:t>. Both quantities are computed using the slope-area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5"/>
        </w:rPr>
        <w:t>method with the staff gauge readings. During </w:t>
      </w:r>
      <w:r>
        <w:rPr>
          <w:color w:val="2F2B2D"/>
          <w:w w:val="105"/>
        </w:rPr>
        <w:t>the field study, the míni­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mum and maximum discharges registered at the confluence are 183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905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</w:t>
      </w:r>
      <w:r>
        <w:rPr>
          <w:rFonts w:ascii="Arial" w:hAnsi="Arial"/>
          <w:color w:val="494646"/>
          <w:w w:val="105"/>
          <w:vertAlign w:val="superscript"/>
        </w:rPr>
        <w:t>3</w:t>
      </w:r>
      <w:r>
        <w:rPr>
          <w:color w:val="494646"/>
          <w:w w:val="105"/>
          <w:vertAlign w:val="baseline"/>
        </w:rPr>
        <w:t>/</w:t>
      </w:r>
      <w:r>
        <w:rPr>
          <w:color w:val="2F2B2D"/>
          <w:w w:val="105"/>
          <w:vertAlign w:val="baseline"/>
        </w:rPr>
        <w:t>s,</w:t>
      </w:r>
      <w:r>
        <w:rPr>
          <w:color w:val="2F2B2D"/>
          <w:spacing w:val="-9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respectively</w:t>
      </w:r>
      <w:r>
        <w:rPr>
          <w:color w:val="2F2B2D"/>
          <w:spacing w:val="1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(a</w:t>
      </w:r>
      <w:r>
        <w:rPr>
          <w:color w:val="2F2B2D"/>
          <w:spacing w:val="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roughly</w:t>
      </w:r>
      <w:r>
        <w:rPr>
          <w:color w:val="2F2B2D"/>
          <w:spacing w:val="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five-fold</w:t>
      </w:r>
      <w:r>
        <w:rPr>
          <w:color w:val="2F2B2D"/>
          <w:spacing w:val="8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variation).</w:t>
      </w:r>
    </w:p>
    <w:p>
      <w:pPr>
        <w:pStyle w:val="BodyText"/>
        <w:spacing w:line="254" w:lineRule="auto" w:before="6"/>
        <w:ind w:left="292" w:right="114" w:firstLine="244"/>
        <w:jc w:val="both"/>
      </w:pPr>
      <w:r>
        <w:rPr>
          <w:color w:val="2F2B2D"/>
          <w:w w:val="105"/>
        </w:rPr>
        <w:t>As expected, ali three water surface elevations at the staff gauges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(sgl, sg2, and sg3) increase with total discharge. However</w:t>
      </w:r>
      <w:r>
        <w:rPr>
          <w:color w:val="494646"/>
          <w:spacing w:val="-1"/>
          <w:w w:val="105"/>
        </w:rPr>
        <w:t>, </w:t>
      </w:r>
      <w:r>
        <w:rPr>
          <w:color w:val="2F2B2D"/>
          <w:w w:val="105"/>
        </w:rPr>
        <w:t>it increases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more at gauge sg3, located downstream from the confluence, than at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gauges sgl</w:t>
      </w:r>
      <w:r>
        <w:rPr>
          <w:color w:val="2F2B2D"/>
          <w:spacing w:val="1"/>
        </w:rPr>
        <w:t> </w:t>
      </w:r>
      <w:r>
        <w:rPr>
          <w:color w:val="2F2B2D"/>
        </w:rPr>
        <w:t>and sg2 located upstream. As a result, both surface gradients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both</w:t>
      </w:r>
      <w:r>
        <w:rPr>
          <w:color w:val="2F2B2D"/>
          <w:spacing w:val="-13"/>
          <w:w w:val="105"/>
        </w:rPr>
        <w:t> </w:t>
      </w:r>
      <w:r>
        <w:rPr>
          <w:color w:val="2F2B2D"/>
          <w:w w:val="105"/>
        </w:rPr>
        <w:t>energy</w:t>
      </w:r>
      <w:r>
        <w:rPr>
          <w:color w:val="2F2B2D"/>
          <w:spacing w:val="-13"/>
          <w:w w:val="105"/>
        </w:rPr>
        <w:t> </w:t>
      </w:r>
      <w:r>
        <w:rPr>
          <w:color w:val="2F2B2D"/>
          <w:w w:val="105"/>
        </w:rPr>
        <w:t>gradients (slopes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sg1-sg3</w:t>
      </w:r>
      <w:r>
        <w:rPr>
          <w:color w:val="2F2B2D"/>
          <w:spacing w:val="-13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sg2-sg3)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decrease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when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total discharge increases ( </w:t>
      </w:r>
      <w:r>
        <w:rPr>
          <w:color w:val="3A3B97"/>
        </w:rPr>
        <w:t>Fig. 6 </w:t>
      </w:r>
      <w:r>
        <w:rPr>
          <w:color w:val="2F2B2D"/>
        </w:rPr>
        <w:t>). The above-mentioned rock outcrop (it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forces the narrowing and sudden turning of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river flow) acts as a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boundary controlling the confluence. </w:t>
      </w:r>
      <w:r>
        <w:rPr>
          <w:color w:val="2F2B2D"/>
          <w:w w:val="105"/>
        </w:rPr>
        <w:t>It can explain that while total dis­</w:t>
      </w:r>
      <w:r>
        <w:rPr>
          <w:color w:val="2F2B2D"/>
          <w:spacing w:val="-43"/>
          <w:w w:val="105"/>
        </w:rPr>
        <w:t> </w:t>
      </w:r>
      <w:r>
        <w:rPr>
          <w:color w:val="2F2B2D"/>
          <w:w w:val="105"/>
        </w:rPr>
        <w:t>charge increases</w:t>
      </w:r>
      <w:r>
        <w:rPr>
          <w:color w:val="494646"/>
          <w:w w:val="105"/>
        </w:rPr>
        <w:t>, </w:t>
      </w:r>
      <w:r>
        <w:rPr>
          <w:color w:val="2F2B2D"/>
          <w:w w:val="105"/>
        </w:rPr>
        <w:t>the reach fills up and the velocity (and so the energy</w:t>
      </w:r>
      <w:r>
        <w:rPr>
          <w:color w:val="2F2B2D"/>
          <w:spacing w:val="-42"/>
          <w:w w:val="105"/>
        </w:rPr>
        <w:t> </w:t>
      </w:r>
      <w:r>
        <w:rPr>
          <w:color w:val="2F2B2D"/>
          <w:spacing w:val="-1"/>
          <w:w w:val="105"/>
        </w:rPr>
        <w:t>gradient)</w:t>
      </w:r>
      <w:r>
        <w:rPr>
          <w:color w:val="2F2B2D"/>
          <w:spacing w:val="-6"/>
          <w:w w:val="105"/>
        </w:rPr>
        <w:t> </w:t>
      </w:r>
      <w:r>
        <w:rPr>
          <w:color w:val="2F2B2D"/>
          <w:spacing w:val="-1"/>
          <w:w w:val="105"/>
        </w:rPr>
        <w:t>decreases,</w:t>
      </w:r>
      <w:r>
        <w:rPr>
          <w:color w:val="2F2B2D"/>
          <w:spacing w:val="-6"/>
          <w:w w:val="105"/>
        </w:rPr>
        <w:t> </w:t>
      </w:r>
      <w:r>
        <w:rPr>
          <w:color w:val="2F2B2D"/>
          <w:spacing w:val="-1"/>
          <w:w w:val="105"/>
        </w:rPr>
        <w:t>like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-16"/>
          <w:w w:val="105"/>
        </w:rPr>
        <w:t> </w:t>
      </w:r>
      <w:r>
        <w:rPr>
          <w:color w:val="2F2B2D"/>
          <w:w w:val="105"/>
        </w:rPr>
        <w:t>a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backwater reach.</w:t>
      </w:r>
      <w:r>
        <w:rPr>
          <w:color w:val="2F2B2D"/>
          <w:spacing w:val="-21"/>
          <w:w w:val="105"/>
        </w:rPr>
        <w:t> </w:t>
      </w:r>
      <w:r>
        <w:rPr>
          <w:color w:val="2F2B2D"/>
          <w:w w:val="105"/>
        </w:rPr>
        <w:t>Actual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depths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at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9"/>
          <w:w w:val="105"/>
        </w:rPr>
        <w:t> </w:t>
      </w:r>
      <w:r>
        <w:rPr>
          <w:color w:val="2F2B2D"/>
          <w:w w:val="105"/>
        </w:rPr>
        <w:t>tran­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sect are well </w:t>
      </w:r>
      <w:r>
        <w:rPr>
          <w:i/>
          <w:color w:val="2F2B2D"/>
          <w:sz w:val="19"/>
        </w:rPr>
        <w:t>above </w:t>
      </w:r>
      <w:r>
        <w:rPr>
          <w:color w:val="2F2B2D"/>
        </w:rPr>
        <w:t>the uniform flow depths. Also, the energy gradient in</w:t>
      </w:r>
      <w:r>
        <w:rPr>
          <w:color w:val="2F2B2D"/>
          <w:spacing w:val="-40"/>
        </w:rPr>
        <w:t> </w:t>
      </w:r>
      <w:r>
        <w:rPr>
          <w:color w:val="2F2B2D"/>
          <w:spacing w:val="-1"/>
          <w:w w:val="105"/>
        </w:rPr>
        <w:t>the tributary </w:t>
      </w:r>
      <w:r>
        <w:rPr>
          <w:color w:val="494646"/>
          <w:spacing w:val="-1"/>
          <w:w w:val="105"/>
        </w:rPr>
        <w:t>( </w:t>
      </w:r>
      <w:r>
        <w:rPr>
          <w:color w:val="2F2B2D"/>
          <w:spacing w:val="-1"/>
          <w:w w:val="105"/>
        </w:rPr>
        <w:t>sg2- sg3, 0.23</w:t>
      </w:r>
      <w:r>
        <w:rPr>
          <w:color w:val="494646"/>
          <w:spacing w:val="-1"/>
          <w:w w:val="105"/>
        </w:rPr>
        <w:t>% </w:t>
      </w:r>
      <w:r>
        <w:rPr>
          <w:color w:val="2F2B2D"/>
          <w:spacing w:val="-1"/>
          <w:w w:val="105"/>
        </w:rPr>
        <w:t>average) is slightly </w:t>
      </w:r>
      <w:r>
        <w:rPr>
          <w:color w:val="2F2B2D"/>
          <w:w w:val="105"/>
        </w:rPr>
        <w:t>higher than in the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main</w:t>
      </w:r>
      <w:r>
        <w:rPr>
          <w:color w:val="2F2B2D"/>
          <w:spacing w:val="18"/>
        </w:rPr>
        <w:t> </w:t>
      </w:r>
      <w:r>
        <w:rPr>
          <w:color w:val="2F2B2D"/>
        </w:rPr>
        <w:t>river</w:t>
      </w:r>
      <w:r>
        <w:rPr>
          <w:color w:val="2F2B2D"/>
          <w:spacing w:val="15"/>
        </w:rPr>
        <w:t> </w:t>
      </w:r>
      <w:r>
        <w:rPr>
          <w:color w:val="2F2B2D"/>
        </w:rPr>
        <w:t>(sg1-sg3, 0.18</w:t>
      </w:r>
      <w:r>
        <w:rPr>
          <w:color w:val="494646"/>
        </w:rPr>
        <w:t>%</w:t>
      </w:r>
      <w:r>
        <w:rPr>
          <w:color w:val="494646"/>
          <w:spacing w:val="-2"/>
        </w:rPr>
        <w:t> </w:t>
      </w:r>
      <w:r>
        <w:rPr>
          <w:color w:val="2F2B2D"/>
        </w:rPr>
        <w:t>average)</w:t>
      </w:r>
      <w:r>
        <w:rPr>
          <w:color w:val="2F2B2D"/>
          <w:spacing w:val="26"/>
        </w:rPr>
        <w:t> </w:t>
      </w:r>
      <w:r>
        <w:rPr>
          <w:color w:val="2F2B2D"/>
        </w:rPr>
        <w:t>regardless</w:t>
      </w:r>
      <w:r>
        <w:rPr>
          <w:color w:val="2F2B2D"/>
          <w:spacing w:val="18"/>
        </w:rPr>
        <w:t> </w:t>
      </w:r>
      <w:r>
        <w:rPr>
          <w:color w:val="2F2B2D"/>
        </w:rPr>
        <w:t>of</w:t>
      </w:r>
      <w:r>
        <w:rPr>
          <w:color w:val="2F2B2D"/>
          <w:spacing w:val="13"/>
        </w:rPr>
        <w:t> </w:t>
      </w:r>
      <w:r>
        <w:rPr>
          <w:color w:val="2F2B2D"/>
        </w:rPr>
        <w:t>the</w:t>
      </w:r>
      <w:r>
        <w:rPr>
          <w:color w:val="2F2B2D"/>
          <w:spacing w:val="-3"/>
        </w:rPr>
        <w:t> </w:t>
      </w:r>
      <w:r>
        <w:rPr>
          <w:color w:val="2F2B2D"/>
        </w:rPr>
        <w:t>discharge.</w:t>
      </w:r>
    </w:p>
    <w:p>
      <w:pPr>
        <w:pStyle w:val="BodyText"/>
        <w:spacing w:line="254" w:lineRule="auto" w:before="6"/>
        <w:ind w:left="295" w:right="113" w:firstLine="236"/>
        <w:jc w:val="both"/>
      </w:pPr>
      <w:r>
        <w:rPr>
          <w:color w:val="2F2B2D"/>
          <w:spacing w:val="-1"/>
          <w:w w:val="105"/>
        </w:rPr>
        <w:t>The river hydrograph shows that</w:t>
      </w:r>
      <w:r>
        <w:rPr>
          <w:color w:val="494646"/>
          <w:spacing w:val="-1"/>
          <w:w w:val="105"/>
        </w:rPr>
        <w:t>, </w:t>
      </w:r>
      <w:r>
        <w:rPr>
          <w:color w:val="2F2B2D"/>
          <w:w w:val="105"/>
        </w:rPr>
        <w:t>during the entire measuring peri­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od</w:t>
      </w:r>
      <w:r>
        <w:rPr>
          <w:color w:val="494646"/>
        </w:rPr>
        <w:t>, </w:t>
      </w:r>
      <w:r>
        <w:rPr>
          <w:color w:val="2F2B2D"/>
        </w:rPr>
        <w:t>the flow has a number of discharge peaks followed by regular flow</w:t>
      </w:r>
      <w:r>
        <w:rPr>
          <w:color w:val="2F2B2D"/>
          <w:spacing w:val="1"/>
        </w:rPr>
        <w:t> </w:t>
      </w:r>
      <w:r>
        <w:rPr>
          <w:color w:val="2F2B2D"/>
        </w:rPr>
        <w:t>recession periods ( </w:t>
      </w:r>
      <w:r>
        <w:rPr>
          <w:color w:val="3A3B97"/>
        </w:rPr>
        <w:t>Fig. 5 </w:t>
      </w:r>
      <w:r>
        <w:rPr>
          <w:color w:val="2F2B2D"/>
        </w:rPr>
        <w:t>). The contribution of the main river to total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discharge is dominant when flows are low, accounting for more than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75</w:t>
      </w:r>
      <w:r>
        <w:rPr>
          <w:color w:val="494646"/>
        </w:rPr>
        <w:t>% </w:t>
      </w:r>
      <w:r>
        <w:rPr>
          <w:color w:val="2F2B2D"/>
        </w:rPr>
        <w:t>of the</w:t>
      </w:r>
      <w:r>
        <w:rPr>
          <w:color w:val="2F2B2D"/>
          <w:spacing w:val="1"/>
        </w:rPr>
        <w:t> </w:t>
      </w:r>
      <w:r>
        <w:rPr>
          <w:color w:val="2F2B2D"/>
        </w:rPr>
        <w:t>total discharge during the longest low-flow period</w:t>
      </w:r>
      <w:r>
        <w:rPr>
          <w:color w:val="2F2B2D"/>
          <w:spacing w:val="1"/>
        </w:rPr>
        <w:t> </w:t>
      </w:r>
      <w:r>
        <w:rPr>
          <w:color w:val="2F2B2D"/>
        </w:rPr>
        <w:t>(</w:t>
      </w:r>
      <w:r>
        <w:rPr>
          <w:i/>
          <w:color w:val="2F2B2D"/>
          <w:sz w:val="19"/>
        </w:rPr>
        <w:t>i.e., </w:t>
      </w:r>
      <w:r>
        <w:rPr>
          <w:color w:val="2F2B2D"/>
        </w:rPr>
        <w:t>a</w:t>
      </w:r>
      <w:r>
        <w:rPr>
          <w:color w:val="2F2B2D"/>
          <w:spacing w:val="1"/>
        </w:rPr>
        <w:t> </w:t>
      </w:r>
      <w:r>
        <w:rPr>
          <w:color w:val="2F2B2D"/>
        </w:rPr>
        <w:t>tributa ry</w:t>
      </w:r>
      <w:r>
        <w:rPr>
          <w:color w:val="5B5759"/>
        </w:rPr>
        <w:t>/ </w:t>
      </w:r>
      <w:r>
        <w:rPr>
          <w:color w:val="2F2B2D"/>
        </w:rPr>
        <w:t>main discharge ratio as low as 0.30; </w:t>
      </w:r>
      <w:r>
        <w:rPr>
          <w:color w:val="3A3B97"/>
        </w:rPr>
        <w:t>Fig. 5 </w:t>
      </w:r>
      <w:r>
        <w:rPr>
          <w:color w:val="2F2B2D"/>
        </w:rPr>
        <w:t>). In contrast </w:t>
      </w:r>
      <w:r>
        <w:rPr>
          <w:color w:val="494646"/>
        </w:rPr>
        <w:t>, </w:t>
      </w:r>
      <w:r>
        <w:rPr>
          <w:color w:val="2F2B2D"/>
        </w:rPr>
        <w:t>the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tributary is usually dominant during high-flow peaks, with discharge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ratios as high as 1.50 or 1.70. This reflects the</w:t>
      </w:r>
      <w:r>
        <w:rPr>
          <w:color w:val="2F2B2D"/>
          <w:spacing w:val="42"/>
        </w:rPr>
        <w:t> </w:t>
      </w:r>
      <w:r>
        <w:rPr>
          <w:color w:val="2F2B2D"/>
        </w:rPr>
        <w:t>more constant behaviour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of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main river flow relative to the tributary and confirms that the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discharge ratios registered during 2013 reached the levels of 2008 ( i.e.,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higher than 1.60)</w:t>
      </w:r>
      <w:r>
        <w:rPr>
          <w:color w:val="494646"/>
          <w:w w:val="105"/>
        </w:rPr>
        <w:t>. </w:t>
      </w:r>
      <w:r>
        <w:rPr>
          <w:color w:val="2F2B2D"/>
          <w:w w:val="105"/>
        </w:rPr>
        <w:t>Despite their differences, discharge peaks in both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rivers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occur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almost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simultaneously</w:t>
      </w:r>
      <w:r>
        <w:rPr>
          <w:color w:val="2F2B2D"/>
          <w:spacing w:val="-9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response to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rainfall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basin.</w:t>
      </w:r>
    </w:p>
    <w:p>
      <w:pPr>
        <w:pStyle w:val="BodyText"/>
        <w:spacing w:line="252" w:lineRule="auto" w:before="3"/>
        <w:ind w:left="293" w:right="113" w:firstLine="250"/>
        <w:jc w:val="both"/>
      </w:pPr>
      <w:r>
        <w:rPr>
          <w:color w:val="2F2B2D"/>
          <w:w w:val="105"/>
        </w:rPr>
        <w:t>Daily bedload across the study section (kg </w:t>
      </w:r>
      <w:r>
        <w:rPr>
          <w:color w:val="5B5759"/>
          <w:w w:val="105"/>
        </w:rPr>
        <w:t>/</w:t>
      </w:r>
      <w:r>
        <w:rPr>
          <w:color w:val="2F2B2D"/>
          <w:w w:val="105"/>
        </w:rPr>
        <w:t>day of dry weight) is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computed as the integral oftransport rates per unit width (kg </w:t>
      </w:r>
      <w:r>
        <w:rPr>
          <w:color w:val="5B5759"/>
          <w:w w:val="105"/>
        </w:rPr>
        <w:t>/</w:t>
      </w:r>
      <w:r>
        <w:rPr>
          <w:color w:val="2F2B2D"/>
          <w:w w:val="105"/>
        </w:rPr>
        <w:t>s</w:t>
      </w:r>
      <w:r>
        <w:rPr>
          <w:color w:val="5B5759"/>
          <w:w w:val="105"/>
        </w:rPr>
        <w:t>/</w:t>
      </w:r>
      <w:r>
        <w:rPr>
          <w:color w:val="2F2B2D"/>
          <w:w w:val="105"/>
        </w:rPr>
        <w:t>m) at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stations across the transect using the trapezoidal rule of integration.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Even though the correlation coefficient is low, high-flow peaks are asso­</w:t>
      </w:r>
      <w:r>
        <w:rPr>
          <w:color w:val="2F2B2D"/>
          <w:spacing w:val="1"/>
        </w:rPr>
        <w:t> </w:t>
      </w:r>
      <w:r>
        <w:rPr>
          <w:color w:val="2F2B2D"/>
          <w:spacing w:val="-1"/>
        </w:rPr>
        <w:t>ciated with bedload peaks ( </w:t>
      </w:r>
      <w:r>
        <w:rPr>
          <w:color w:val="3A3B97"/>
          <w:spacing w:val="-1"/>
        </w:rPr>
        <w:t>Fig. </w:t>
      </w:r>
      <w:r>
        <w:rPr>
          <w:color w:val="3A3B97"/>
        </w:rPr>
        <w:t>5 </w:t>
      </w:r>
      <w:r>
        <w:rPr>
          <w:color w:val="2F2B2D"/>
        </w:rPr>
        <w:t>). Daily bedload transport shows </w:t>
      </w:r>
      <w:r>
        <w:rPr>
          <w:i/>
          <w:color w:val="2F2B2D"/>
          <w:sz w:val="19"/>
        </w:rPr>
        <w:t>vari­</w:t>
      </w:r>
      <w:r>
        <w:rPr>
          <w:i/>
          <w:color w:val="2F2B2D"/>
          <w:spacing w:val="1"/>
          <w:sz w:val="19"/>
        </w:rPr>
        <w:t> </w:t>
      </w:r>
      <w:r>
        <w:rPr>
          <w:color w:val="2F2B2D"/>
        </w:rPr>
        <w:t>ations of up to two orders of magnitude between the highest and lowest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transport</w:t>
      </w:r>
      <w:r>
        <w:rPr>
          <w:color w:val="2F2B2D"/>
          <w:spacing w:val="15"/>
          <w:w w:val="105"/>
        </w:rPr>
        <w:t> </w:t>
      </w:r>
      <w:r>
        <w:rPr>
          <w:color w:val="2F2B2D"/>
          <w:w w:val="105"/>
        </w:rPr>
        <w:t>rates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recorded</w:t>
      </w:r>
      <w:r>
        <w:rPr>
          <w:color w:val="2F2B2D"/>
          <w:spacing w:val="22"/>
          <w:w w:val="105"/>
        </w:rPr>
        <w:t> </w:t>
      </w:r>
      <w:r>
        <w:rPr>
          <w:color w:val="2F2B2D"/>
          <w:w w:val="105"/>
        </w:rPr>
        <w:t>during</w:t>
      </w:r>
      <w:r>
        <w:rPr>
          <w:color w:val="2F2B2D"/>
          <w:spacing w:val="10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study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period</w:t>
      </w:r>
      <w:r>
        <w:rPr>
          <w:color w:val="2F2B2D"/>
          <w:spacing w:val="13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0"/>
          <w:w w:val="105"/>
        </w:rPr>
        <w:t> </w:t>
      </w:r>
      <w:r>
        <w:rPr>
          <w:color w:val="2F2B2D"/>
          <w:w w:val="105"/>
        </w:rPr>
        <w:t>peak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days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and</w:t>
      </w:r>
    </w:p>
    <w:p>
      <w:pPr>
        <w:spacing w:after="0" w:line="252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339" w:space="40"/>
            <w:col w:w="5451"/>
          </w:cols>
        </w:sectPr>
      </w:pPr>
    </w:p>
    <w:p>
      <w:pPr>
        <w:pStyle w:val="BodyText"/>
        <w:spacing w:before="6"/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251.3pt;height:217.15pt;mso-position-horizontal-relative:char;mso-position-vertical-relative:line" coordorigin="0,0" coordsize="5026,4343">
            <v:rect style="position:absolute;left:0;top:0;width:5026;height:11" filled="true" fillcolor="#231f20" stroked="false">
              <v:fill type="solid"/>
            </v:rect>
            <v:shape style="position:absolute;left:62;top:1;width:4904;height:4342" type="#_x0000_t75" stroked="false">
              <v:imagedata r:id="rId15" o:title="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1147" w:footer="0" w:top="1340" w:bottom="280" w:left="560" w:right="520"/>
        </w:sectPr>
      </w:pPr>
    </w:p>
    <w:p>
      <w:pPr>
        <w:spacing w:line="256" w:lineRule="auto" w:before="94"/>
        <w:ind w:left="122" w:right="40" w:firstLine="0"/>
        <w:jc w:val="both"/>
        <w:rPr>
          <w:sz w:val="14"/>
        </w:rPr>
      </w:pPr>
      <w:r>
        <w:rPr>
          <w:rFonts w:ascii="Arial" w:hAnsi="Arial"/>
          <w:b/>
          <w:color w:val="2F2A2B"/>
          <w:w w:val="95"/>
          <w:sz w:val="13"/>
        </w:rPr>
        <w:t>Fig. 5. </w:t>
      </w:r>
      <w:r>
        <w:rPr>
          <w:color w:val="2F2A2B"/>
          <w:w w:val="95"/>
          <w:sz w:val="14"/>
        </w:rPr>
        <w:t>Upp</w:t>
      </w:r>
      <w:r>
        <w:rPr>
          <w:color w:val="4D494B"/>
          <w:w w:val="95"/>
          <w:sz w:val="14"/>
        </w:rPr>
        <w:t>e</w:t>
      </w:r>
      <w:r>
        <w:rPr>
          <w:color w:val="2F2A2B"/>
          <w:w w:val="95"/>
          <w:sz w:val="14"/>
        </w:rPr>
        <w:t>r plot: daily total </w:t>
      </w:r>
      <w:r>
        <w:rPr>
          <w:color w:val="3D3A3B"/>
          <w:w w:val="95"/>
          <w:sz w:val="14"/>
        </w:rPr>
        <w:t>discharge </w:t>
      </w:r>
      <w:r>
        <w:rPr>
          <w:color w:val="4D494B"/>
          <w:w w:val="95"/>
          <w:sz w:val="14"/>
        </w:rPr>
        <w:t>( </w:t>
      </w:r>
      <w:r>
        <w:rPr>
          <w:color w:val="2F2A2B"/>
          <w:w w:val="95"/>
          <w:sz w:val="14"/>
        </w:rPr>
        <w:t>black </w:t>
      </w:r>
      <w:r>
        <w:rPr>
          <w:color w:val="3D3A3B"/>
          <w:w w:val="95"/>
          <w:sz w:val="14"/>
        </w:rPr>
        <w:t>salid </w:t>
      </w:r>
      <w:r>
        <w:rPr>
          <w:color w:val="2F2A2B"/>
          <w:w w:val="95"/>
          <w:sz w:val="14"/>
        </w:rPr>
        <w:t>lin </w:t>
      </w:r>
      <w:r>
        <w:rPr>
          <w:color w:val="4D494B"/>
          <w:w w:val="95"/>
          <w:sz w:val="14"/>
        </w:rPr>
        <w:t>e)</w:t>
      </w:r>
      <w:r>
        <w:rPr>
          <w:color w:val="4D494B"/>
          <w:spacing w:val="1"/>
          <w:w w:val="95"/>
          <w:sz w:val="14"/>
        </w:rPr>
        <w:t> </w:t>
      </w:r>
      <w:r>
        <w:rPr>
          <w:color w:val="3D3A3B"/>
          <w:w w:val="95"/>
          <w:sz w:val="14"/>
        </w:rPr>
        <w:t>computed</w:t>
      </w:r>
      <w:r>
        <w:rPr>
          <w:color w:val="3D3A3B"/>
          <w:spacing w:val="1"/>
          <w:w w:val="95"/>
          <w:sz w:val="14"/>
        </w:rPr>
        <w:t> </w:t>
      </w:r>
      <w:r>
        <w:rPr>
          <w:color w:val="2F2A2B"/>
          <w:w w:val="95"/>
          <w:sz w:val="14"/>
        </w:rPr>
        <w:t>using th</w:t>
      </w:r>
      <w:r>
        <w:rPr>
          <w:color w:val="4D494B"/>
          <w:w w:val="95"/>
          <w:sz w:val="14"/>
        </w:rPr>
        <w:t>e </w:t>
      </w:r>
      <w:r>
        <w:rPr>
          <w:color w:val="3D3A3B"/>
          <w:w w:val="95"/>
          <w:sz w:val="14"/>
        </w:rPr>
        <w:t>slope-area</w:t>
      </w:r>
      <w:r>
        <w:rPr>
          <w:color w:val="3D3A3B"/>
          <w:spacing w:val="1"/>
          <w:w w:val="95"/>
          <w:sz w:val="14"/>
        </w:rPr>
        <w:t> </w:t>
      </w:r>
      <w:r>
        <w:rPr>
          <w:color w:val="2F2A2B"/>
          <w:sz w:val="14"/>
        </w:rPr>
        <w:t>method </w:t>
      </w:r>
      <w:r>
        <w:rPr>
          <w:color w:val="4D494B"/>
          <w:sz w:val="14"/>
        </w:rPr>
        <w:t>, </w:t>
      </w:r>
      <w:r>
        <w:rPr>
          <w:color w:val="2F2A2B"/>
          <w:sz w:val="14"/>
        </w:rPr>
        <w:t>daily total bedload discharge </w:t>
      </w:r>
      <w:r>
        <w:rPr>
          <w:color w:val="4D494B"/>
          <w:sz w:val="14"/>
        </w:rPr>
        <w:t>(g</w:t>
      </w:r>
      <w:r>
        <w:rPr>
          <w:color w:val="2F2A2B"/>
          <w:sz w:val="14"/>
        </w:rPr>
        <w:t>r</w:t>
      </w:r>
      <w:r>
        <w:rPr>
          <w:color w:val="4D494B"/>
          <w:sz w:val="14"/>
        </w:rPr>
        <w:t>ey </w:t>
      </w:r>
      <w:r>
        <w:rPr>
          <w:color w:val="2F2A2B"/>
          <w:sz w:val="14"/>
        </w:rPr>
        <w:t>line </w:t>
      </w:r>
      <w:r>
        <w:rPr>
          <w:color w:val="4D494B"/>
          <w:sz w:val="14"/>
        </w:rPr>
        <w:t>) </w:t>
      </w:r>
      <w:r>
        <w:rPr>
          <w:color w:val="2F2A2B"/>
          <w:sz w:val="14"/>
        </w:rPr>
        <w:t>obtained through field m</w:t>
      </w:r>
      <w:r>
        <w:rPr>
          <w:color w:val="4D494B"/>
          <w:sz w:val="14"/>
        </w:rPr>
        <w:t>eas</w:t>
      </w:r>
      <w:r>
        <w:rPr>
          <w:color w:val="2F2A2B"/>
          <w:sz w:val="14"/>
        </w:rPr>
        <w:t>ur</w:t>
      </w:r>
      <w:r>
        <w:rPr>
          <w:color w:val="4D494B"/>
          <w:sz w:val="14"/>
        </w:rPr>
        <w:t>e</w:t>
      </w:r>
      <w:r>
        <w:rPr>
          <w:color w:val="2F2A2B"/>
          <w:sz w:val="14"/>
        </w:rPr>
        <w:t>m</w:t>
      </w:r>
      <w:r>
        <w:rPr>
          <w:color w:val="4D494B"/>
          <w:sz w:val="14"/>
        </w:rPr>
        <w:t>e</w:t>
      </w:r>
      <w:r>
        <w:rPr>
          <w:color w:val="2F2A2B"/>
          <w:sz w:val="14"/>
        </w:rPr>
        <w:t>nts</w:t>
      </w:r>
      <w:r>
        <w:rPr>
          <w:color w:val="2F2A2B"/>
          <w:spacing w:val="1"/>
          <w:sz w:val="14"/>
        </w:rPr>
        <w:t> </w:t>
      </w:r>
      <w:r>
        <w:rPr>
          <w:color w:val="3D3A3B"/>
          <w:sz w:val="14"/>
        </w:rPr>
        <w:t>and </w:t>
      </w:r>
      <w:r>
        <w:rPr>
          <w:color w:val="2F2A2B"/>
          <w:sz w:val="14"/>
        </w:rPr>
        <w:t>main</w:t>
      </w:r>
      <w:r>
        <w:rPr>
          <w:color w:val="2F2A2B"/>
          <w:spacing w:val="35"/>
          <w:sz w:val="14"/>
        </w:rPr>
        <w:t> </w:t>
      </w:r>
      <w:r>
        <w:rPr>
          <w:color w:val="2F2A2B"/>
          <w:sz w:val="14"/>
        </w:rPr>
        <w:t>river daily discharge, measur </w:t>
      </w:r>
      <w:r>
        <w:rPr>
          <w:color w:val="4D494B"/>
          <w:sz w:val="14"/>
        </w:rPr>
        <w:t>e</w:t>
      </w:r>
      <w:r>
        <w:rPr>
          <w:color w:val="2F2A2B"/>
          <w:sz w:val="14"/>
        </w:rPr>
        <w:t>d up</w:t>
      </w:r>
      <w:r>
        <w:rPr>
          <w:color w:val="4D494B"/>
          <w:sz w:val="14"/>
        </w:rPr>
        <w:t>s</w:t>
      </w:r>
      <w:r>
        <w:rPr>
          <w:color w:val="2F2A2B"/>
          <w:sz w:val="14"/>
        </w:rPr>
        <w:t>tream</w:t>
      </w:r>
      <w:r>
        <w:rPr>
          <w:color w:val="2F2A2B"/>
          <w:spacing w:val="35"/>
          <w:sz w:val="14"/>
        </w:rPr>
        <w:t> </w:t>
      </w:r>
      <w:r>
        <w:rPr>
          <w:color w:val="3D3A3B"/>
          <w:sz w:val="14"/>
        </w:rPr>
        <w:t>of </w:t>
      </w:r>
      <w:r>
        <w:rPr>
          <w:color w:val="2F2A2B"/>
          <w:sz w:val="14"/>
        </w:rPr>
        <w:t>the</w:t>
      </w:r>
      <w:r>
        <w:rPr>
          <w:color w:val="2F2A2B"/>
          <w:spacing w:val="35"/>
          <w:sz w:val="14"/>
        </w:rPr>
        <w:t> </w:t>
      </w:r>
      <w:r>
        <w:rPr>
          <w:color w:val="3D3A3B"/>
          <w:sz w:val="14"/>
        </w:rPr>
        <w:t>confluence </w:t>
      </w:r>
      <w:r>
        <w:rPr>
          <w:color w:val="4D494B"/>
          <w:sz w:val="14"/>
        </w:rPr>
        <w:t>(</w:t>
      </w:r>
      <w:r>
        <w:rPr>
          <w:color w:val="2F2A2B"/>
          <w:sz w:val="14"/>
        </w:rPr>
        <w:t>dashed</w:t>
      </w:r>
      <w:r>
        <w:rPr>
          <w:color w:val="2F2A2B"/>
          <w:spacing w:val="35"/>
          <w:sz w:val="14"/>
        </w:rPr>
        <w:t> </w:t>
      </w:r>
      <w:r>
        <w:rPr>
          <w:color w:val="2F2A2B"/>
          <w:sz w:val="14"/>
        </w:rPr>
        <w:t>black</w:t>
      </w:r>
      <w:r>
        <w:rPr>
          <w:color w:val="2F2A2B"/>
          <w:spacing w:val="1"/>
          <w:sz w:val="14"/>
        </w:rPr>
        <w:t> </w:t>
      </w:r>
      <w:r>
        <w:rPr>
          <w:color w:val="2F2A2B"/>
          <w:spacing w:val="-1"/>
          <w:sz w:val="14"/>
        </w:rPr>
        <w:t>line </w:t>
      </w:r>
      <w:r>
        <w:rPr>
          <w:color w:val="4D494B"/>
          <w:spacing w:val="-1"/>
          <w:sz w:val="14"/>
        </w:rPr>
        <w:t>). </w:t>
      </w:r>
      <w:r>
        <w:rPr>
          <w:color w:val="2F2A2B"/>
          <w:spacing w:val="-1"/>
          <w:sz w:val="14"/>
        </w:rPr>
        <w:t>The </w:t>
      </w:r>
      <w:r>
        <w:rPr>
          <w:color w:val="3D3A3B"/>
          <w:spacing w:val="-1"/>
          <w:sz w:val="14"/>
        </w:rPr>
        <w:t>abscissa spans </w:t>
      </w:r>
      <w:r>
        <w:rPr>
          <w:color w:val="2F2A2B"/>
          <w:spacing w:val="-1"/>
          <w:sz w:val="14"/>
        </w:rPr>
        <w:t>the </w:t>
      </w:r>
      <w:r>
        <w:rPr>
          <w:color w:val="3D3A3B"/>
          <w:spacing w:val="-1"/>
          <w:sz w:val="14"/>
        </w:rPr>
        <w:t>study </w:t>
      </w:r>
      <w:r>
        <w:rPr>
          <w:color w:val="2F2A2B"/>
          <w:spacing w:val="-1"/>
          <w:sz w:val="14"/>
        </w:rPr>
        <w:t>period, from </w:t>
      </w:r>
      <w:r>
        <w:rPr>
          <w:color w:val="2F2A2B"/>
          <w:sz w:val="14"/>
        </w:rPr>
        <w:t>day 1 </w:t>
      </w:r>
      <w:r>
        <w:rPr>
          <w:color w:val="4D494B"/>
          <w:sz w:val="14"/>
        </w:rPr>
        <w:t>(</w:t>
      </w:r>
      <w:r>
        <w:rPr>
          <w:color w:val="2F2A2B"/>
          <w:sz w:val="14"/>
        </w:rPr>
        <w:t>16June 2013</w:t>
      </w:r>
      <w:r>
        <w:rPr>
          <w:color w:val="4D494B"/>
          <w:sz w:val="14"/>
        </w:rPr>
        <w:t>) </w:t>
      </w:r>
      <w:r>
        <w:rPr>
          <w:color w:val="2F2A2B"/>
          <w:sz w:val="13"/>
        </w:rPr>
        <w:t>to </w:t>
      </w:r>
      <w:r>
        <w:rPr>
          <w:color w:val="2F2A2B"/>
          <w:sz w:val="14"/>
        </w:rPr>
        <w:t>day 117 </w:t>
      </w:r>
      <w:r>
        <w:rPr>
          <w:color w:val="4D494B"/>
          <w:sz w:val="14"/>
        </w:rPr>
        <w:t>(3 </w:t>
      </w:r>
      <w:r>
        <w:rPr>
          <w:color w:val="2F2A2B"/>
          <w:sz w:val="14"/>
        </w:rPr>
        <w:t>0 </w:t>
      </w:r>
      <w:r>
        <w:rPr>
          <w:color w:val="3D3A3B"/>
          <w:sz w:val="14"/>
        </w:rPr>
        <w:t>Sep­</w:t>
      </w:r>
      <w:r>
        <w:rPr>
          <w:color w:val="3D3A3B"/>
          <w:spacing w:val="1"/>
          <w:sz w:val="14"/>
        </w:rPr>
        <w:t> </w:t>
      </w:r>
      <w:r>
        <w:rPr>
          <w:color w:val="2F2A2B"/>
          <w:sz w:val="14"/>
        </w:rPr>
        <w:t>tember 2013 </w:t>
      </w:r>
      <w:r>
        <w:rPr>
          <w:color w:val="4D494B"/>
          <w:sz w:val="14"/>
        </w:rPr>
        <w:t>). </w:t>
      </w:r>
      <w:r>
        <w:rPr>
          <w:color w:val="3D3A3B"/>
          <w:sz w:val="14"/>
        </w:rPr>
        <w:t>Bottom </w:t>
      </w:r>
      <w:r>
        <w:rPr>
          <w:color w:val="2F2A2B"/>
          <w:sz w:val="14"/>
        </w:rPr>
        <w:t>plot</w:t>
      </w:r>
      <w:r>
        <w:rPr>
          <w:color w:val="4D494B"/>
          <w:sz w:val="14"/>
        </w:rPr>
        <w:t>: </w:t>
      </w:r>
      <w:r>
        <w:rPr>
          <w:color w:val="2F2A2B"/>
          <w:sz w:val="14"/>
        </w:rPr>
        <w:t>discharge ratio </w:t>
      </w:r>
      <w:r>
        <w:rPr>
          <w:color w:val="4D494B"/>
          <w:sz w:val="14"/>
        </w:rPr>
        <w:t>(</w:t>
      </w:r>
      <w:r>
        <w:rPr>
          <w:color w:val="2F2A2B"/>
          <w:sz w:val="14"/>
        </w:rPr>
        <w:t>tribut ary over main river </w:t>
      </w:r>
      <w:r>
        <w:rPr>
          <w:color w:val="4D494B"/>
          <w:sz w:val="14"/>
        </w:rPr>
        <w:t>) </w:t>
      </w:r>
      <w:r>
        <w:rPr>
          <w:color w:val="2F2A2B"/>
          <w:sz w:val="14"/>
        </w:rPr>
        <w:t>during the </w:t>
      </w:r>
      <w:r>
        <w:rPr>
          <w:color w:val="3D3A3B"/>
          <w:sz w:val="14"/>
        </w:rPr>
        <w:t>study</w:t>
      </w:r>
      <w:r>
        <w:rPr>
          <w:color w:val="3D3A3B"/>
          <w:spacing w:val="1"/>
          <w:sz w:val="14"/>
        </w:rPr>
        <w:t> </w:t>
      </w:r>
      <w:r>
        <w:rPr>
          <w:color w:val="2F2A2B"/>
          <w:sz w:val="14"/>
        </w:rPr>
        <w:t>period</w:t>
      </w:r>
      <w:r>
        <w:rPr>
          <w:color w:val="676666"/>
          <w:sz w:val="14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line="256" w:lineRule="auto" w:before="133"/>
        <w:ind w:left="123" w:right="42" w:firstLine="7"/>
        <w:jc w:val="both"/>
      </w:pPr>
      <w:r>
        <w:rPr>
          <w:color w:val="2F2A2B"/>
        </w:rPr>
        <w:t>recession limbs, respectively. The maximum daily bedload transport ex­</w:t>
      </w:r>
      <w:r>
        <w:rPr>
          <w:color w:val="2F2A2B"/>
          <w:spacing w:val="1"/>
        </w:rPr>
        <w:t> </w:t>
      </w:r>
      <w:r>
        <w:rPr>
          <w:color w:val="2F2A2B"/>
        </w:rPr>
        <w:t>ceeds 5000 t and is registered on a day during which the main river dis­</w:t>
      </w:r>
      <w:r>
        <w:rPr>
          <w:color w:val="2F2A2B"/>
          <w:spacing w:val="1"/>
        </w:rPr>
        <w:t> </w:t>
      </w:r>
      <w:r>
        <w:rPr>
          <w:color w:val="2F2A2B"/>
        </w:rPr>
        <w:t>charge</w:t>
      </w:r>
      <w:r>
        <w:rPr>
          <w:color w:val="2F2A2B"/>
          <w:spacing w:val="1"/>
        </w:rPr>
        <w:t> </w:t>
      </w:r>
      <w:r>
        <w:rPr>
          <w:color w:val="2F2A2B"/>
        </w:rPr>
        <w:t>is</w:t>
      </w:r>
      <w:r>
        <w:rPr>
          <w:color w:val="2F2A2B"/>
          <w:spacing w:val="1"/>
        </w:rPr>
        <w:t> </w:t>
      </w:r>
      <w:r>
        <w:rPr>
          <w:color w:val="2F2A2B"/>
        </w:rPr>
        <w:t>dominant.</w:t>
      </w:r>
      <w:r>
        <w:rPr>
          <w:color w:val="2F2A2B"/>
          <w:spacing w:val="1"/>
        </w:rPr>
        <w:t> </w:t>
      </w:r>
      <w:r>
        <w:rPr>
          <w:color w:val="2F2A2B"/>
        </w:rPr>
        <w:t>Transport</w:t>
      </w:r>
      <w:r>
        <w:rPr>
          <w:color w:val="2F2A2B"/>
          <w:spacing w:val="1"/>
        </w:rPr>
        <w:t> </w:t>
      </w:r>
      <w:r>
        <w:rPr>
          <w:color w:val="2F2A2B"/>
        </w:rPr>
        <w:t>rates</w:t>
      </w:r>
      <w:r>
        <w:rPr>
          <w:color w:val="2F2A2B"/>
          <w:spacing w:val="1"/>
        </w:rPr>
        <w:t> </w:t>
      </w:r>
      <w:r>
        <w:rPr>
          <w:color w:val="2F2A2B"/>
        </w:rPr>
        <w:t>exceeded</w:t>
      </w:r>
      <w:r>
        <w:rPr>
          <w:color w:val="2F2A2B"/>
          <w:spacing w:val="1"/>
        </w:rPr>
        <w:t> </w:t>
      </w:r>
      <w:r>
        <w:rPr>
          <w:color w:val="2F2A2B"/>
        </w:rPr>
        <w:t>2000</w:t>
      </w:r>
      <w:r>
        <w:rPr>
          <w:color w:val="2F2A2B"/>
          <w:spacing w:val="1"/>
        </w:rPr>
        <w:t> </w:t>
      </w:r>
      <w:r>
        <w:rPr>
          <w:color w:val="2F2A2B"/>
        </w:rPr>
        <w:t>t</w:t>
      </w:r>
      <w:r>
        <w:rPr>
          <w:color w:val="4D494B"/>
        </w:rPr>
        <w:t>/</w:t>
      </w:r>
      <w:r>
        <w:rPr>
          <w:color w:val="2F2A2B"/>
        </w:rPr>
        <w:t>day</w:t>
      </w:r>
      <w:r>
        <w:rPr>
          <w:color w:val="2F2A2B"/>
          <w:spacing w:val="1"/>
        </w:rPr>
        <w:t> </w:t>
      </w:r>
      <w:r>
        <w:rPr>
          <w:color w:val="2F2A2B"/>
        </w:rPr>
        <w:t>on</w:t>
      </w:r>
      <w:r>
        <w:rPr>
          <w:color w:val="2F2A2B"/>
          <w:spacing w:val="1"/>
        </w:rPr>
        <w:t> </w:t>
      </w:r>
      <w:r>
        <w:rPr>
          <w:color w:val="2F2A2B"/>
        </w:rPr>
        <w:t>eight</w:t>
      </w:r>
      <w:r>
        <w:rPr>
          <w:color w:val="2F2A2B"/>
          <w:spacing w:val="1"/>
        </w:rPr>
        <w:t> </w:t>
      </w:r>
      <w:r>
        <w:rPr>
          <w:color w:val="2F2A2B"/>
        </w:rPr>
        <w:t>occasions that usually correspond</w:t>
      </w:r>
      <w:r>
        <w:rPr>
          <w:color w:val="2F2A2B"/>
          <w:spacing w:val="42"/>
        </w:rPr>
        <w:t> </w:t>
      </w:r>
      <w:r>
        <w:rPr>
          <w:color w:val="2F2A2B"/>
        </w:rPr>
        <w:t>to days when</w:t>
      </w:r>
      <w:r>
        <w:rPr>
          <w:color w:val="2F2A2B"/>
          <w:spacing w:val="43"/>
        </w:rPr>
        <w:t> </w:t>
      </w:r>
      <w:r>
        <w:rPr>
          <w:color w:val="2F2A2B"/>
        </w:rPr>
        <w:t>the tributary</w:t>
      </w:r>
      <w:r>
        <w:rPr>
          <w:color w:val="2F2A2B"/>
          <w:spacing w:val="42"/>
        </w:rPr>
        <w:t> </w:t>
      </w:r>
      <w:r>
        <w:rPr>
          <w:color w:val="2F2A2B"/>
        </w:rPr>
        <w:t>discharge</w:t>
      </w:r>
      <w:r>
        <w:rPr>
          <w:color w:val="2F2A2B"/>
          <w:spacing w:val="1"/>
        </w:rPr>
        <w:t> </w:t>
      </w:r>
      <w:r>
        <w:rPr>
          <w:color w:val="2F2A2B"/>
        </w:rPr>
        <w:t>is dominant. The mínimum</w:t>
      </w:r>
      <w:r>
        <w:rPr>
          <w:color w:val="2F2A2B"/>
          <w:spacing w:val="42"/>
        </w:rPr>
        <w:t> </w:t>
      </w:r>
      <w:r>
        <w:rPr>
          <w:color w:val="2F2A2B"/>
        </w:rPr>
        <w:t>transport</w:t>
      </w:r>
      <w:r>
        <w:rPr>
          <w:color w:val="2F2A2B"/>
          <w:spacing w:val="43"/>
        </w:rPr>
        <w:t> </w:t>
      </w:r>
      <w:r>
        <w:rPr>
          <w:color w:val="2F2A2B"/>
        </w:rPr>
        <w:t>rate attained</w:t>
      </w:r>
      <w:r>
        <w:rPr>
          <w:color w:val="2F2A2B"/>
          <w:spacing w:val="42"/>
        </w:rPr>
        <w:t> </w:t>
      </w:r>
      <w:r>
        <w:rPr>
          <w:color w:val="2F2A2B"/>
        </w:rPr>
        <w:t>during the campaign</w:t>
      </w:r>
      <w:r>
        <w:rPr>
          <w:color w:val="2F2A2B"/>
          <w:spacing w:val="1"/>
        </w:rPr>
        <w:t> </w:t>
      </w:r>
      <w:r>
        <w:rPr>
          <w:color w:val="2F2A2B"/>
        </w:rPr>
        <w:t>is as low as 24 t</w:t>
      </w:r>
      <w:r>
        <w:rPr>
          <w:color w:val="4D494B"/>
        </w:rPr>
        <w:t>/</w:t>
      </w:r>
      <w:r>
        <w:rPr>
          <w:color w:val="2F2A2B"/>
        </w:rPr>
        <w:t>day. So, the ratio of mínimum</w:t>
      </w:r>
      <w:r>
        <w:rPr>
          <w:color w:val="2F2A2B"/>
          <w:spacing w:val="1"/>
        </w:rPr>
        <w:t> </w:t>
      </w:r>
      <w:r>
        <w:rPr>
          <w:color w:val="2F2A2B"/>
        </w:rPr>
        <w:t>to maximum</w:t>
      </w:r>
      <w:r>
        <w:rPr>
          <w:color w:val="2F2A2B"/>
          <w:spacing w:val="1"/>
        </w:rPr>
        <w:t> </w:t>
      </w:r>
      <w:r>
        <w:rPr>
          <w:color w:val="2F2A2B"/>
        </w:rPr>
        <w:t>transport</w:t>
      </w:r>
      <w:r>
        <w:rPr>
          <w:color w:val="2F2A2B"/>
          <w:spacing w:val="1"/>
        </w:rPr>
        <w:t> </w:t>
      </w:r>
      <w:r>
        <w:rPr>
          <w:color w:val="2F2A2B"/>
        </w:rPr>
        <w:t>rates is 200. In contrast, maximum</w:t>
      </w:r>
      <w:r>
        <w:rPr>
          <w:color w:val="2F2A2B"/>
          <w:spacing w:val="1"/>
        </w:rPr>
        <w:t> </w:t>
      </w:r>
      <w:r>
        <w:rPr>
          <w:color w:val="2F2A2B"/>
        </w:rPr>
        <w:t>river discharge</w:t>
      </w:r>
      <w:r>
        <w:rPr>
          <w:color w:val="2F2A2B"/>
          <w:spacing w:val="1"/>
        </w:rPr>
        <w:t> </w:t>
      </w:r>
      <w:r>
        <w:rPr>
          <w:color w:val="2F2A2B"/>
        </w:rPr>
        <w:t>is only five times</w:t>
      </w:r>
      <w:r>
        <w:rPr>
          <w:color w:val="2F2A2B"/>
          <w:spacing w:val="1"/>
        </w:rPr>
        <w:t> </w:t>
      </w:r>
      <w:r>
        <w:rPr>
          <w:color w:val="2F2A2B"/>
        </w:rPr>
        <w:t>higher than</w:t>
      </w:r>
      <w:r>
        <w:rPr>
          <w:color w:val="2F2A2B"/>
          <w:spacing w:val="1"/>
        </w:rPr>
        <w:t> </w:t>
      </w:r>
      <w:r>
        <w:rPr>
          <w:color w:val="2F2A2B"/>
        </w:rPr>
        <w:t>mínimum</w:t>
      </w:r>
      <w:r>
        <w:rPr>
          <w:color w:val="2F2A2B"/>
          <w:spacing w:val="1"/>
        </w:rPr>
        <w:t> </w:t>
      </w:r>
      <w:r>
        <w:rPr>
          <w:color w:val="2F2A2B"/>
        </w:rPr>
        <w:t>river discharge in the</w:t>
      </w:r>
      <w:r>
        <w:rPr>
          <w:color w:val="2F2A2B"/>
          <w:spacing w:val="42"/>
        </w:rPr>
        <w:t> </w:t>
      </w:r>
      <w:r>
        <w:rPr>
          <w:color w:val="2F2A2B"/>
        </w:rPr>
        <w:t>same period </w:t>
      </w:r>
      <w:r>
        <w:rPr>
          <w:color w:val="4D494B"/>
        </w:rPr>
        <w:t>. </w:t>
      </w:r>
      <w:r>
        <w:rPr>
          <w:color w:val="2F2A2B"/>
        </w:rPr>
        <w:t>This high­</w:t>
      </w:r>
      <w:r>
        <w:rPr>
          <w:color w:val="2F2A2B"/>
          <w:spacing w:val="1"/>
        </w:rPr>
        <w:t> </w:t>
      </w:r>
      <w:r>
        <w:rPr>
          <w:color w:val="2F2A2B"/>
        </w:rPr>
        <w:t>lights the nonlinear </w:t>
      </w:r>
      <w:r>
        <w:rPr>
          <w:color w:val="3D3A3B"/>
        </w:rPr>
        <w:t>relation </w:t>
      </w:r>
      <w:r>
        <w:rPr>
          <w:color w:val="2F2A2B"/>
        </w:rPr>
        <w:t>between bedload and discharge. For the en­</w:t>
      </w:r>
      <w:r>
        <w:rPr>
          <w:color w:val="2F2A2B"/>
          <w:spacing w:val="1"/>
        </w:rPr>
        <w:t> </w:t>
      </w:r>
      <w:r>
        <w:rPr>
          <w:color w:val="2F2A2B"/>
        </w:rPr>
        <w:t>tire study period of 117 days, the</w:t>
      </w:r>
      <w:r>
        <w:rPr>
          <w:color w:val="2F2A2B"/>
          <w:spacing w:val="42"/>
        </w:rPr>
        <w:t> </w:t>
      </w:r>
      <w:r>
        <w:rPr>
          <w:color w:val="2F2A2B"/>
        </w:rPr>
        <w:t>total amount of bedload</w:t>
      </w:r>
      <w:r>
        <w:rPr>
          <w:color w:val="2F2A2B"/>
          <w:spacing w:val="43"/>
        </w:rPr>
        <w:t> </w:t>
      </w:r>
      <w:r>
        <w:rPr>
          <w:color w:val="2F2A2B"/>
        </w:rPr>
        <w:t>across the</w:t>
      </w:r>
      <w:r>
        <w:rPr>
          <w:color w:val="2F2A2B"/>
          <w:spacing w:val="1"/>
        </w:rPr>
        <w:t> </w:t>
      </w:r>
      <w:r>
        <w:rPr>
          <w:color w:val="3D3A3B"/>
        </w:rPr>
        <w:t>study</w:t>
      </w:r>
      <w:r>
        <w:rPr>
          <w:color w:val="3D3A3B"/>
          <w:spacing w:val="5"/>
        </w:rPr>
        <w:t> </w:t>
      </w:r>
      <w:r>
        <w:rPr>
          <w:color w:val="2F2A2B"/>
        </w:rPr>
        <w:t>section</w:t>
      </w:r>
      <w:r>
        <w:rPr>
          <w:color w:val="2F2A2B"/>
          <w:spacing w:val="13"/>
        </w:rPr>
        <w:t> </w:t>
      </w:r>
      <w:r>
        <w:rPr>
          <w:color w:val="2F2A2B"/>
        </w:rPr>
        <w:t>is -64,000</w:t>
      </w:r>
      <w:r>
        <w:rPr>
          <w:color w:val="2F2A2B"/>
          <w:spacing w:val="1"/>
        </w:rPr>
        <w:t> </w:t>
      </w:r>
      <w:r>
        <w:rPr>
          <w:color w:val="2F2A2B"/>
        </w:rPr>
        <w:t>t.</w:t>
      </w:r>
    </w:p>
    <w:p>
      <w:pPr>
        <w:pStyle w:val="BodyText"/>
        <w:spacing w:line="256" w:lineRule="auto" w:before="6"/>
        <w:ind w:left="123" w:right="42" w:firstLine="242"/>
        <w:jc w:val="both"/>
      </w:pPr>
      <w:r>
        <w:rPr>
          <w:color w:val="2F2A2B"/>
          <w:w w:val="105"/>
        </w:rPr>
        <w:t>Quantifying total bedload was the basic </w:t>
      </w:r>
      <w:r>
        <w:rPr>
          <w:color w:val="3D3A3B"/>
          <w:w w:val="105"/>
        </w:rPr>
        <w:t>goal </w:t>
      </w:r>
      <w:r>
        <w:rPr>
          <w:color w:val="2F2A2B"/>
          <w:w w:val="105"/>
        </w:rPr>
        <w:t>of the study, already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met with this result, but accurate extrapolation of this figure, beyond</w:t>
      </w:r>
      <w:r>
        <w:rPr>
          <w:color w:val="2F2A2B"/>
          <w:spacing w:val="1"/>
          <w:w w:val="105"/>
        </w:rPr>
        <w:t> </w:t>
      </w:r>
      <w:r>
        <w:rPr>
          <w:color w:val="3D3A3B"/>
          <w:w w:val="105"/>
        </w:rPr>
        <w:t>simple </w:t>
      </w:r>
      <w:r>
        <w:rPr>
          <w:color w:val="2F2A2B"/>
          <w:w w:val="105"/>
        </w:rPr>
        <w:t>empiricism and to longer time periods, is also of interest. It re­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quires a deeper knowledge of the local characteristics of sediment trans­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port. The following </w:t>
      </w:r>
      <w:r>
        <w:rPr>
          <w:color w:val="3D3A3B"/>
          <w:w w:val="105"/>
        </w:rPr>
        <w:t>sections </w:t>
      </w:r>
      <w:r>
        <w:rPr>
          <w:color w:val="2F2A2B"/>
          <w:w w:val="105"/>
        </w:rPr>
        <w:t>of this paper focus on the analysis of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bedload</w:t>
      </w:r>
      <w:r>
        <w:rPr>
          <w:color w:val="4D494B"/>
          <w:w w:val="105"/>
        </w:rPr>
        <w:t>, </w:t>
      </w:r>
      <w:r>
        <w:rPr>
          <w:color w:val="2F2A2B"/>
          <w:w w:val="105"/>
        </w:rPr>
        <w:t>namely its spatial distribution across the river </w:t>
      </w:r>
      <w:r>
        <w:rPr>
          <w:color w:val="3D3A3B"/>
          <w:w w:val="105"/>
        </w:rPr>
        <w:t>section </w:t>
      </w:r>
      <w:r>
        <w:rPr>
          <w:color w:val="2F2A2B"/>
          <w:w w:val="105"/>
        </w:rPr>
        <w:t>and its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distribution</w:t>
      </w:r>
      <w:r>
        <w:rPr>
          <w:color w:val="2F2A2B"/>
          <w:spacing w:val="18"/>
          <w:w w:val="105"/>
        </w:rPr>
        <w:t> </w:t>
      </w:r>
      <w:r>
        <w:rPr>
          <w:color w:val="2F2A2B"/>
          <w:w w:val="105"/>
        </w:rPr>
        <w:t>by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size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fractions</w:t>
      </w:r>
      <w:r>
        <w:rPr>
          <w:color w:val="4D494B"/>
          <w:w w:val="105"/>
        </w:rPr>
        <w:t>.</w:t>
      </w:r>
    </w:p>
    <w:p>
      <w:pPr>
        <w:pStyle w:val="BodyText"/>
        <w:spacing w:line="256" w:lineRule="auto" w:before="2"/>
        <w:ind w:left="126" w:right="38" w:firstLine="240"/>
        <w:jc w:val="both"/>
      </w:pPr>
      <w:r>
        <w:rPr>
          <w:color w:val="2F2A2B"/>
          <w:w w:val="105"/>
        </w:rPr>
        <w:t>Given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that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tributary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flow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is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usually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dominant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during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high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discharge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peaks, and most bedload transport occurs during those episodes because</w:t>
      </w:r>
      <w:r>
        <w:rPr>
          <w:color w:val="2F2A2B"/>
          <w:spacing w:val="1"/>
        </w:rPr>
        <w:t> </w:t>
      </w:r>
      <w:r>
        <w:rPr>
          <w:color w:val="2F2A2B"/>
        </w:rPr>
        <w:t>of the nonlinear relation between bedload and discharge, we anticípate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that the tributary has a similar or even higher contribution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to total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bedload than the main river. The confluence is either approximately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balanced or unbalanced in favour of the tributary in terms of bedload. A</w:t>
      </w:r>
      <w:r>
        <w:rPr>
          <w:color w:val="2F2A2B"/>
          <w:spacing w:val="1"/>
        </w:rPr>
        <w:t> </w:t>
      </w:r>
      <w:r>
        <w:rPr>
          <w:color w:val="3D3A3B"/>
          <w:w w:val="105"/>
        </w:rPr>
        <w:t>relevant </w:t>
      </w:r>
      <w:r>
        <w:rPr>
          <w:color w:val="2F2A2B"/>
          <w:w w:val="105"/>
        </w:rPr>
        <w:t>exception is the maximum recorded bedload rate, registered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on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a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day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when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main</w:t>
      </w:r>
      <w:r>
        <w:rPr>
          <w:color w:val="2F2A2B"/>
          <w:spacing w:val="7"/>
          <w:w w:val="105"/>
        </w:rPr>
        <w:t> </w:t>
      </w:r>
      <w:r>
        <w:rPr>
          <w:color w:val="2F2A2B"/>
          <w:w w:val="105"/>
        </w:rPr>
        <w:t>river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flow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was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dominant.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392" w:val="left" w:leader="none"/>
        </w:tabs>
        <w:spacing w:line="240" w:lineRule="auto" w:before="0" w:after="0"/>
        <w:ind w:left="391" w:right="0" w:hanging="272"/>
        <w:jc w:val="left"/>
        <w:rPr>
          <w:i/>
          <w:color w:val="2F2A2B"/>
          <w:sz w:val="16"/>
        </w:rPr>
      </w:pPr>
      <w:r>
        <w:rPr>
          <w:i/>
          <w:color w:val="2F2A2B"/>
          <w:w w:val="95"/>
          <w:sz w:val="16"/>
        </w:rPr>
        <w:t>Transect</w:t>
      </w:r>
      <w:r>
        <w:rPr>
          <w:i/>
          <w:color w:val="2F2A2B"/>
          <w:spacing w:val="6"/>
          <w:w w:val="95"/>
          <w:sz w:val="16"/>
        </w:rPr>
        <w:t> </w:t>
      </w:r>
      <w:r>
        <w:rPr>
          <w:i/>
          <w:color w:val="2F2A2B"/>
          <w:w w:val="95"/>
          <w:sz w:val="16"/>
        </w:rPr>
        <w:t>morphology</w:t>
      </w:r>
      <w:r>
        <w:rPr>
          <w:i/>
          <w:color w:val="2F2A2B"/>
          <w:spacing w:val="7"/>
          <w:w w:val="95"/>
          <w:sz w:val="16"/>
        </w:rPr>
        <w:t> </w:t>
      </w:r>
      <w:r>
        <w:rPr>
          <w:i/>
          <w:color w:val="2F2A2B"/>
          <w:w w:val="95"/>
          <w:sz w:val="16"/>
        </w:rPr>
        <w:t>change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56" w:lineRule="auto"/>
        <w:ind w:left="126" w:right="42" w:firstLine="239"/>
        <w:jc w:val="both"/>
      </w:pPr>
      <w:r>
        <w:rPr>
          <w:color w:val="2F2A2B"/>
          <w:w w:val="105"/>
        </w:rPr>
        <w:t>Water</w:t>
      </w:r>
      <w:r>
        <w:rPr>
          <w:color w:val="2F2A2B"/>
          <w:spacing w:val="-12"/>
          <w:w w:val="105"/>
        </w:rPr>
        <w:t> </w:t>
      </w:r>
      <w:r>
        <w:rPr>
          <w:color w:val="2F2A2B"/>
          <w:w w:val="105"/>
        </w:rPr>
        <w:t>depth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values</w:t>
      </w:r>
      <w:r>
        <w:rPr>
          <w:color w:val="2F2A2B"/>
          <w:spacing w:val="-12"/>
          <w:w w:val="105"/>
        </w:rPr>
        <w:t> </w:t>
      </w:r>
      <w:r>
        <w:rPr>
          <w:color w:val="2F2A2B"/>
          <w:w w:val="105"/>
        </w:rPr>
        <w:t>obtained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using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plumb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lineare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in</w:t>
      </w:r>
      <w:r>
        <w:rPr>
          <w:color w:val="2F2A2B"/>
          <w:spacing w:val="-15"/>
          <w:w w:val="105"/>
        </w:rPr>
        <w:t> </w:t>
      </w:r>
      <w:r>
        <w:rPr>
          <w:color w:val="2F2A2B"/>
          <w:w w:val="105"/>
        </w:rPr>
        <w:t>good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agree­</w:t>
      </w:r>
      <w:r>
        <w:rPr>
          <w:color w:val="2F2A2B"/>
          <w:spacing w:val="-43"/>
          <w:w w:val="105"/>
        </w:rPr>
        <w:t> </w:t>
      </w:r>
      <w:r>
        <w:rPr>
          <w:color w:val="2F2A2B"/>
          <w:w w:val="105"/>
        </w:rPr>
        <w:t>ment with bathymetric survey data. Two independent bathymetric sur­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veys of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river bed, made on 28 June and 17 July 2013, provide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detailed data that are used to analyse the </w:t>
      </w:r>
      <w:r>
        <w:rPr>
          <w:color w:val="3D3A3B"/>
          <w:w w:val="105"/>
        </w:rPr>
        <w:t>change </w:t>
      </w:r>
      <w:r>
        <w:rPr>
          <w:color w:val="2F2A2B"/>
          <w:w w:val="105"/>
        </w:rPr>
        <w:t>ofthe study area mor­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phology</w:t>
      </w:r>
      <w:r>
        <w:rPr>
          <w:color w:val="4D494B"/>
          <w:w w:val="105"/>
        </w:rPr>
        <w:t>. </w:t>
      </w:r>
      <w:r>
        <w:rPr>
          <w:color w:val="2F2A2B"/>
          <w:w w:val="105"/>
        </w:rPr>
        <w:t>The survey dates correspond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to day 23 and day 42 of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bedload sampling campaign </w:t>
      </w:r>
      <w:r>
        <w:rPr>
          <w:color w:val="3D3A3B"/>
        </w:rPr>
        <w:t>( </w:t>
      </w:r>
      <w:r>
        <w:rPr>
          <w:color w:val="3A3B97"/>
        </w:rPr>
        <w:t>Fig. 5 </w:t>
      </w:r>
      <w:r>
        <w:rPr>
          <w:color w:val="3D3A3B"/>
        </w:rPr>
        <w:t>). </w:t>
      </w:r>
      <w:r>
        <w:rPr>
          <w:color w:val="2F2A2B"/>
        </w:rPr>
        <w:t>They encompass a period during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which the first and </w:t>
      </w:r>
      <w:r>
        <w:rPr>
          <w:color w:val="3D3A3B"/>
          <w:w w:val="105"/>
        </w:rPr>
        <w:t>second </w:t>
      </w:r>
      <w:r>
        <w:rPr>
          <w:color w:val="2F2A2B"/>
          <w:w w:val="105"/>
        </w:rPr>
        <w:t>discharge peaks of the </w:t>
      </w:r>
      <w:r>
        <w:rPr>
          <w:color w:val="3D3A3B"/>
          <w:w w:val="105"/>
        </w:rPr>
        <w:t>season </w:t>
      </w:r>
      <w:r>
        <w:rPr>
          <w:color w:val="2F2A2B"/>
          <w:w w:val="105"/>
        </w:rPr>
        <w:t>occur. Flow</w:t>
      </w:r>
      <w:r>
        <w:rPr>
          <w:color w:val="2F2A2B"/>
          <w:spacing w:val="1"/>
          <w:w w:val="105"/>
        </w:rPr>
        <w:t> </w:t>
      </w:r>
      <w:r>
        <w:rPr>
          <w:color w:val="3D3A3B"/>
          <w:w w:val="105"/>
        </w:rPr>
        <w:t>rates</w:t>
      </w:r>
      <w:r>
        <w:rPr>
          <w:color w:val="3D3A3B"/>
          <w:spacing w:val="-3"/>
          <w:w w:val="105"/>
        </w:rPr>
        <w:t> </w:t>
      </w:r>
      <w:r>
        <w:rPr>
          <w:color w:val="2F2A2B"/>
          <w:w w:val="105"/>
        </w:rPr>
        <w:t>decrease</w:t>
      </w:r>
      <w:r>
        <w:rPr>
          <w:color w:val="2F2A2B"/>
          <w:spacing w:val="2"/>
          <w:w w:val="105"/>
        </w:rPr>
        <w:t> </w:t>
      </w:r>
      <w:r>
        <w:rPr>
          <w:color w:val="3D3A3B"/>
          <w:w w:val="105"/>
        </w:rPr>
        <w:t>gradually</w:t>
      </w:r>
      <w:r>
        <w:rPr>
          <w:color w:val="3D3A3B"/>
          <w:spacing w:val="6"/>
          <w:w w:val="105"/>
        </w:rPr>
        <w:t> </w:t>
      </w:r>
      <w:r>
        <w:rPr>
          <w:color w:val="2F2A2B"/>
          <w:w w:val="105"/>
        </w:rPr>
        <w:t>after</w:t>
      </w:r>
      <w:r>
        <w:rPr>
          <w:color w:val="2F2A2B"/>
          <w:spacing w:val="9"/>
          <w:w w:val="105"/>
        </w:rPr>
        <w:t> </w:t>
      </w:r>
      <w:r>
        <w:rPr>
          <w:color w:val="2F2A2B"/>
          <w:w w:val="105"/>
        </w:rPr>
        <w:t>the first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high-flow</w:t>
      </w:r>
      <w:r>
        <w:rPr>
          <w:color w:val="2F2A2B"/>
          <w:spacing w:val="2"/>
          <w:w w:val="105"/>
        </w:rPr>
        <w:t> </w:t>
      </w:r>
      <w:r>
        <w:rPr>
          <w:color w:val="2F2A2B"/>
          <w:w w:val="105"/>
        </w:rPr>
        <w:t>episode,</w:t>
      </w:r>
      <w:r>
        <w:rPr>
          <w:color w:val="2F2A2B"/>
          <w:spacing w:val="7"/>
          <w:w w:val="105"/>
        </w:rPr>
        <w:t> </w:t>
      </w:r>
      <w:r>
        <w:rPr>
          <w:color w:val="2F2A2B"/>
          <w:w w:val="105"/>
        </w:rPr>
        <w:t>but</w:t>
      </w:r>
      <w:r>
        <w:rPr>
          <w:color w:val="2F2A2B"/>
          <w:spacing w:val="2"/>
          <w:w w:val="105"/>
        </w:rPr>
        <w:t> </w:t>
      </w:r>
      <w:r>
        <w:rPr>
          <w:color w:val="2F2A2B"/>
          <w:w w:val="105"/>
        </w:rPr>
        <w:t>increase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5"/>
        </w:rPr>
      </w:pPr>
    </w:p>
    <w:p>
      <w:pPr>
        <w:spacing w:line="256" w:lineRule="auto" w:before="0"/>
        <w:ind w:left="123" w:right="256" w:hanging="3"/>
        <w:jc w:val="both"/>
        <w:rPr>
          <w:sz w:val="14"/>
        </w:rPr>
      </w:pPr>
      <w:r>
        <w:rPr>
          <w:rFonts w:ascii="Arial" w:hAnsi="Arial"/>
          <w:b/>
          <w:color w:val="2F2A2B"/>
          <w:sz w:val="13"/>
        </w:rPr>
        <w:t>Fig</w:t>
      </w:r>
      <w:r>
        <w:rPr>
          <w:rFonts w:ascii="Arial" w:hAnsi="Arial"/>
          <w:b/>
          <w:color w:val="4D494B"/>
          <w:sz w:val="13"/>
        </w:rPr>
        <w:t>. </w:t>
      </w:r>
      <w:r>
        <w:rPr>
          <w:rFonts w:ascii="Arial" w:hAnsi="Arial"/>
          <w:b/>
          <w:color w:val="2F2A2B"/>
          <w:sz w:val="13"/>
        </w:rPr>
        <w:t>6. </w:t>
      </w:r>
      <w:r>
        <w:rPr>
          <w:color w:val="2F2A2B"/>
          <w:sz w:val="14"/>
        </w:rPr>
        <w:t>Upper </w:t>
      </w:r>
      <w:r>
        <w:rPr>
          <w:color w:val="3D3A3B"/>
          <w:sz w:val="14"/>
        </w:rPr>
        <w:t>plot: scatter plot of </w:t>
      </w:r>
      <w:r>
        <w:rPr>
          <w:color w:val="2F2A2B"/>
          <w:sz w:val="14"/>
        </w:rPr>
        <w:t>dail </w:t>
      </w:r>
      <w:r>
        <w:rPr>
          <w:color w:val="4D494B"/>
          <w:sz w:val="14"/>
        </w:rPr>
        <w:t>y </w:t>
      </w:r>
      <w:r>
        <w:rPr>
          <w:color w:val="3D3A3B"/>
          <w:sz w:val="14"/>
        </w:rPr>
        <w:t>water </w:t>
      </w:r>
      <w:r>
        <w:rPr>
          <w:color w:val="2F2A2B"/>
          <w:sz w:val="14"/>
        </w:rPr>
        <w:t>leve) </w:t>
      </w:r>
      <w:r>
        <w:rPr>
          <w:color w:val="4D494B"/>
          <w:sz w:val="14"/>
        </w:rPr>
        <w:t>a</w:t>
      </w:r>
      <w:r>
        <w:rPr>
          <w:color w:val="2F2A2B"/>
          <w:sz w:val="14"/>
        </w:rPr>
        <w:t>t </w:t>
      </w:r>
      <w:r>
        <w:rPr>
          <w:color w:val="3D3A3B"/>
          <w:sz w:val="14"/>
        </w:rPr>
        <w:t>the </w:t>
      </w:r>
      <w:r>
        <w:rPr>
          <w:color w:val="2F2A2B"/>
          <w:sz w:val="14"/>
        </w:rPr>
        <w:t>three </w:t>
      </w:r>
      <w:r>
        <w:rPr>
          <w:color w:val="4D494B"/>
          <w:sz w:val="14"/>
        </w:rPr>
        <w:t>staff </w:t>
      </w:r>
      <w:r>
        <w:rPr>
          <w:color w:val="3D3A3B"/>
          <w:sz w:val="14"/>
        </w:rPr>
        <w:t>gauges against </w:t>
      </w:r>
      <w:r>
        <w:rPr>
          <w:color w:val="2F2A2B"/>
          <w:sz w:val="14"/>
        </w:rPr>
        <w:t>daily</w:t>
      </w:r>
      <w:r>
        <w:rPr>
          <w:color w:val="2F2A2B"/>
          <w:spacing w:val="1"/>
          <w:sz w:val="14"/>
        </w:rPr>
        <w:t> </w:t>
      </w:r>
      <w:r>
        <w:rPr>
          <w:color w:val="3D3A3B"/>
          <w:sz w:val="14"/>
        </w:rPr>
        <w:t>total</w:t>
      </w:r>
      <w:r>
        <w:rPr>
          <w:color w:val="3D3A3B"/>
          <w:spacing w:val="1"/>
          <w:sz w:val="14"/>
        </w:rPr>
        <w:t> </w:t>
      </w:r>
      <w:r>
        <w:rPr>
          <w:color w:val="2F2A2B"/>
          <w:sz w:val="14"/>
        </w:rPr>
        <w:t>di</w:t>
      </w:r>
      <w:r>
        <w:rPr>
          <w:color w:val="4D494B"/>
          <w:sz w:val="14"/>
        </w:rPr>
        <w:t>sc</w:t>
      </w:r>
      <w:r>
        <w:rPr>
          <w:color w:val="2F2A2B"/>
          <w:sz w:val="14"/>
        </w:rPr>
        <w:t>harge </w:t>
      </w:r>
      <w:r>
        <w:rPr>
          <w:color w:val="4D494B"/>
          <w:sz w:val="14"/>
        </w:rPr>
        <w:t>. </w:t>
      </w:r>
      <w:r>
        <w:rPr>
          <w:color w:val="3D3A3B"/>
          <w:sz w:val="14"/>
        </w:rPr>
        <w:t>Staff </w:t>
      </w:r>
      <w:r>
        <w:rPr>
          <w:color w:val="4D494B"/>
          <w:sz w:val="14"/>
        </w:rPr>
        <w:t>ga</w:t>
      </w:r>
      <w:r>
        <w:rPr>
          <w:color w:val="2F2A2B"/>
          <w:sz w:val="14"/>
        </w:rPr>
        <w:t>uge s </w:t>
      </w:r>
      <w:r>
        <w:rPr>
          <w:color w:val="3D3A3B"/>
          <w:sz w:val="14"/>
        </w:rPr>
        <w:t>sg3, sgl, </w:t>
      </w:r>
      <w:r>
        <w:rPr>
          <w:color w:val="2F2A2B"/>
          <w:sz w:val="14"/>
        </w:rPr>
        <w:t>and</w:t>
      </w:r>
      <w:r>
        <w:rPr>
          <w:color w:val="2F2A2B"/>
          <w:spacing w:val="35"/>
          <w:sz w:val="14"/>
        </w:rPr>
        <w:t> </w:t>
      </w:r>
      <w:r>
        <w:rPr>
          <w:color w:val="4D494B"/>
          <w:sz w:val="14"/>
        </w:rPr>
        <w:t>sg2 </w:t>
      </w:r>
      <w:r>
        <w:rPr>
          <w:color w:val="3D3A3B"/>
          <w:sz w:val="14"/>
        </w:rPr>
        <w:t>are </w:t>
      </w:r>
      <w:r>
        <w:rPr>
          <w:color w:val="2F2A2B"/>
          <w:sz w:val="14"/>
        </w:rPr>
        <w:t>located</w:t>
      </w:r>
      <w:r>
        <w:rPr>
          <w:color w:val="2F2A2B"/>
          <w:spacing w:val="35"/>
          <w:sz w:val="14"/>
        </w:rPr>
        <w:t> </w:t>
      </w:r>
      <w:r>
        <w:rPr>
          <w:color w:val="2F2A2B"/>
          <w:sz w:val="14"/>
        </w:rPr>
        <w:t>in absc is</w:t>
      </w:r>
      <w:r>
        <w:rPr>
          <w:color w:val="4D494B"/>
          <w:sz w:val="14"/>
        </w:rPr>
        <w:t>sas </w:t>
      </w:r>
      <w:r>
        <w:rPr>
          <w:color w:val="2F2A2B"/>
          <w:sz w:val="14"/>
        </w:rPr>
        <w:t>O, </w:t>
      </w:r>
      <w:r>
        <w:rPr>
          <w:color w:val="3D3A3B"/>
          <w:sz w:val="14"/>
        </w:rPr>
        <w:t>1326, </w:t>
      </w:r>
      <w:r>
        <w:rPr>
          <w:color w:val="2F2A2B"/>
          <w:sz w:val="14"/>
        </w:rPr>
        <w:t>and</w:t>
      </w:r>
      <w:r>
        <w:rPr>
          <w:color w:val="2F2A2B"/>
          <w:spacing w:val="1"/>
          <w:sz w:val="14"/>
        </w:rPr>
        <w:t> </w:t>
      </w:r>
      <w:r>
        <w:rPr>
          <w:color w:val="2F2A2B"/>
          <w:sz w:val="14"/>
        </w:rPr>
        <w:t>1425 m, respectively. </w:t>
      </w:r>
      <w:r>
        <w:rPr>
          <w:color w:val="3D3A3B"/>
          <w:sz w:val="14"/>
        </w:rPr>
        <w:t>Bottom </w:t>
      </w:r>
      <w:r>
        <w:rPr>
          <w:color w:val="2F2A2B"/>
          <w:sz w:val="14"/>
        </w:rPr>
        <w:t>plot: </w:t>
      </w:r>
      <w:r>
        <w:rPr>
          <w:color w:val="4D494B"/>
          <w:sz w:val="14"/>
        </w:rPr>
        <w:t>s</w:t>
      </w:r>
      <w:r>
        <w:rPr>
          <w:color w:val="2F2A2B"/>
          <w:sz w:val="14"/>
        </w:rPr>
        <w:t>ketch </w:t>
      </w:r>
      <w:r>
        <w:rPr>
          <w:color w:val="3D3A3B"/>
          <w:sz w:val="14"/>
        </w:rPr>
        <w:t>ofthree </w:t>
      </w:r>
      <w:r>
        <w:rPr>
          <w:color w:val="2F2A2B"/>
          <w:sz w:val="14"/>
        </w:rPr>
        <w:t>lon</w:t>
      </w:r>
      <w:r>
        <w:rPr>
          <w:color w:val="4D494B"/>
          <w:sz w:val="14"/>
        </w:rPr>
        <w:t>g</w:t>
      </w:r>
      <w:r>
        <w:rPr>
          <w:color w:val="2F2A2B"/>
          <w:sz w:val="14"/>
        </w:rPr>
        <w:t>itudin al </w:t>
      </w:r>
      <w:r>
        <w:rPr>
          <w:color w:val="4D494B"/>
          <w:sz w:val="14"/>
        </w:rPr>
        <w:t>s</w:t>
      </w:r>
      <w:r>
        <w:rPr>
          <w:color w:val="2F2A2B"/>
          <w:sz w:val="14"/>
        </w:rPr>
        <w:t>urface profile</w:t>
      </w:r>
      <w:r>
        <w:rPr>
          <w:color w:val="4D494B"/>
          <w:sz w:val="14"/>
        </w:rPr>
        <w:t>s </w:t>
      </w:r>
      <w:r>
        <w:rPr>
          <w:color w:val="3D3A3B"/>
          <w:sz w:val="14"/>
        </w:rPr>
        <w:t>at the con­</w:t>
      </w:r>
      <w:r>
        <w:rPr>
          <w:color w:val="3D3A3B"/>
          <w:spacing w:val="-32"/>
          <w:sz w:val="14"/>
        </w:rPr>
        <w:t> </w:t>
      </w:r>
      <w:r>
        <w:rPr>
          <w:color w:val="2F2A2B"/>
          <w:sz w:val="14"/>
        </w:rPr>
        <w:t>fluence, </w:t>
      </w:r>
      <w:r>
        <w:rPr>
          <w:color w:val="3D3A3B"/>
          <w:sz w:val="14"/>
        </w:rPr>
        <w:t>according </w:t>
      </w:r>
      <w:r>
        <w:rPr>
          <w:color w:val="2F2A2B"/>
          <w:sz w:val="14"/>
        </w:rPr>
        <w:t>to the </w:t>
      </w:r>
      <w:r>
        <w:rPr>
          <w:color w:val="3D3A3B"/>
          <w:sz w:val="14"/>
        </w:rPr>
        <w:t>staff </w:t>
      </w:r>
      <w:r>
        <w:rPr>
          <w:color w:val="4D494B"/>
          <w:sz w:val="14"/>
        </w:rPr>
        <w:t>ga</w:t>
      </w:r>
      <w:r>
        <w:rPr>
          <w:color w:val="2F2A2B"/>
          <w:sz w:val="14"/>
        </w:rPr>
        <w:t>u</w:t>
      </w:r>
      <w:r>
        <w:rPr>
          <w:color w:val="4D494B"/>
          <w:sz w:val="14"/>
        </w:rPr>
        <w:t>ges</w:t>
      </w:r>
      <w:r>
        <w:rPr>
          <w:color w:val="2F2A2B"/>
          <w:sz w:val="14"/>
        </w:rPr>
        <w:t>, </w:t>
      </w:r>
      <w:r>
        <w:rPr>
          <w:color w:val="3D3A3B"/>
          <w:sz w:val="14"/>
        </w:rPr>
        <w:t>for three particular discharges of </w:t>
      </w:r>
      <w:r>
        <w:rPr>
          <w:color w:val="2F2A2B"/>
          <w:sz w:val="14"/>
        </w:rPr>
        <w:t>400 </w:t>
      </w:r>
      <w:r>
        <w:rPr>
          <w:color w:val="4D494B"/>
          <w:sz w:val="14"/>
        </w:rPr>
        <w:t>(</w:t>
      </w:r>
      <w:r>
        <w:rPr>
          <w:rFonts w:ascii="Arial" w:hAnsi="Arial"/>
          <w:i/>
          <w:color w:val="3D3A3B"/>
          <w:sz w:val="12"/>
        </w:rPr>
        <w:t>a),</w:t>
      </w:r>
      <w:r>
        <w:rPr>
          <w:rFonts w:ascii="Arial" w:hAnsi="Arial"/>
          <w:i/>
          <w:color w:val="3D3A3B"/>
          <w:spacing w:val="1"/>
          <w:sz w:val="12"/>
        </w:rPr>
        <w:t> </w:t>
      </w:r>
      <w:r>
        <w:rPr>
          <w:color w:val="3D3A3B"/>
          <w:sz w:val="14"/>
        </w:rPr>
        <w:t>650 </w:t>
      </w:r>
      <w:r>
        <w:rPr>
          <w:rFonts w:ascii="Arial" w:hAnsi="Arial"/>
          <w:i/>
          <w:color w:val="4D494B"/>
          <w:sz w:val="13"/>
        </w:rPr>
        <w:t>( </w:t>
      </w:r>
      <w:r>
        <w:rPr>
          <w:rFonts w:ascii="Arial" w:hAnsi="Arial"/>
          <w:i/>
          <w:color w:val="2F2A2B"/>
          <w:sz w:val="13"/>
        </w:rPr>
        <w:t>b </w:t>
      </w:r>
      <w:r>
        <w:rPr>
          <w:rFonts w:ascii="Arial" w:hAnsi="Arial"/>
          <w:i/>
          <w:color w:val="4D494B"/>
          <w:sz w:val="13"/>
        </w:rPr>
        <w:t>)</w:t>
      </w:r>
      <w:r>
        <w:rPr>
          <w:rFonts w:ascii="Arial" w:hAnsi="Arial"/>
          <w:i/>
          <w:color w:val="2F2A2B"/>
          <w:sz w:val="13"/>
        </w:rPr>
        <w:t>,</w:t>
      </w:r>
      <w:r>
        <w:rPr>
          <w:rFonts w:ascii="Arial" w:hAnsi="Arial"/>
          <w:i/>
          <w:color w:val="2F2A2B"/>
          <w:spacing w:val="1"/>
          <w:sz w:val="13"/>
        </w:rPr>
        <w:t> </w:t>
      </w:r>
      <w:r>
        <w:rPr>
          <w:color w:val="2F2A2B"/>
          <w:sz w:val="14"/>
        </w:rPr>
        <w:t>and </w:t>
      </w:r>
      <w:r>
        <w:rPr>
          <w:color w:val="3D3A3B"/>
          <w:sz w:val="14"/>
        </w:rPr>
        <w:t>900 </w:t>
      </w:r>
      <w:r>
        <w:rPr>
          <w:color w:val="2F2A2B"/>
          <w:sz w:val="14"/>
        </w:rPr>
        <w:t>m</w:t>
      </w:r>
      <w:r>
        <w:rPr>
          <w:rFonts w:ascii="Arial" w:hAnsi="Arial"/>
          <w:color w:val="4D494B"/>
          <w:sz w:val="14"/>
          <w:vertAlign w:val="superscript"/>
        </w:rPr>
        <w:t>3</w:t>
      </w:r>
      <w:r>
        <w:rPr>
          <w:color w:val="676666"/>
          <w:sz w:val="14"/>
          <w:vertAlign w:val="baseline"/>
        </w:rPr>
        <w:t>/</w:t>
      </w:r>
      <w:r>
        <w:rPr>
          <w:color w:val="3D3A3B"/>
          <w:sz w:val="14"/>
          <w:vertAlign w:val="baseline"/>
        </w:rPr>
        <w:t>s </w:t>
      </w:r>
      <w:r>
        <w:rPr>
          <w:color w:val="4D494B"/>
          <w:sz w:val="14"/>
          <w:vertAlign w:val="baseline"/>
        </w:rPr>
        <w:t>(e); </w:t>
      </w:r>
      <w:r>
        <w:rPr>
          <w:color w:val="2F2A2B"/>
          <w:sz w:val="14"/>
          <w:vertAlign w:val="baseline"/>
        </w:rPr>
        <w:t>bed</w:t>
      </w:r>
      <w:r>
        <w:rPr>
          <w:color w:val="2F2A2B"/>
          <w:spacing w:val="1"/>
          <w:sz w:val="14"/>
          <w:vertAlign w:val="baseline"/>
        </w:rPr>
        <w:t> </w:t>
      </w:r>
      <w:r>
        <w:rPr>
          <w:color w:val="3D3A3B"/>
          <w:sz w:val="14"/>
          <w:vertAlign w:val="baseline"/>
        </w:rPr>
        <w:t>profiles are</w:t>
      </w:r>
      <w:r>
        <w:rPr>
          <w:color w:val="3D3A3B"/>
          <w:spacing w:val="35"/>
          <w:sz w:val="14"/>
          <w:vertAlign w:val="baseline"/>
        </w:rPr>
        <w:t> </w:t>
      </w:r>
      <w:r>
        <w:rPr>
          <w:color w:val="2F2A2B"/>
          <w:sz w:val="14"/>
          <w:vertAlign w:val="baseline"/>
        </w:rPr>
        <w:t>taken alon</w:t>
      </w:r>
      <w:r>
        <w:rPr>
          <w:color w:val="4D494B"/>
          <w:sz w:val="14"/>
          <w:vertAlign w:val="baseline"/>
        </w:rPr>
        <w:t>g</w:t>
      </w:r>
      <w:r>
        <w:rPr>
          <w:color w:val="4D494B"/>
          <w:spacing w:val="35"/>
          <w:sz w:val="14"/>
          <w:vertAlign w:val="baseline"/>
        </w:rPr>
        <w:t> </w:t>
      </w:r>
      <w:r>
        <w:rPr>
          <w:color w:val="2F2A2B"/>
          <w:sz w:val="14"/>
          <w:vertAlign w:val="baseline"/>
        </w:rPr>
        <w:t>the </w:t>
      </w:r>
      <w:r>
        <w:rPr>
          <w:color w:val="3D3A3B"/>
          <w:sz w:val="14"/>
          <w:vertAlign w:val="baseline"/>
        </w:rPr>
        <w:t>tributary</w:t>
      </w:r>
      <w:r>
        <w:rPr>
          <w:color w:val="3D3A3B"/>
          <w:spacing w:val="35"/>
          <w:sz w:val="14"/>
          <w:vertAlign w:val="baseline"/>
        </w:rPr>
        <w:t> </w:t>
      </w:r>
      <w:r>
        <w:rPr>
          <w:color w:val="2F2A2B"/>
          <w:sz w:val="14"/>
          <w:vertAlign w:val="baseline"/>
        </w:rPr>
        <w:t>and</w:t>
      </w:r>
      <w:r>
        <w:rPr>
          <w:color w:val="2F2A2B"/>
          <w:spacing w:val="35"/>
          <w:sz w:val="14"/>
          <w:vertAlign w:val="baseline"/>
        </w:rPr>
        <w:t> </w:t>
      </w:r>
      <w:r>
        <w:rPr>
          <w:color w:val="2F2A2B"/>
          <w:sz w:val="14"/>
          <w:vertAlign w:val="baseline"/>
        </w:rPr>
        <w:t>main</w:t>
      </w:r>
      <w:r>
        <w:rPr>
          <w:color w:val="2F2A2B"/>
          <w:spacing w:val="35"/>
          <w:sz w:val="14"/>
          <w:vertAlign w:val="baseline"/>
        </w:rPr>
        <w:t> </w:t>
      </w:r>
      <w:r>
        <w:rPr>
          <w:color w:val="3D3A3B"/>
          <w:sz w:val="14"/>
          <w:vertAlign w:val="baseline"/>
        </w:rPr>
        <w:t>river </w:t>
      </w:r>
      <w:r>
        <w:rPr>
          <w:color w:val="2F2A2B"/>
          <w:sz w:val="14"/>
          <w:vertAlign w:val="baseline"/>
        </w:rPr>
        <w:t>axis </w:t>
      </w:r>
      <w:r>
        <w:rPr>
          <w:color w:val="3D3A3B"/>
          <w:sz w:val="14"/>
          <w:vertAlign w:val="baseline"/>
        </w:rPr>
        <w:t>from</w:t>
      </w:r>
      <w:r>
        <w:rPr>
          <w:color w:val="3D3A3B"/>
          <w:spacing w:val="1"/>
          <w:sz w:val="14"/>
          <w:vertAlign w:val="baseline"/>
        </w:rPr>
        <w:t> </w:t>
      </w:r>
      <w:r>
        <w:rPr>
          <w:color w:val="3A3B97"/>
          <w:w w:val="95"/>
          <w:sz w:val="14"/>
          <w:vertAlign w:val="baseline"/>
        </w:rPr>
        <w:t>Fig.</w:t>
      </w:r>
      <w:r>
        <w:rPr>
          <w:color w:val="3A3B97"/>
          <w:spacing w:val="2"/>
          <w:w w:val="95"/>
          <w:sz w:val="14"/>
          <w:vertAlign w:val="baseline"/>
        </w:rPr>
        <w:t> </w:t>
      </w:r>
      <w:r>
        <w:rPr>
          <w:color w:val="3A3B97"/>
          <w:w w:val="95"/>
          <w:sz w:val="14"/>
          <w:vertAlign w:val="baseline"/>
        </w:rPr>
        <w:t>4</w:t>
      </w:r>
      <w:r>
        <w:rPr>
          <w:color w:val="3A3B97"/>
          <w:spacing w:val="15"/>
          <w:w w:val="95"/>
          <w:sz w:val="14"/>
          <w:vertAlign w:val="baseline"/>
        </w:rPr>
        <w:t> </w:t>
      </w:r>
      <w:r>
        <w:rPr>
          <w:color w:val="3D3A3B"/>
          <w:w w:val="95"/>
          <w:sz w:val="14"/>
          <w:vertAlign w:val="baseline"/>
        </w:rPr>
        <w:t>and</w:t>
      </w:r>
      <w:r>
        <w:rPr>
          <w:color w:val="3D3A3B"/>
          <w:spacing w:val="9"/>
          <w:w w:val="95"/>
          <w:sz w:val="14"/>
          <w:vertAlign w:val="baseline"/>
        </w:rPr>
        <w:t> </w:t>
      </w:r>
      <w:r>
        <w:rPr>
          <w:color w:val="4D494B"/>
          <w:w w:val="95"/>
          <w:sz w:val="14"/>
          <w:vertAlign w:val="baseline"/>
        </w:rPr>
        <w:t>exte</w:t>
      </w:r>
      <w:r>
        <w:rPr>
          <w:color w:val="4D494B"/>
          <w:spacing w:val="-16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nded</w:t>
      </w:r>
      <w:r>
        <w:rPr>
          <w:color w:val="2F2A2B"/>
          <w:spacing w:val="8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upstream</w:t>
      </w:r>
      <w:r>
        <w:rPr>
          <w:color w:val="2F2A2B"/>
          <w:spacing w:val="19"/>
          <w:w w:val="95"/>
          <w:sz w:val="14"/>
          <w:vertAlign w:val="baseline"/>
        </w:rPr>
        <w:t> </w:t>
      </w:r>
      <w:r>
        <w:rPr>
          <w:color w:val="4D494B"/>
          <w:w w:val="95"/>
          <w:sz w:val="14"/>
          <w:vertAlign w:val="baseline"/>
        </w:rPr>
        <w:t>w</w:t>
      </w:r>
      <w:r>
        <w:rPr>
          <w:color w:val="2F2A2B"/>
          <w:w w:val="95"/>
          <w:sz w:val="14"/>
          <w:vertAlign w:val="baseline"/>
        </w:rPr>
        <w:t>it</w:t>
      </w:r>
      <w:r>
        <w:rPr>
          <w:color w:val="2F2A2B"/>
          <w:spacing w:val="-4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h</w:t>
      </w:r>
      <w:r>
        <w:rPr>
          <w:color w:val="2F2A2B"/>
          <w:spacing w:val="3"/>
          <w:w w:val="95"/>
          <w:sz w:val="14"/>
          <w:vertAlign w:val="baseline"/>
        </w:rPr>
        <w:t> </w:t>
      </w:r>
      <w:r>
        <w:rPr>
          <w:color w:val="4D494B"/>
          <w:w w:val="95"/>
          <w:sz w:val="14"/>
          <w:vertAlign w:val="baseline"/>
        </w:rPr>
        <w:t>a</w:t>
      </w:r>
      <w:r>
        <w:rPr>
          <w:color w:val="4D494B"/>
          <w:spacing w:val="5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0.2</w:t>
      </w:r>
      <w:r>
        <w:rPr>
          <w:color w:val="4D494B"/>
          <w:w w:val="95"/>
          <w:sz w:val="14"/>
          <w:vertAlign w:val="baseline"/>
        </w:rPr>
        <w:t>%</w:t>
      </w:r>
      <w:r>
        <w:rPr>
          <w:color w:val="4D494B"/>
          <w:spacing w:val="-4"/>
          <w:w w:val="95"/>
          <w:sz w:val="14"/>
          <w:vertAlign w:val="baseline"/>
        </w:rPr>
        <w:t> </w:t>
      </w:r>
      <w:r>
        <w:rPr>
          <w:color w:val="4D494B"/>
          <w:w w:val="95"/>
          <w:sz w:val="14"/>
          <w:vertAlign w:val="baseline"/>
        </w:rPr>
        <w:t>s</w:t>
      </w:r>
      <w:r>
        <w:rPr>
          <w:color w:val="4D494B"/>
          <w:spacing w:val="-9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lop</w:t>
      </w:r>
      <w:r>
        <w:rPr>
          <w:color w:val="4D494B"/>
          <w:w w:val="95"/>
          <w:sz w:val="14"/>
          <w:vertAlign w:val="baseline"/>
        </w:rPr>
        <w:t>e.</w:t>
      </w:r>
      <w:r>
        <w:rPr>
          <w:color w:val="4D494B"/>
          <w:spacing w:val="-7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Th</w:t>
      </w:r>
      <w:r>
        <w:rPr>
          <w:color w:val="4D494B"/>
          <w:w w:val="95"/>
          <w:sz w:val="14"/>
          <w:vertAlign w:val="baseline"/>
        </w:rPr>
        <w:t>e</w:t>
      </w:r>
      <w:r>
        <w:rPr>
          <w:color w:val="4D494B"/>
          <w:spacing w:val="16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tr</w:t>
      </w:r>
      <w:r>
        <w:rPr>
          <w:color w:val="4D494B"/>
          <w:w w:val="95"/>
          <w:sz w:val="14"/>
          <w:vertAlign w:val="baseline"/>
        </w:rPr>
        <w:t>a</w:t>
      </w:r>
      <w:r>
        <w:rPr>
          <w:color w:val="2F2A2B"/>
          <w:w w:val="95"/>
          <w:sz w:val="14"/>
          <w:vertAlign w:val="baseline"/>
        </w:rPr>
        <w:t>ns</w:t>
      </w:r>
      <w:r>
        <w:rPr>
          <w:color w:val="4D494B"/>
          <w:w w:val="95"/>
          <w:sz w:val="14"/>
          <w:vertAlign w:val="baseline"/>
        </w:rPr>
        <w:t>ect</w:t>
      </w:r>
      <w:r>
        <w:rPr>
          <w:color w:val="4D494B"/>
          <w:spacing w:val="24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is</w:t>
      </w:r>
      <w:r>
        <w:rPr>
          <w:color w:val="2F2A2B"/>
          <w:spacing w:val="1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locat</w:t>
      </w:r>
      <w:r>
        <w:rPr>
          <w:color w:val="4D494B"/>
          <w:w w:val="95"/>
          <w:sz w:val="14"/>
          <w:vertAlign w:val="baseline"/>
        </w:rPr>
        <w:t>ed</w:t>
      </w:r>
      <w:r>
        <w:rPr>
          <w:color w:val="4D494B"/>
          <w:spacing w:val="13"/>
          <w:w w:val="95"/>
          <w:sz w:val="14"/>
          <w:vertAlign w:val="baseline"/>
        </w:rPr>
        <w:t> </w:t>
      </w:r>
      <w:r>
        <w:rPr>
          <w:color w:val="3D3A3B"/>
          <w:w w:val="95"/>
          <w:sz w:val="14"/>
          <w:vertAlign w:val="baseline"/>
        </w:rPr>
        <w:t>at</w:t>
      </w:r>
      <w:r>
        <w:rPr>
          <w:color w:val="3D3A3B"/>
          <w:spacing w:val="1"/>
          <w:w w:val="95"/>
          <w:sz w:val="14"/>
          <w:vertAlign w:val="baseline"/>
        </w:rPr>
        <w:t> </w:t>
      </w:r>
      <w:r>
        <w:rPr>
          <w:color w:val="3D3A3B"/>
          <w:w w:val="95"/>
          <w:sz w:val="14"/>
          <w:vertAlign w:val="baseline"/>
        </w:rPr>
        <w:t>abscissa</w:t>
      </w:r>
      <w:r>
        <w:rPr>
          <w:color w:val="3D3A3B"/>
          <w:spacing w:val="13"/>
          <w:w w:val="95"/>
          <w:sz w:val="14"/>
          <w:vertAlign w:val="baseline"/>
        </w:rPr>
        <w:t> </w:t>
      </w:r>
      <w:r>
        <w:rPr>
          <w:color w:val="3D3A3B"/>
          <w:w w:val="95"/>
          <w:sz w:val="14"/>
          <w:vertAlign w:val="baseline"/>
        </w:rPr>
        <w:t>224</w:t>
      </w:r>
      <w:r>
        <w:rPr>
          <w:color w:val="3D3A3B"/>
          <w:spacing w:val="8"/>
          <w:w w:val="95"/>
          <w:sz w:val="14"/>
          <w:vertAlign w:val="baseline"/>
        </w:rPr>
        <w:t> </w:t>
      </w:r>
      <w:r>
        <w:rPr>
          <w:color w:val="2F2A2B"/>
          <w:w w:val="95"/>
          <w:sz w:val="14"/>
          <w:vertAlign w:val="baseline"/>
        </w:rPr>
        <w:t>m</w:t>
      </w:r>
      <w:r>
        <w:rPr>
          <w:color w:val="4D494B"/>
          <w:w w:val="95"/>
          <w:sz w:val="14"/>
          <w:vertAlign w:val="baseline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line="259" w:lineRule="auto" w:before="123"/>
        <w:ind w:left="135" w:right="297" w:hanging="12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4150614</wp:posOffset>
            </wp:positionH>
            <wp:positionV relativeFrom="paragraph">
              <wp:posOffset>-4992322</wp:posOffset>
            </wp:positionV>
            <wp:extent cx="2569456" cy="4093463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56" cy="409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A2B"/>
          <w:w w:val="105"/>
        </w:rPr>
        <w:t>again </w:t>
      </w:r>
      <w:r>
        <w:rPr>
          <w:color w:val="3D3A3B"/>
          <w:w w:val="105"/>
        </w:rPr>
        <w:t>shortly </w:t>
      </w:r>
      <w:r>
        <w:rPr>
          <w:color w:val="2F2A2B"/>
          <w:w w:val="105"/>
        </w:rPr>
        <w:t>after and attaining 750 m</w:t>
      </w:r>
      <w:r>
        <w:rPr>
          <w:rFonts w:ascii="Arial"/>
          <w:color w:val="4D494B"/>
          <w:w w:val="105"/>
          <w:vertAlign w:val="superscript"/>
        </w:rPr>
        <w:t>3</w:t>
      </w:r>
      <w:r>
        <w:rPr>
          <w:color w:val="4D494B"/>
          <w:w w:val="105"/>
          <w:vertAlign w:val="baseline"/>
        </w:rPr>
        <w:t>/</w:t>
      </w:r>
      <w:r>
        <w:rPr>
          <w:color w:val="2F2A2B"/>
          <w:w w:val="105"/>
          <w:vertAlign w:val="baseline"/>
        </w:rPr>
        <w:t>s during the second, higher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peak,</w:t>
      </w:r>
      <w:r>
        <w:rPr>
          <w:color w:val="2F2A2B"/>
          <w:spacing w:val="-8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which</w:t>
      </w:r>
      <w:r>
        <w:rPr>
          <w:color w:val="2F2A2B"/>
          <w:spacing w:val="-2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occurs</w:t>
      </w:r>
      <w:r>
        <w:rPr>
          <w:color w:val="2F2A2B"/>
          <w:spacing w:val="-4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on</w:t>
      </w:r>
      <w:r>
        <w:rPr>
          <w:color w:val="2F2A2B"/>
          <w:spacing w:val="-2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day</w:t>
      </w:r>
      <w:r>
        <w:rPr>
          <w:color w:val="2F2A2B"/>
          <w:spacing w:val="-7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38</w:t>
      </w:r>
      <w:r>
        <w:rPr>
          <w:color w:val="2F2A2B"/>
          <w:spacing w:val="2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of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the</w:t>
      </w:r>
      <w:r>
        <w:rPr>
          <w:color w:val="2F2A2B"/>
          <w:spacing w:val="-5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campaign.</w:t>
      </w:r>
    </w:p>
    <w:p>
      <w:pPr>
        <w:pStyle w:val="BodyText"/>
        <w:spacing w:line="256" w:lineRule="auto"/>
        <w:ind w:left="123" w:right="284" w:firstLine="236"/>
        <w:jc w:val="both"/>
      </w:pPr>
      <w:r>
        <w:rPr>
          <w:color w:val="2F2A2B"/>
          <w:spacing w:val="-1"/>
          <w:w w:val="105"/>
        </w:rPr>
        <w:t>The results </w:t>
      </w:r>
      <w:r>
        <w:rPr>
          <w:color w:val="2F2A2B"/>
          <w:w w:val="105"/>
        </w:rPr>
        <w:t>of the two bathymetric surveys of the study transect are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compared in </w:t>
      </w:r>
      <w:r>
        <w:rPr>
          <w:color w:val="3A3B97"/>
        </w:rPr>
        <w:t>Fig. 7</w:t>
      </w:r>
      <w:r>
        <w:rPr>
          <w:rFonts w:ascii="Arial" w:hAnsi="Arial"/>
          <w:color w:val="2F2A2B"/>
          <w:sz w:val="16"/>
        </w:rPr>
        <w:t>A. </w:t>
      </w:r>
      <w:r>
        <w:rPr>
          <w:color w:val="2F2A2B"/>
        </w:rPr>
        <w:t>Even though there are no majar changes, on day 42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the river bottom in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deep area (as defined previously) is -0.5 m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lower than on day </w:t>
      </w:r>
      <w:r>
        <w:rPr>
          <w:color w:val="3D3A3B"/>
          <w:w w:val="105"/>
        </w:rPr>
        <w:t>23. </w:t>
      </w:r>
      <w:r>
        <w:rPr>
          <w:color w:val="2F2A2B"/>
          <w:w w:val="105"/>
        </w:rPr>
        <w:t>Moreover, the free </w:t>
      </w:r>
      <w:r>
        <w:rPr>
          <w:color w:val="3D3A3B"/>
          <w:w w:val="105"/>
        </w:rPr>
        <w:t>water </w:t>
      </w:r>
      <w:r>
        <w:rPr>
          <w:color w:val="2F2A2B"/>
          <w:w w:val="105"/>
        </w:rPr>
        <w:t>surface is about 0.5 m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higher at the time of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second </w:t>
      </w:r>
      <w:r>
        <w:rPr>
          <w:color w:val="3D3A3B"/>
          <w:w w:val="105"/>
        </w:rPr>
        <w:t>survey, </w:t>
      </w:r>
      <w:r>
        <w:rPr>
          <w:color w:val="2F2A2B"/>
          <w:w w:val="105"/>
        </w:rPr>
        <w:t>which is carried out under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higher flow cond itio ns</w:t>
      </w:r>
      <w:r>
        <w:rPr>
          <w:color w:val="4D494B"/>
        </w:rPr>
        <w:t>. </w:t>
      </w:r>
      <w:r>
        <w:rPr>
          <w:color w:val="2F2A2B"/>
        </w:rPr>
        <w:t>The general scour of the</w:t>
      </w:r>
      <w:r>
        <w:rPr>
          <w:color w:val="2F2A2B"/>
          <w:spacing w:val="42"/>
        </w:rPr>
        <w:t> </w:t>
      </w:r>
      <w:r>
        <w:rPr>
          <w:color w:val="2F2A2B"/>
        </w:rPr>
        <w:t>river bottom in the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deep area suggests that high flows entrain bed material in that </w:t>
      </w:r>
      <w:r>
        <w:rPr>
          <w:color w:val="3D3A3B"/>
          <w:w w:val="105"/>
        </w:rPr>
        <w:t>region.</w:t>
      </w:r>
      <w:r>
        <w:rPr>
          <w:color w:val="3D3A3B"/>
          <w:spacing w:val="1"/>
          <w:w w:val="105"/>
        </w:rPr>
        <w:t> </w:t>
      </w:r>
      <w:r>
        <w:rPr>
          <w:color w:val="2F2A2B"/>
        </w:rPr>
        <w:t>An inverse fill can be expected during the recession ( </w:t>
      </w:r>
      <w:r>
        <w:rPr>
          <w:color w:val="3A3B97"/>
        </w:rPr>
        <w:t>Mart ín-Vid e and</w:t>
      </w:r>
      <w:r>
        <w:rPr>
          <w:color w:val="3A3B97"/>
          <w:spacing w:val="1"/>
        </w:rPr>
        <w:t> </w:t>
      </w:r>
      <w:r>
        <w:rPr>
          <w:color w:val="3A3B97"/>
          <w:w w:val="105"/>
        </w:rPr>
        <w:t>Capapé, submitted for publication </w:t>
      </w:r>
      <w:r>
        <w:rPr>
          <w:color w:val="2F2A2B"/>
          <w:w w:val="105"/>
        </w:rPr>
        <w:t>). Survey data also </w:t>
      </w:r>
      <w:r>
        <w:rPr>
          <w:color w:val="3D3A3B"/>
          <w:w w:val="105"/>
        </w:rPr>
        <w:t>suggest </w:t>
      </w:r>
      <w:r>
        <w:rPr>
          <w:color w:val="2F2A2B"/>
          <w:w w:val="105"/>
        </w:rPr>
        <w:t>that the</w:t>
      </w:r>
      <w:r>
        <w:rPr>
          <w:color w:val="2F2A2B"/>
          <w:spacing w:val="1"/>
          <w:w w:val="105"/>
        </w:rPr>
        <w:t> </w:t>
      </w:r>
      <w:r>
        <w:rPr>
          <w:color w:val="3D3A3B"/>
          <w:w w:val="105"/>
        </w:rPr>
        <w:t>scour </w:t>
      </w:r>
      <w:r>
        <w:rPr>
          <w:color w:val="2F2A2B"/>
          <w:w w:val="105"/>
        </w:rPr>
        <w:t>hale at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the confluence  is subject to a transient general  scour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(and fill) that </w:t>
      </w:r>
      <w:r>
        <w:rPr>
          <w:color w:val="3D3A3B"/>
        </w:rPr>
        <w:t>goes </w:t>
      </w:r>
      <w:r>
        <w:rPr>
          <w:color w:val="2F2A2B"/>
        </w:rPr>
        <w:t>in accordance with the discharge and the free surface</w:t>
      </w:r>
      <w:r>
        <w:rPr>
          <w:color w:val="2F2A2B"/>
          <w:spacing w:val="1"/>
        </w:rPr>
        <w:t> </w:t>
      </w:r>
      <w:r>
        <w:rPr>
          <w:color w:val="2F2A2B"/>
          <w:spacing w:val="-1"/>
          <w:w w:val="105"/>
        </w:rPr>
        <w:t>elevation </w:t>
      </w:r>
      <w:r>
        <w:rPr>
          <w:color w:val="3D3A3B"/>
          <w:spacing w:val="-1"/>
          <w:w w:val="105"/>
        </w:rPr>
        <w:t>( </w:t>
      </w:r>
      <w:r>
        <w:rPr>
          <w:color w:val="3A3B97"/>
          <w:spacing w:val="-1"/>
          <w:w w:val="105"/>
        </w:rPr>
        <w:t>Figs</w:t>
      </w:r>
      <w:r>
        <w:rPr>
          <w:color w:val="5B5DA8"/>
          <w:spacing w:val="-1"/>
          <w:w w:val="105"/>
        </w:rPr>
        <w:t>. </w:t>
      </w:r>
      <w:r>
        <w:rPr>
          <w:color w:val="3A3B97"/>
          <w:spacing w:val="-1"/>
          <w:w w:val="105"/>
        </w:rPr>
        <w:t>4 and 7</w:t>
      </w:r>
      <w:r>
        <w:rPr>
          <w:color w:val="2F2A2B"/>
          <w:spacing w:val="-1"/>
          <w:w w:val="105"/>
        </w:rPr>
        <w:t>A, the centre ofthe </w:t>
      </w:r>
      <w:r>
        <w:rPr>
          <w:color w:val="3D3A3B"/>
          <w:spacing w:val="-1"/>
          <w:w w:val="105"/>
        </w:rPr>
        <w:t>scour </w:t>
      </w:r>
      <w:r>
        <w:rPr>
          <w:color w:val="2F2A2B"/>
          <w:spacing w:val="-1"/>
          <w:w w:val="105"/>
        </w:rPr>
        <w:t>hale is </w:t>
      </w:r>
      <w:r>
        <w:rPr>
          <w:color w:val="2F2A2B"/>
          <w:w w:val="105"/>
        </w:rPr>
        <w:t>at the toe ofthe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stagnant,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swirling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area).</w:t>
      </w:r>
    </w:p>
    <w:p>
      <w:pPr>
        <w:pStyle w:val="BodyText"/>
        <w:spacing w:line="256" w:lineRule="auto" w:before="2"/>
        <w:ind w:left="123" w:right="286" w:firstLine="240"/>
        <w:jc w:val="both"/>
      </w:pPr>
      <w:r>
        <w:rPr>
          <w:color w:val="2F2A2B"/>
          <w:w w:val="105"/>
        </w:rPr>
        <w:t>Survey data also show the change of the underwater bar profile in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the shallow area</w:t>
      </w:r>
      <w:r>
        <w:rPr>
          <w:color w:val="4D494B"/>
          <w:w w:val="105"/>
        </w:rPr>
        <w:t>. </w:t>
      </w:r>
      <w:r>
        <w:rPr>
          <w:color w:val="2F2A2B"/>
          <w:w w:val="105"/>
        </w:rPr>
        <w:t>The 1-m  drop that exists in the  area at the time of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the first bathymetric survey is noticeably bigger when the second sur­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vey is made, and it has migrated  toward the deep area </w:t>
      </w:r>
      <w:r>
        <w:rPr>
          <w:color w:val="4D494B"/>
          <w:w w:val="105"/>
        </w:rPr>
        <w:t>. </w:t>
      </w:r>
      <w:r>
        <w:rPr>
          <w:color w:val="2F2A2B"/>
          <w:w w:val="105"/>
        </w:rPr>
        <w:t>lt resembles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the lee-face of a large bedform occupying the shallow area. This move­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ment, which could result in the building up of the bed discordance be­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tween the two </w:t>
      </w:r>
      <w:r>
        <w:rPr>
          <w:color w:val="3D3A3B"/>
          <w:w w:val="105"/>
        </w:rPr>
        <w:t>rivers, </w:t>
      </w:r>
      <w:r>
        <w:rPr>
          <w:color w:val="2F2A2B"/>
          <w:w w:val="105"/>
        </w:rPr>
        <w:t>may be </w:t>
      </w:r>
      <w:r>
        <w:rPr>
          <w:color w:val="3D3A3B"/>
          <w:w w:val="105"/>
        </w:rPr>
        <w:t>related </w:t>
      </w:r>
      <w:r>
        <w:rPr>
          <w:color w:val="2F2A2B"/>
          <w:w w:val="105"/>
        </w:rPr>
        <w:t>to the bedload originated in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tributary and carried through the shallow area. However, the morpho­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logical balance at the confluence, during the period ranging at least</w:t>
      </w:r>
      <w:r>
        <w:rPr>
          <w:color w:val="2F2A2B"/>
          <w:spacing w:val="1"/>
          <w:w w:val="105"/>
        </w:rPr>
        <w:t> </w:t>
      </w:r>
      <w:r>
        <w:rPr>
          <w:color w:val="2F2A2B"/>
          <w:spacing w:val="-1"/>
          <w:w w:val="105"/>
        </w:rPr>
        <w:t>from</w:t>
      </w:r>
      <w:r>
        <w:rPr>
          <w:color w:val="2F2A2B"/>
          <w:spacing w:val="-10"/>
          <w:w w:val="105"/>
        </w:rPr>
        <w:t> </w:t>
      </w:r>
      <w:r>
        <w:rPr>
          <w:color w:val="2F2A2B"/>
          <w:spacing w:val="-1"/>
          <w:w w:val="105"/>
        </w:rPr>
        <w:t>2009</w:t>
      </w:r>
      <w:r>
        <w:rPr>
          <w:color w:val="2F2A2B"/>
          <w:spacing w:val="-8"/>
          <w:w w:val="105"/>
        </w:rPr>
        <w:t> </w:t>
      </w:r>
      <w:r>
        <w:rPr>
          <w:color w:val="2F2A2B"/>
          <w:spacing w:val="-1"/>
          <w:w w:val="105"/>
        </w:rPr>
        <w:t>to</w:t>
      </w:r>
      <w:r>
        <w:rPr>
          <w:color w:val="2F2A2B"/>
          <w:spacing w:val="-15"/>
          <w:w w:val="105"/>
        </w:rPr>
        <w:t> </w:t>
      </w:r>
      <w:r>
        <w:rPr>
          <w:color w:val="3D3A3B"/>
          <w:spacing w:val="-1"/>
          <w:w w:val="105"/>
        </w:rPr>
        <w:t>2013,</w:t>
      </w:r>
      <w:r>
        <w:rPr>
          <w:color w:val="3D3A3B"/>
          <w:spacing w:val="-20"/>
          <w:w w:val="105"/>
        </w:rPr>
        <w:t> </w:t>
      </w:r>
      <w:r>
        <w:rPr>
          <w:color w:val="2F2A2B"/>
          <w:spacing w:val="-1"/>
          <w:w w:val="105"/>
        </w:rPr>
        <w:t>dictates</w:t>
      </w:r>
      <w:r>
        <w:rPr>
          <w:color w:val="2F2A2B"/>
          <w:spacing w:val="-14"/>
          <w:w w:val="105"/>
        </w:rPr>
        <w:t> </w:t>
      </w:r>
      <w:r>
        <w:rPr>
          <w:color w:val="2F2A2B"/>
          <w:w w:val="105"/>
        </w:rPr>
        <w:t>that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bed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discordance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cannot</w:t>
      </w:r>
      <w:r>
        <w:rPr>
          <w:color w:val="2F2A2B"/>
          <w:spacing w:val="-10"/>
          <w:w w:val="105"/>
        </w:rPr>
        <w:t> </w:t>
      </w:r>
      <w:r>
        <w:rPr>
          <w:color w:val="2F2A2B"/>
          <w:w w:val="105"/>
        </w:rPr>
        <w:t>grow</w:t>
      </w:r>
      <w:r>
        <w:rPr>
          <w:color w:val="2F2A2B"/>
          <w:spacing w:val="-12"/>
          <w:w w:val="105"/>
        </w:rPr>
        <w:t> </w:t>
      </w:r>
      <w:r>
        <w:rPr>
          <w:color w:val="2F2A2B"/>
          <w:w w:val="105"/>
        </w:rPr>
        <w:t>indef­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initely. Instead, the present drop, or perhaps bedform, is anticipated to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eventually plunge into the deep area through the avalanche face, and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presumably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a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new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bedform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could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appear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afterward</w:t>
      </w:r>
      <w:r>
        <w:rPr>
          <w:color w:val="2F2A2B"/>
          <w:spacing w:val="8"/>
          <w:w w:val="105"/>
        </w:rPr>
        <w:t> </w:t>
      </w:r>
      <w:r>
        <w:rPr>
          <w:color w:val="2F2A2B"/>
          <w:w w:val="105"/>
        </w:rPr>
        <w:t>and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migrate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across</w:t>
      </w:r>
    </w:p>
    <w:p>
      <w:pPr>
        <w:spacing w:after="0" w:line="256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205" w:space="167"/>
            <w:col w:w="5458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1147" w:footer="0" w:top="1340" w:bottom="280" w:left="560" w:right="520"/>
        </w:sectPr>
      </w:pPr>
    </w:p>
    <w:p>
      <w:pPr>
        <w:pStyle w:val="BodyText"/>
        <w:spacing w:line="259" w:lineRule="auto" w:before="93"/>
        <w:ind w:left="308" w:hanging="5"/>
        <w:jc w:val="both"/>
      </w:pPr>
      <w:r>
        <w:rPr>
          <w:color w:val="2F2B2D"/>
          <w:w w:val="105"/>
        </w:rPr>
        <w:t>the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shallow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area in the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same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manner.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long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edge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from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tip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península to the point bar at the separation area represents the crest of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avalanche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face.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1"/>
        </w:numPr>
        <w:tabs>
          <w:tab w:pos="589" w:val="left" w:leader="none"/>
        </w:tabs>
        <w:spacing w:line="240" w:lineRule="auto" w:before="0" w:after="0"/>
        <w:ind w:left="588" w:right="0" w:hanging="295"/>
        <w:jc w:val="left"/>
        <w:rPr>
          <w:i/>
          <w:color w:val="2F2B2D"/>
        </w:rPr>
      </w:pPr>
      <w:r>
        <w:rPr>
          <w:i/>
          <w:color w:val="2F2B2D"/>
          <w:w w:val="90"/>
        </w:rPr>
        <w:t>Bedload</w:t>
      </w:r>
      <w:r>
        <w:rPr>
          <w:i/>
          <w:color w:val="2F2B2D"/>
          <w:spacing w:val="22"/>
          <w:w w:val="90"/>
        </w:rPr>
        <w:t> </w:t>
      </w:r>
      <w:r>
        <w:rPr>
          <w:i/>
          <w:color w:val="2F2B2D"/>
          <w:w w:val="90"/>
        </w:rPr>
        <w:t>distribution</w:t>
      </w:r>
      <w:r>
        <w:rPr>
          <w:i/>
          <w:color w:val="2F2B2D"/>
          <w:spacing w:val="17"/>
          <w:w w:val="90"/>
        </w:rPr>
        <w:t> </w:t>
      </w:r>
      <w:r>
        <w:rPr>
          <w:i/>
          <w:color w:val="2F2B2D"/>
          <w:w w:val="90"/>
        </w:rPr>
        <w:t>across</w:t>
      </w:r>
      <w:r>
        <w:rPr>
          <w:i/>
          <w:color w:val="2F2B2D"/>
          <w:spacing w:val="4"/>
          <w:w w:val="90"/>
        </w:rPr>
        <w:t> </w:t>
      </w:r>
      <w:r>
        <w:rPr>
          <w:i/>
          <w:color w:val="2F2B2D"/>
          <w:w w:val="90"/>
        </w:rPr>
        <w:t>the</w:t>
      </w:r>
      <w:r>
        <w:rPr>
          <w:i/>
          <w:color w:val="2F2B2D"/>
          <w:spacing w:val="9"/>
          <w:w w:val="90"/>
        </w:rPr>
        <w:t> </w:t>
      </w:r>
      <w:r>
        <w:rPr>
          <w:i/>
          <w:color w:val="2F2B2D"/>
          <w:w w:val="90"/>
        </w:rPr>
        <w:t>transect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spacing w:line="256" w:lineRule="auto"/>
        <w:ind w:left="299" w:firstLine="248"/>
        <w:jc w:val="both"/>
      </w:pPr>
      <w:r>
        <w:rPr>
          <w:color w:val="3B3D97"/>
        </w:rPr>
        <w:t>Fig. 7 </w:t>
      </w:r>
      <w:r>
        <w:rPr>
          <w:color w:val="2F2B2D"/>
        </w:rPr>
        <w:t>B and C displays mean bedload transport at the cross section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transect, obtained for each station as the average of ali measurements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taken at that station. In order to close the polygon, boundary conditions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are set as follows: (i) no bedload transport occurs in the swirling area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adjacent to the left river bank; and (ii) similarly, bedload is zero in the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mean</w:t>
      </w:r>
      <w:r>
        <w:rPr>
          <w:color w:val="2F2B2D"/>
          <w:spacing w:val="13"/>
          <w:w w:val="105"/>
        </w:rPr>
        <w:t> </w:t>
      </w:r>
      <w:r>
        <w:rPr>
          <w:color w:val="2F2B2D"/>
          <w:w w:val="105"/>
        </w:rPr>
        <w:t>position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27"/>
          <w:w w:val="105"/>
        </w:rPr>
        <w:t> </w:t>
      </w:r>
      <w:r>
        <w:rPr>
          <w:color w:val="2F2B2D"/>
          <w:w w:val="105"/>
        </w:rPr>
        <w:t>right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river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bank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24"/>
          <w:w w:val="105"/>
        </w:rPr>
        <w:t> </w:t>
      </w:r>
      <w:r>
        <w:rPr>
          <w:color w:val="2F2B2D"/>
          <w:w w:val="105"/>
        </w:rPr>
        <w:t>bar.</w:t>
      </w:r>
    </w:p>
    <w:p>
      <w:pPr>
        <w:pStyle w:val="BodyText"/>
        <w:spacing w:line="256" w:lineRule="auto"/>
        <w:ind w:left="300" w:right="1" w:firstLine="247"/>
        <w:jc w:val="both"/>
      </w:pPr>
      <w:r>
        <w:rPr>
          <w:color w:val="2F2B2D"/>
        </w:rPr>
        <w:t>Bedload transport mean values corresponding to each sediment size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fraction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were computed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using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subset. The efficiency-corrected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mean transport rate for each fraction (medium and coarse sand; and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fine, medium, and coarse grave)) is plotted in volume per unit width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(i.e., unit bedload transport m</w:t>
      </w:r>
      <w:r>
        <w:rPr>
          <w:rFonts w:ascii="Arial" w:hAnsi="Arial"/>
          <w:color w:val="2F2B2D"/>
          <w:w w:val="105"/>
          <w:vertAlign w:val="superscript"/>
        </w:rPr>
        <w:t>2</w:t>
      </w:r>
      <w:r>
        <w:rPr>
          <w:color w:val="2F2B2D"/>
          <w:w w:val="105"/>
          <w:vertAlign w:val="baseline"/>
        </w:rPr>
        <w:t>/s, </w:t>
      </w:r>
      <w:r>
        <w:rPr>
          <w:color w:val="3B3D97"/>
          <w:w w:val="105"/>
          <w:vertAlign w:val="baseline"/>
        </w:rPr>
        <w:t>Fig. 7</w:t>
      </w:r>
      <w:r>
        <w:rPr>
          <w:color w:val="2F2B2D"/>
          <w:w w:val="105"/>
          <w:vertAlign w:val="baseline"/>
        </w:rPr>
        <w:t>B). The presented values are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vertAlign w:val="baseline"/>
        </w:rPr>
        <w:t>thus the result of applying efficiency coefficients (</w:t>
      </w:r>
      <w:r>
        <w:rPr>
          <w:i/>
          <w:color w:val="2F2B2D"/>
          <w:sz w:val="18"/>
          <w:vertAlign w:val="baseline"/>
        </w:rPr>
        <w:t>e.g., </w:t>
      </w:r>
      <w:r>
        <w:rPr>
          <w:color w:val="2F2B2D"/>
          <w:vertAlign w:val="baseline"/>
        </w:rPr>
        <w:t>0.37 for coarse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grave), see </w:t>
      </w:r>
      <w:r>
        <w:rPr>
          <w:color w:val="3B3D97"/>
          <w:w w:val="105"/>
          <w:vertAlign w:val="baseline"/>
        </w:rPr>
        <w:t>Section 5.1 </w:t>
      </w:r>
      <w:r>
        <w:rPr>
          <w:color w:val="2F2B2D"/>
          <w:w w:val="105"/>
          <w:vertAlign w:val="baseline"/>
        </w:rPr>
        <w:t>) to raw sediment quantities obtained through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sieving of the dry samples. Material in the range of 64 to 76 mm (cob­</w:t>
      </w:r>
      <w:r>
        <w:rPr>
          <w:color w:val="2F2B2D"/>
          <w:spacing w:val="-42"/>
          <w:w w:val="105"/>
          <w:vertAlign w:val="baseline"/>
        </w:rPr>
        <w:t> </w:t>
      </w:r>
      <w:r>
        <w:rPr>
          <w:color w:val="2F2B2D"/>
          <w:vertAlign w:val="baseline"/>
        </w:rPr>
        <w:t>ble) is not included in </w:t>
      </w:r>
      <w:r>
        <w:rPr>
          <w:color w:val="3B3D97"/>
          <w:vertAlign w:val="baseline"/>
        </w:rPr>
        <w:t>Fig. 7 </w:t>
      </w:r>
      <w:r>
        <w:rPr>
          <w:color w:val="2F2B2D"/>
          <w:vertAlign w:val="baseline"/>
        </w:rPr>
        <w:t>B and is excluded ofthe following analysis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because of the high uncertainty associated to HS low efficiency for this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fraction. Even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though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 graph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provides accurate information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on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vertAlign w:val="baseline"/>
        </w:rPr>
        <w:t>bedload sizes, the number of samples ( the subset only) limits the statis­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tical</w:t>
      </w:r>
      <w:r>
        <w:rPr>
          <w:color w:val="2F2B2D"/>
          <w:spacing w:val="-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significance.</w:t>
      </w:r>
    </w:p>
    <w:p>
      <w:pPr>
        <w:pStyle w:val="BodyText"/>
        <w:spacing w:line="256" w:lineRule="auto"/>
        <w:ind w:left="299" w:firstLine="236"/>
        <w:jc w:val="both"/>
      </w:pPr>
      <w:r>
        <w:rPr>
          <w:color w:val="2F2B2D"/>
        </w:rPr>
        <w:t>The results shown in the second graph ( </w:t>
      </w:r>
      <w:r>
        <w:rPr>
          <w:color w:val="3B3D97"/>
        </w:rPr>
        <w:t>Fig.</w:t>
      </w:r>
      <w:r>
        <w:rPr>
          <w:color w:val="3B3D97"/>
          <w:spacing w:val="1"/>
        </w:rPr>
        <w:t> </w:t>
      </w:r>
      <w:r>
        <w:rPr>
          <w:color w:val="3B3D97"/>
        </w:rPr>
        <w:t>7</w:t>
      </w:r>
      <w:r>
        <w:rPr>
          <w:color w:val="2F2B2D"/>
        </w:rPr>
        <w:t>C), on the contrary,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were obtained through the analysis of the entire efficiency-corrected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data set (1193 samples, among which 940 were not sieved). As men­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tioned in </w:t>
      </w:r>
      <w:r>
        <w:rPr>
          <w:color w:val="3B3D97"/>
        </w:rPr>
        <w:t>Section 6.1</w:t>
      </w:r>
      <w:r>
        <w:rPr>
          <w:color w:val="2F2B2D"/>
        </w:rPr>
        <w:t>, the integration of the values across the entire sec­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tion yields a total bedload of 64,000 t for the duration of the survey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campaign. </w:t>
      </w:r>
      <w:r>
        <w:rPr>
          <w:color w:val="3B3D97"/>
          <w:w w:val="105"/>
        </w:rPr>
        <w:t>Fig. 7</w:t>
      </w:r>
      <w:r>
        <w:rPr>
          <w:color w:val="2F2B2D"/>
          <w:w w:val="105"/>
        </w:rPr>
        <w:t>C also shows the difference between raw measure­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ments and estimated, efficiency-corrected final quantities (including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30"/>
          <w:w w:val="105"/>
        </w:rPr>
        <w:t> </w:t>
      </w:r>
      <w:r>
        <w:rPr>
          <w:color w:val="2F2B2D"/>
          <w:w w:val="105"/>
        </w:rPr>
        <w:t>fraction</w:t>
      </w:r>
      <w:r>
        <w:rPr>
          <w:color w:val="2F2B2D"/>
          <w:spacing w:val="20"/>
          <w:w w:val="105"/>
        </w:rPr>
        <w:t> </w:t>
      </w:r>
      <w:r>
        <w:rPr>
          <w:color w:val="2F2B2D"/>
          <w:w w:val="105"/>
        </w:rPr>
        <w:t>64-76</w:t>
      </w:r>
      <w:r>
        <w:rPr>
          <w:color w:val="2F2B2D"/>
          <w:spacing w:val="20"/>
          <w:w w:val="105"/>
        </w:rPr>
        <w:t> </w:t>
      </w:r>
      <w:r>
        <w:rPr>
          <w:color w:val="2F2B2D"/>
          <w:w w:val="105"/>
        </w:rPr>
        <w:t>mm</w:t>
      </w:r>
      <w:r>
        <w:rPr>
          <w:color w:val="2F2B2D"/>
          <w:spacing w:val="23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19"/>
          <w:w w:val="105"/>
        </w:rPr>
        <w:t> </w:t>
      </w:r>
      <w:r>
        <w:rPr>
          <w:color w:val="2F2B2D"/>
          <w:w w:val="105"/>
        </w:rPr>
        <w:t>this</w:t>
      </w:r>
      <w:r>
        <w:rPr>
          <w:color w:val="2F2B2D"/>
          <w:spacing w:val="10"/>
          <w:w w:val="105"/>
        </w:rPr>
        <w:t> </w:t>
      </w:r>
      <w:r>
        <w:rPr>
          <w:color w:val="2F2B2D"/>
          <w:w w:val="105"/>
        </w:rPr>
        <w:t>case).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This</w:t>
      </w:r>
      <w:r>
        <w:rPr>
          <w:color w:val="2F2B2D"/>
          <w:spacing w:val="14"/>
          <w:w w:val="105"/>
        </w:rPr>
        <w:t> </w:t>
      </w:r>
      <w:r>
        <w:rPr>
          <w:color w:val="2F2B2D"/>
          <w:w w:val="105"/>
        </w:rPr>
        <w:t>graph</w:t>
      </w:r>
      <w:r>
        <w:rPr>
          <w:color w:val="2F2B2D"/>
          <w:spacing w:val="24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18"/>
          <w:w w:val="105"/>
        </w:rPr>
        <w:t> </w:t>
      </w:r>
      <w:r>
        <w:rPr>
          <w:color w:val="2F2B2D"/>
          <w:w w:val="105"/>
        </w:rPr>
        <w:t>more</w:t>
      </w:r>
      <w:r>
        <w:rPr>
          <w:color w:val="2F2B2D"/>
          <w:spacing w:val="19"/>
          <w:w w:val="105"/>
        </w:rPr>
        <w:t> </w:t>
      </w:r>
      <w:r>
        <w:rPr>
          <w:color w:val="2F2B2D"/>
          <w:w w:val="105"/>
        </w:rPr>
        <w:t>statistically</w:t>
      </w:r>
    </w:p>
    <w:p>
      <w:pPr>
        <w:pStyle w:val="BodyText"/>
        <w:spacing w:line="256" w:lineRule="auto" w:before="93"/>
        <w:ind w:left="297" w:right="116" w:hanging="4"/>
        <w:jc w:val="both"/>
      </w:pPr>
      <w:r>
        <w:rPr/>
        <w:br w:type="column"/>
      </w:r>
      <w:r>
        <w:rPr>
          <w:color w:val="2F2B2D"/>
          <w:w w:val="105"/>
        </w:rPr>
        <w:t>significant than </w:t>
      </w:r>
      <w:r>
        <w:rPr>
          <w:color w:val="3B3D97"/>
          <w:w w:val="105"/>
        </w:rPr>
        <w:t>Fig. 7</w:t>
      </w:r>
      <w:r>
        <w:rPr>
          <w:color w:val="2F2B2D"/>
          <w:w w:val="105"/>
        </w:rPr>
        <w:t>B because it is based on the entire data set, but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less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accurate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because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estímate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grain-size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distributions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for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nonsieved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samples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brings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a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degree of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uncertainty.</w:t>
      </w:r>
    </w:p>
    <w:p>
      <w:pPr>
        <w:pStyle w:val="BodyText"/>
        <w:spacing w:line="256" w:lineRule="auto" w:before="2"/>
        <w:ind w:left="292" w:right="108" w:firstLine="252"/>
        <w:jc w:val="both"/>
      </w:pPr>
      <w:r>
        <w:rPr>
          <w:color w:val="2F2B2D"/>
          <w:w w:val="105"/>
        </w:rPr>
        <w:t>From </w:t>
      </w:r>
      <w:r>
        <w:rPr>
          <w:color w:val="3B3D97"/>
          <w:w w:val="105"/>
        </w:rPr>
        <w:t>Fig. 7 </w:t>
      </w:r>
      <w:r>
        <w:rPr>
          <w:color w:val="2F2B2D"/>
          <w:w w:val="105"/>
        </w:rPr>
        <w:t>bedload transport is higher in the deep area than in the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shallow area. </w:t>
      </w:r>
      <w:r>
        <w:rPr>
          <w:color w:val="3B3D97"/>
          <w:w w:val="105"/>
        </w:rPr>
        <w:t>Fig. 7</w:t>
      </w:r>
      <w:r>
        <w:rPr>
          <w:color w:val="2F2B2D"/>
          <w:w w:val="105"/>
        </w:rPr>
        <w:t>B shows that bedload corresponding to the 45-m­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wide deep area (abscissas 15 to 60 m) accounts for 65.7% of the total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volume. The remaining 34.3% corresponds to the 70-m-wide shallow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area (abscissas 60 to 130 m). As efficiency decreases when particle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size increases, the difference between raw and efficiency-corrected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values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substantially</w:t>
      </w:r>
      <w:r>
        <w:rPr>
          <w:color w:val="2F2B2D"/>
          <w:spacing w:val="12"/>
          <w:w w:val="105"/>
        </w:rPr>
        <w:t> </w:t>
      </w:r>
      <w:r>
        <w:rPr>
          <w:color w:val="2F2B2D"/>
          <w:w w:val="105"/>
        </w:rPr>
        <w:t>larger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deep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area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than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the shallow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area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( </w:t>
      </w:r>
      <w:r>
        <w:rPr>
          <w:color w:val="3B3D97"/>
        </w:rPr>
        <w:t>Fig.</w:t>
      </w:r>
      <w:r>
        <w:rPr>
          <w:color w:val="3B3D97"/>
          <w:spacing w:val="1"/>
        </w:rPr>
        <w:t> </w:t>
      </w:r>
      <w:r>
        <w:rPr>
          <w:color w:val="3B3D97"/>
        </w:rPr>
        <w:t>7</w:t>
      </w:r>
      <w:r>
        <w:rPr>
          <w:color w:val="2F2B2D"/>
        </w:rPr>
        <w:t>C),</w:t>
      </w:r>
      <w:r>
        <w:rPr>
          <w:color w:val="2F2B2D"/>
          <w:spacing w:val="1"/>
        </w:rPr>
        <w:t> </w:t>
      </w:r>
      <w:r>
        <w:rPr>
          <w:color w:val="2F2B2D"/>
        </w:rPr>
        <w:t>making</w:t>
      </w:r>
      <w:r>
        <w:rPr>
          <w:color w:val="2F2B2D"/>
          <w:spacing w:val="1"/>
        </w:rPr>
        <w:t> </w:t>
      </w:r>
      <w:r>
        <w:rPr>
          <w:color w:val="2F2B2D"/>
        </w:rPr>
        <w:t>bedload</w:t>
      </w:r>
      <w:r>
        <w:rPr>
          <w:color w:val="2F2B2D"/>
          <w:spacing w:val="42"/>
        </w:rPr>
        <w:t> </w:t>
      </w:r>
      <w:r>
        <w:rPr>
          <w:color w:val="2F2B2D"/>
        </w:rPr>
        <w:t>estimates</w:t>
      </w:r>
      <w:r>
        <w:rPr>
          <w:color w:val="2F2B2D"/>
          <w:spacing w:val="43"/>
        </w:rPr>
        <w:t> </w:t>
      </w:r>
      <w:r>
        <w:rPr>
          <w:color w:val="2F2B2D"/>
        </w:rPr>
        <w:t>more</w:t>
      </w:r>
      <w:r>
        <w:rPr>
          <w:color w:val="2F2B2D"/>
          <w:spacing w:val="42"/>
        </w:rPr>
        <w:t> </w:t>
      </w:r>
      <w:r>
        <w:rPr>
          <w:color w:val="2F2B2D"/>
        </w:rPr>
        <w:t>uncertain</w:t>
      </w:r>
      <w:r>
        <w:rPr>
          <w:color w:val="2F2B2D"/>
          <w:spacing w:val="43"/>
        </w:rPr>
        <w:t> </w:t>
      </w:r>
      <w:r>
        <w:rPr>
          <w:color w:val="2F2B2D"/>
        </w:rPr>
        <w:t>in</w:t>
      </w:r>
      <w:r>
        <w:rPr>
          <w:color w:val="2F2B2D"/>
          <w:spacing w:val="42"/>
        </w:rPr>
        <w:t> </w:t>
      </w:r>
      <w:r>
        <w:rPr>
          <w:color w:val="2F2B2D"/>
        </w:rPr>
        <w:t>the</w:t>
      </w:r>
      <w:r>
        <w:rPr>
          <w:color w:val="2F2B2D"/>
          <w:spacing w:val="43"/>
        </w:rPr>
        <w:t> </w:t>
      </w:r>
      <w:r>
        <w:rPr>
          <w:color w:val="2F2B2D"/>
        </w:rPr>
        <w:t>former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than in the latter. Excluding the recirculation area, where no transport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was registered, the second lowest transport rates correspond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to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transition  zone between  the shallow and deep areas (abscissas 55 to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70 m). In this sector, bedload  is almost exclusively composed of sand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( </w:t>
      </w:r>
      <w:r>
        <w:rPr>
          <w:color w:val="3B3D97"/>
        </w:rPr>
        <w:t>Fig. 7</w:t>
      </w:r>
      <w:r>
        <w:rPr>
          <w:color w:val="2F2B2D"/>
        </w:rPr>
        <w:t>B). This includes the leeward region ofthe assumed bedform mi­</w:t>
      </w:r>
      <w:r>
        <w:rPr>
          <w:color w:val="2F2B2D"/>
          <w:spacing w:val="1"/>
        </w:rPr>
        <w:t> </w:t>
      </w:r>
      <w:r>
        <w:rPr>
          <w:color w:val="2F2B2D"/>
        </w:rPr>
        <w:t>grating along the shallow area. High and low bedload rates occur in the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rest of the transect without a clear spatial pattern. The difference be­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tween </w:t>
      </w:r>
      <w:r>
        <w:rPr>
          <w:color w:val="3B3D97"/>
          <w:w w:val="105"/>
        </w:rPr>
        <w:t>Fig. 7</w:t>
      </w:r>
      <w:r>
        <w:rPr>
          <w:color w:val="2F2B2D"/>
          <w:w w:val="105"/>
        </w:rPr>
        <w:t>A and B also illustrates that bedload transport is highly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irregular.</w:t>
      </w:r>
    </w:p>
    <w:p>
      <w:pPr>
        <w:pStyle w:val="BodyText"/>
        <w:spacing w:before="1"/>
        <w:rPr>
          <w:sz w:val="18"/>
        </w:rPr>
      </w:pPr>
    </w:p>
    <w:p>
      <w:pPr>
        <w:pStyle w:val="Heading3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574" w:right="0" w:hanging="283"/>
        <w:jc w:val="left"/>
        <w:rPr>
          <w:i/>
          <w:color w:val="2F2B2D"/>
        </w:rPr>
      </w:pPr>
      <w:r>
        <w:rPr>
          <w:i/>
          <w:color w:val="2F2B2D"/>
          <w:w w:val="95"/>
        </w:rPr>
        <w:t>Grain-size</w:t>
      </w:r>
      <w:r>
        <w:rPr>
          <w:i/>
          <w:color w:val="2F2B2D"/>
          <w:spacing w:val="-6"/>
          <w:w w:val="95"/>
        </w:rPr>
        <w:t> </w:t>
      </w:r>
      <w:r>
        <w:rPr>
          <w:i/>
          <w:color w:val="2F2B2D"/>
          <w:w w:val="95"/>
        </w:rPr>
        <w:t>distributions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spacing w:line="256" w:lineRule="auto"/>
        <w:ind w:left="294" w:right="115" w:firstLine="238"/>
        <w:jc w:val="both"/>
      </w:pPr>
      <w:r>
        <w:rPr>
          <w:color w:val="3B3D97"/>
          <w:w w:val="105"/>
        </w:rPr>
        <w:t>Table 1 </w:t>
      </w:r>
      <w:r>
        <w:rPr>
          <w:color w:val="2F2B2D"/>
          <w:w w:val="105"/>
        </w:rPr>
        <w:t>presents the grain-size analysis results for the three near­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confluence alluvial samples ( </w:t>
      </w:r>
      <w:r>
        <w:rPr>
          <w:color w:val="3B3D97"/>
        </w:rPr>
        <w:t>Fig. 1 </w:t>
      </w:r>
      <w:r>
        <w:rPr>
          <w:color w:val="2F2B2D"/>
        </w:rPr>
        <w:t>). They confirm that the main river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and the tributary are gravel-bed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rivers with a low sand content.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main river, however, is noticeably coarser, more uniform, and less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sandy than the tributary. Therefore, under the same hydraulic condi­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tions the main river is anticipated to transport less bed material than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 tributary. The grain-size composition ofthe material in the conflu­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ence bears a closer resemblance to the tributary bed than to the main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river bed. The composition of the sample collected in the península sep­</w:t>
      </w:r>
      <w:r>
        <w:rPr>
          <w:color w:val="2F2B2D"/>
          <w:spacing w:val="1"/>
        </w:rPr>
        <w:t> </w:t>
      </w:r>
      <w:r>
        <w:rPr>
          <w:color w:val="2F2B2D"/>
        </w:rPr>
        <w:t>arating</w:t>
      </w:r>
      <w:r>
        <w:rPr>
          <w:color w:val="2F2B2D"/>
          <w:spacing w:val="24"/>
        </w:rPr>
        <w:t> </w:t>
      </w:r>
      <w:r>
        <w:rPr>
          <w:color w:val="2F2B2D"/>
        </w:rPr>
        <w:t>the</w:t>
      </w:r>
      <w:r>
        <w:rPr>
          <w:color w:val="2F2B2D"/>
          <w:spacing w:val="28"/>
        </w:rPr>
        <w:t> </w:t>
      </w:r>
      <w:r>
        <w:rPr>
          <w:color w:val="2F2B2D"/>
        </w:rPr>
        <w:t>two</w:t>
      </w:r>
      <w:r>
        <w:rPr>
          <w:color w:val="2F2B2D"/>
          <w:spacing w:val="23"/>
        </w:rPr>
        <w:t> </w:t>
      </w:r>
      <w:r>
        <w:rPr>
          <w:color w:val="2F2B2D"/>
        </w:rPr>
        <w:t>rivers</w:t>
      </w:r>
      <w:r>
        <w:rPr>
          <w:color w:val="2F2B2D"/>
          <w:spacing w:val="31"/>
        </w:rPr>
        <w:t> </w:t>
      </w:r>
      <w:r>
        <w:rPr>
          <w:color w:val="2F2B2D"/>
        </w:rPr>
        <w:t>(</w:t>
      </w:r>
      <w:r>
        <w:rPr>
          <w:color w:val="2F2B2D"/>
          <w:spacing w:val="-21"/>
        </w:rPr>
        <w:t> </w:t>
      </w:r>
      <w:r>
        <w:rPr>
          <w:color w:val="3B3D97"/>
        </w:rPr>
        <w:t>Fig.</w:t>
      </w:r>
      <w:r>
        <w:rPr>
          <w:color w:val="3B3D97"/>
          <w:spacing w:val="42"/>
        </w:rPr>
        <w:t> </w:t>
      </w:r>
      <w:r>
        <w:rPr>
          <w:color w:val="3B3D97"/>
        </w:rPr>
        <w:t>1 </w:t>
      </w:r>
      <w:r>
        <w:rPr>
          <w:color w:val="2F2B2D"/>
        </w:rPr>
        <w:t>)</w:t>
      </w:r>
      <w:r>
        <w:rPr>
          <w:color w:val="2F2B2D"/>
          <w:spacing w:val="29"/>
        </w:rPr>
        <w:t> </w:t>
      </w:r>
      <w:r>
        <w:rPr>
          <w:color w:val="2F2B2D"/>
        </w:rPr>
        <w:t>may</w:t>
      </w:r>
      <w:r>
        <w:rPr>
          <w:color w:val="2F2B2D"/>
          <w:spacing w:val="24"/>
        </w:rPr>
        <w:t> </w:t>
      </w:r>
      <w:r>
        <w:rPr>
          <w:color w:val="2F2B2D"/>
        </w:rPr>
        <w:t>correspond</w:t>
      </w:r>
      <w:r>
        <w:rPr>
          <w:color w:val="2F2B2D"/>
          <w:spacing w:val="2"/>
        </w:rPr>
        <w:t> </w:t>
      </w:r>
      <w:r>
        <w:rPr>
          <w:color w:val="2F2B2D"/>
        </w:rPr>
        <w:t>to</w:t>
      </w:r>
      <w:r>
        <w:rPr>
          <w:color w:val="2F2B2D"/>
          <w:spacing w:val="24"/>
        </w:rPr>
        <w:t> </w:t>
      </w:r>
      <w:r>
        <w:rPr>
          <w:color w:val="2F2B2D"/>
        </w:rPr>
        <w:t>the</w:t>
      </w:r>
      <w:r>
        <w:rPr>
          <w:color w:val="2F2B2D"/>
          <w:spacing w:val="40"/>
        </w:rPr>
        <w:t> </w:t>
      </w:r>
      <w:r>
        <w:rPr>
          <w:color w:val="2F2B2D"/>
        </w:rPr>
        <w:t>balance</w:t>
      </w:r>
      <w:r>
        <w:rPr>
          <w:color w:val="2F2B2D"/>
          <w:spacing w:val="27"/>
        </w:rPr>
        <w:t> </w:t>
      </w:r>
      <w:r>
        <w:rPr>
          <w:color w:val="2F2B2D"/>
        </w:rPr>
        <w:t>in</w:t>
      </w:r>
      <w:r>
        <w:rPr>
          <w:color w:val="2F2B2D"/>
          <w:spacing w:val="24"/>
        </w:rPr>
        <w:t> </w:t>
      </w:r>
      <w:r>
        <w:rPr>
          <w:color w:val="2F2B2D"/>
        </w:rPr>
        <w:t>the</w:t>
      </w:r>
    </w:p>
    <w:p>
      <w:pPr>
        <w:spacing w:after="0" w:line="256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338" w:space="40"/>
            <w:col w:w="54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1997"/>
        <w:rPr>
          <w:sz w:val="20"/>
        </w:rPr>
      </w:pPr>
      <w:r>
        <w:rPr>
          <w:sz w:val="20"/>
        </w:rPr>
        <w:drawing>
          <wp:inline distT="0" distB="0" distL="0" distR="0">
            <wp:extent cx="4450097" cy="3694176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97" cy="36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spacing w:line="273" w:lineRule="auto" w:before="102"/>
        <w:ind w:left="299" w:right="122" w:hanging="4"/>
        <w:jc w:val="both"/>
        <w:rPr>
          <w:sz w:val="13"/>
        </w:rPr>
      </w:pPr>
      <w:r>
        <w:rPr>
          <w:rFonts w:ascii="Arial"/>
          <w:b/>
          <w:color w:val="2F2B2D"/>
          <w:w w:val="105"/>
          <w:sz w:val="14"/>
        </w:rPr>
        <w:t>Fig. </w:t>
      </w:r>
      <w:r>
        <w:rPr>
          <w:b/>
          <w:color w:val="2F2B2D"/>
          <w:w w:val="105"/>
          <w:sz w:val="13"/>
        </w:rPr>
        <w:t>7. </w:t>
      </w:r>
      <w:r>
        <w:rPr>
          <w:color w:val="464444"/>
          <w:w w:val="105"/>
          <w:sz w:val="13"/>
        </w:rPr>
        <w:t>(A) </w:t>
      </w:r>
      <w:r>
        <w:rPr>
          <w:color w:val="2F2B2D"/>
          <w:w w:val="105"/>
          <w:sz w:val="13"/>
        </w:rPr>
        <w:t>Study </w:t>
      </w:r>
      <w:r>
        <w:rPr>
          <w:color w:val="464444"/>
          <w:w w:val="105"/>
          <w:sz w:val="13"/>
        </w:rPr>
        <w:t>section </w:t>
      </w:r>
      <w:r>
        <w:rPr>
          <w:color w:val="2F2B2D"/>
          <w:w w:val="105"/>
          <w:sz w:val="13"/>
        </w:rPr>
        <w:t>bathymetryon day 23 </w:t>
      </w:r>
      <w:r>
        <w:rPr>
          <w:color w:val="464444"/>
          <w:w w:val="105"/>
          <w:sz w:val="13"/>
        </w:rPr>
        <w:t>(daily </w:t>
      </w:r>
      <w:r>
        <w:rPr>
          <w:color w:val="2F2B2D"/>
          <w:w w:val="105"/>
          <w:sz w:val="13"/>
        </w:rPr>
        <w:t>discharge </w:t>
      </w:r>
      <w:r>
        <w:rPr>
          <w:color w:val="464444"/>
          <w:w w:val="105"/>
          <w:sz w:val="13"/>
        </w:rPr>
        <w:t>equal </w:t>
      </w:r>
      <w:r>
        <w:rPr>
          <w:color w:val="2F2B2D"/>
          <w:w w:val="105"/>
          <w:sz w:val="13"/>
        </w:rPr>
        <w:t>to 302 m</w:t>
      </w:r>
      <w:r>
        <w:rPr>
          <w:color w:val="2F2B2D"/>
          <w:w w:val="105"/>
          <w:sz w:val="13"/>
          <w:vertAlign w:val="superscript"/>
        </w:rPr>
        <w:t>3</w:t>
      </w:r>
      <w:r>
        <w:rPr>
          <w:color w:val="6B6969"/>
          <w:w w:val="105"/>
          <w:sz w:val="13"/>
          <w:vertAlign w:val="baseline"/>
        </w:rPr>
        <w:t>/</w:t>
      </w:r>
      <w:r>
        <w:rPr>
          <w:color w:val="464444"/>
          <w:w w:val="105"/>
          <w:sz w:val="13"/>
          <w:vertAlign w:val="baseline"/>
        </w:rPr>
        <w:t>s, water </w:t>
      </w:r>
      <w:r>
        <w:rPr>
          <w:color w:val="2F2B2D"/>
          <w:w w:val="105"/>
          <w:sz w:val="13"/>
          <w:vertAlign w:val="baseline"/>
        </w:rPr>
        <w:t>leve!104.6 m asl) </w:t>
      </w:r>
      <w:r>
        <w:rPr>
          <w:color w:val="464444"/>
          <w:w w:val="105"/>
          <w:sz w:val="13"/>
          <w:vertAlign w:val="baseline"/>
        </w:rPr>
        <w:t>and </w:t>
      </w:r>
      <w:r>
        <w:rPr>
          <w:color w:val="2F2B2D"/>
          <w:w w:val="105"/>
          <w:sz w:val="13"/>
          <w:vertAlign w:val="baseline"/>
        </w:rPr>
        <w:t>day42 </w:t>
      </w:r>
      <w:r>
        <w:rPr>
          <w:color w:val="464444"/>
          <w:w w:val="105"/>
          <w:sz w:val="13"/>
          <w:vertAlign w:val="baseline"/>
        </w:rPr>
        <w:t>(daily </w:t>
      </w:r>
      <w:r>
        <w:rPr>
          <w:color w:val="2F2B2D"/>
          <w:w w:val="105"/>
          <w:sz w:val="13"/>
          <w:vertAlign w:val="baseline"/>
        </w:rPr>
        <w:t>discharge 590 m</w:t>
      </w:r>
      <w:r>
        <w:rPr>
          <w:color w:val="2F2B2D"/>
          <w:w w:val="105"/>
          <w:sz w:val="13"/>
          <w:vertAlign w:val="superscript"/>
        </w:rPr>
        <w:t>3</w:t>
      </w:r>
      <w:r>
        <w:rPr>
          <w:color w:val="6B6969"/>
          <w:w w:val="105"/>
          <w:sz w:val="13"/>
          <w:vertAlign w:val="baseline"/>
        </w:rPr>
        <w:t>/</w:t>
      </w:r>
      <w:r>
        <w:rPr>
          <w:color w:val="464444"/>
          <w:w w:val="105"/>
          <w:sz w:val="13"/>
          <w:vertAlign w:val="baseline"/>
        </w:rPr>
        <w:t>s, water </w:t>
      </w:r>
      <w:r>
        <w:rPr>
          <w:color w:val="2F2B2D"/>
          <w:w w:val="105"/>
          <w:sz w:val="13"/>
          <w:vertAlign w:val="baseline"/>
        </w:rPr>
        <w:t>leve!105.1 m asl). </w:t>
      </w:r>
      <w:r>
        <w:rPr>
          <w:color w:val="5B5959"/>
          <w:w w:val="105"/>
          <w:sz w:val="13"/>
          <w:vertAlign w:val="baseline"/>
        </w:rPr>
        <w:t>(</w:t>
      </w:r>
      <w:r>
        <w:rPr>
          <w:color w:val="2F2B2D"/>
          <w:w w:val="105"/>
          <w:sz w:val="13"/>
          <w:vertAlign w:val="baseline"/>
        </w:rPr>
        <w:t>B) Based on the</w:t>
      </w:r>
      <w:r>
        <w:rPr>
          <w:color w:val="2F2B2D"/>
          <w:spacing w:val="1"/>
          <w:w w:val="105"/>
          <w:sz w:val="13"/>
          <w:vertAlign w:val="baseline"/>
        </w:rPr>
        <w:t> </w:t>
      </w:r>
      <w:r>
        <w:rPr>
          <w:color w:val="464444"/>
          <w:w w:val="105"/>
          <w:sz w:val="13"/>
          <w:vertAlign w:val="baseline"/>
        </w:rPr>
        <w:t>subset </w:t>
      </w:r>
      <w:r>
        <w:rPr>
          <w:color w:val="2F2B2D"/>
          <w:w w:val="105"/>
          <w:sz w:val="13"/>
          <w:vertAlign w:val="baseline"/>
        </w:rPr>
        <w:t>of253 dried </w:t>
      </w:r>
      <w:r>
        <w:rPr>
          <w:color w:val="464444"/>
          <w:w w:val="105"/>
          <w:sz w:val="13"/>
          <w:vertAlign w:val="baseline"/>
        </w:rPr>
        <w:t>and sieved </w:t>
      </w:r>
      <w:r>
        <w:rPr>
          <w:color w:val="2F2B2D"/>
          <w:w w:val="105"/>
          <w:sz w:val="13"/>
          <w:vertAlign w:val="baseline"/>
        </w:rPr>
        <w:t>samp les </w:t>
      </w:r>
      <w:r>
        <w:rPr>
          <w:color w:val="6B6969"/>
          <w:w w:val="105"/>
          <w:sz w:val="13"/>
          <w:vertAlign w:val="baseline"/>
        </w:rPr>
        <w:t>: </w:t>
      </w:r>
      <w:r>
        <w:rPr>
          <w:color w:val="2F2B2D"/>
          <w:w w:val="105"/>
          <w:sz w:val="13"/>
          <w:vertAlign w:val="baseline"/>
        </w:rPr>
        <w:t>bedload distribution across the transect in m</w:t>
      </w:r>
      <w:r>
        <w:rPr>
          <w:rFonts w:ascii="Arial"/>
          <w:color w:val="5B5959"/>
          <w:w w:val="105"/>
          <w:sz w:val="13"/>
          <w:vertAlign w:val="superscript"/>
        </w:rPr>
        <w:t>2</w:t>
      </w:r>
      <w:r>
        <w:rPr>
          <w:color w:val="5B5959"/>
          <w:w w:val="105"/>
          <w:sz w:val="13"/>
          <w:vertAlign w:val="baseline"/>
        </w:rPr>
        <w:t>/s </w:t>
      </w:r>
      <w:r>
        <w:rPr>
          <w:color w:val="2F2B2D"/>
          <w:w w:val="105"/>
          <w:sz w:val="13"/>
          <w:vertAlign w:val="baseline"/>
        </w:rPr>
        <w:t>divided into </w:t>
      </w:r>
      <w:r>
        <w:rPr>
          <w:rFonts w:ascii="Arial"/>
          <w:i/>
          <w:color w:val="2F2B2D"/>
          <w:w w:val="105"/>
          <w:sz w:val="13"/>
          <w:vertAlign w:val="baseline"/>
        </w:rPr>
        <w:t>five </w:t>
      </w:r>
      <w:r>
        <w:rPr>
          <w:color w:val="2F2B2D"/>
          <w:w w:val="105"/>
          <w:sz w:val="13"/>
          <w:vertAlign w:val="baseline"/>
        </w:rPr>
        <w:t>grain-size fractions. </w:t>
      </w:r>
      <w:r>
        <w:rPr>
          <w:color w:val="464444"/>
          <w:w w:val="105"/>
          <w:sz w:val="13"/>
          <w:vertAlign w:val="baseline"/>
        </w:rPr>
        <w:t>(C) </w:t>
      </w:r>
      <w:r>
        <w:rPr>
          <w:color w:val="2F2B2D"/>
          <w:w w:val="105"/>
          <w:sz w:val="13"/>
          <w:vertAlign w:val="baseline"/>
        </w:rPr>
        <w:t>Based on the complete data set of 1193 </w:t>
      </w:r>
      <w:r>
        <w:rPr>
          <w:color w:val="464444"/>
          <w:w w:val="105"/>
          <w:sz w:val="13"/>
          <w:vertAlign w:val="baseline"/>
        </w:rPr>
        <w:t>samples: </w:t>
      </w:r>
      <w:r>
        <w:rPr>
          <w:color w:val="2F2B2D"/>
          <w:w w:val="105"/>
          <w:sz w:val="13"/>
          <w:vertAlign w:val="baseline"/>
        </w:rPr>
        <w:t>bedload</w:t>
      </w:r>
      <w:r>
        <w:rPr>
          <w:color w:val="2F2B2D"/>
          <w:spacing w:val="1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distribution</w:t>
      </w:r>
      <w:r>
        <w:rPr>
          <w:color w:val="2F2B2D"/>
          <w:spacing w:val="15"/>
          <w:w w:val="105"/>
          <w:sz w:val="13"/>
          <w:vertAlign w:val="baseline"/>
        </w:rPr>
        <w:t> </w:t>
      </w:r>
      <w:r>
        <w:rPr>
          <w:color w:val="464444"/>
          <w:w w:val="105"/>
          <w:sz w:val="13"/>
          <w:vertAlign w:val="baseline"/>
        </w:rPr>
        <w:t>across</w:t>
      </w:r>
      <w:r>
        <w:rPr>
          <w:color w:val="464444"/>
          <w:spacing w:val="6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the</w:t>
      </w:r>
      <w:r>
        <w:rPr>
          <w:color w:val="2F2B2D"/>
          <w:spacing w:val="22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transect</w:t>
      </w:r>
      <w:r>
        <w:rPr>
          <w:color w:val="2F2B2D"/>
          <w:spacing w:val="20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made</w:t>
      </w:r>
      <w:r>
        <w:rPr>
          <w:color w:val="2F2B2D"/>
          <w:spacing w:val="1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dimensionless</w:t>
      </w:r>
      <w:r>
        <w:rPr>
          <w:color w:val="2F2B2D"/>
          <w:spacing w:val="14"/>
          <w:w w:val="105"/>
          <w:sz w:val="13"/>
          <w:vertAlign w:val="baseline"/>
        </w:rPr>
        <w:t> </w:t>
      </w:r>
      <w:r>
        <w:rPr>
          <w:color w:val="464444"/>
          <w:w w:val="105"/>
          <w:sz w:val="13"/>
          <w:vertAlign w:val="baseline"/>
        </w:rPr>
        <w:t>with</w:t>
      </w:r>
      <w:r>
        <w:rPr>
          <w:color w:val="464444"/>
          <w:spacing w:val="20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the</w:t>
      </w:r>
      <w:r>
        <w:rPr>
          <w:color w:val="2F2B2D"/>
          <w:spacing w:val="19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maximum</w:t>
      </w:r>
      <w:r>
        <w:rPr>
          <w:color w:val="2F2B2D"/>
          <w:spacing w:val="15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value,</w:t>
      </w:r>
      <w:r>
        <w:rPr>
          <w:color w:val="2F2B2D"/>
          <w:spacing w:val="5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befare</w:t>
      </w:r>
      <w:r>
        <w:rPr>
          <w:color w:val="2F2B2D"/>
          <w:spacing w:val="4"/>
          <w:w w:val="105"/>
          <w:sz w:val="13"/>
          <w:vertAlign w:val="baseline"/>
        </w:rPr>
        <w:t> </w:t>
      </w:r>
      <w:r>
        <w:rPr>
          <w:color w:val="464444"/>
          <w:w w:val="105"/>
          <w:sz w:val="13"/>
          <w:vertAlign w:val="baseline"/>
        </w:rPr>
        <w:t>and</w:t>
      </w:r>
      <w:r>
        <w:rPr>
          <w:color w:val="464444"/>
          <w:spacing w:val="16"/>
          <w:w w:val="105"/>
          <w:sz w:val="13"/>
          <w:vertAlign w:val="baseline"/>
        </w:rPr>
        <w:t> </w:t>
      </w:r>
      <w:r>
        <w:rPr>
          <w:color w:val="464444"/>
          <w:w w:val="105"/>
          <w:sz w:val="13"/>
          <w:vertAlign w:val="baseline"/>
        </w:rPr>
        <w:t>after</w:t>
      </w:r>
      <w:r>
        <w:rPr>
          <w:color w:val="464444"/>
          <w:spacing w:val="10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the</w:t>
      </w:r>
      <w:r>
        <w:rPr>
          <w:color w:val="2F2B2D"/>
          <w:spacing w:val="17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efficiency</w:t>
      </w:r>
      <w:r>
        <w:rPr>
          <w:color w:val="2F2B2D"/>
          <w:spacing w:val="10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coefficients</w:t>
      </w:r>
      <w:r>
        <w:rPr>
          <w:color w:val="2F2B2D"/>
          <w:spacing w:val="9"/>
          <w:w w:val="105"/>
          <w:sz w:val="13"/>
          <w:vertAlign w:val="baseline"/>
        </w:rPr>
        <w:t> </w:t>
      </w:r>
      <w:r>
        <w:rPr>
          <w:color w:val="464444"/>
          <w:w w:val="105"/>
          <w:sz w:val="13"/>
          <w:vertAlign w:val="baseline"/>
        </w:rPr>
        <w:t>are</w:t>
      </w:r>
      <w:r>
        <w:rPr>
          <w:color w:val="464444"/>
          <w:spacing w:val="24"/>
          <w:w w:val="105"/>
          <w:sz w:val="13"/>
          <w:vertAlign w:val="baseline"/>
        </w:rPr>
        <w:t> </w:t>
      </w:r>
      <w:r>
        <w:rPr>
          <w:color w:val="464444"/>
          <w:w w:val="105"/>
          <w:sz w:val="13"/>
          <w:vertAlign w:val="baseline"/>
        </w:rPr>
        <w:t>applied</w:t>
      </w:r>
      <w:r>
        <w:rPr>
          <w:color w:val="464444"/>
          <w:spacing w:val="27"/>
          <w:w w:val="105"/>
          <w:sz w:val="13"/>
          <w:vertAlign w:val="baseline"/>
        </w:rPr>
        <w:t> </w:t>
      </w:r>
      <w:r>
        <w:rPr>
          <w:color w:val="464444"/>
          <w:w w:val="105"/>
          <w:sz w:val="13"/>
          <w:vertAlign w:val="baseline"/>
        </w:rPr>
        <w:t>(also</w:t>
      </w:r>
      <w:r>
        <w:rPr>
          <w:color w:val="464444"/>
          <w:spacing w:val="5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called</w:t>
      </w:r>
      <w:r>
        <w:rPr>
          <w:color w:val="2F2B2D"/>
          <w:spacing w:val="22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raw</w:t>
      </w:r>
      <w:r>
        <w:rPr>
          <w:color w:val="2F2B2D"/>
          <w:spacing w:val="3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and</w:t>
      </w:r>
      <w:r>
        <w:rPr>
          <w:color w:val="2F2B2D"/>
          <w:spacing w:val="11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estimated</w:t>
      </w:r>
      <w:r>
        <w:rPr>
          <w:color w:val="2F2B2D"/>
          <w:spacing w:val="27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measurements).</w:t>
      </w:r>
    </w:p>
    <w:p>
      <w:pPr>
        <w:spacing w:after="0" w:line="273" w:lineRule="auto"/>
        <w:jc w:val="both"/>
        <w:rPr>
          <w:sz w:val="13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1147" w:footer="0" w:top="1340" w:bottom="280" w:left="560" w:right="520"/>
        </w:sectPr>
      </w:pPr>
    </w:p>
    <w:p>
      <w:pPr>
        <w:pStyle w:val="BodyText"/>
        <w:spacing w:line="254" w:lineRule="auto" w:before="94"/>
        <w:ind w:left="130" w:right="43" w:firstLine="2"/>
        <w:jc w:val="both"/>
      </w:pPr>
      <w:r>
        <w:rPr>
          <w:color w:val="2F2B2D"/>
        </w:rPr>
        <w:t>bedload ofthe two rivers. Unlike the bedload samples, the coarsest frac­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tion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(</w:t>
      </w:r>
      <w:r>
        <w:rPr>
          <w:color w:val="595657"/>
          <w:w w:val="105"/>
        </w:rPr>
        <w:t>&gt;</w:t>
      </w:r>
      <w:r>
        <w:rPr>
          <w:color w:val="2F2B2D"/>
          <w:w w:val="105"/>
        </w:rPr>
        <w:t>64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mm)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considered.</w:t>
      </w:r>
    </w:p>
    <w:p>
      <w:pPr>
        <w:pStyle w:val="BodyText"/>
        <w:spacing w:line="256" w:lineRule="auto" w:before="3"/>
        <w:ind w:left="117" w:right="38" w:firstLine="240"/>
        <w:jc w:val="both"/>
      </w:pPr>
      <w:r>
        <w:rPr>
          <w:color w:val="2F2B2D"/>
        </w:rPr>
        <w:t>The grain-size distribution of the</w:t>
      </w:r>
      <w:r>
        <w:rPr>
          <w:color w:val="2F2B2D"/>
          <w:spacing w:val="1"/>
        </w:rPr>
        <w:t> </w:t>
      </w:r>
      <w:r>
        <w:rPr>
          <w:color w:val="2F2B2D"/>
        </w:rPr>
        <w:t>subset is analysed in order to con­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firm and quantify two findings shown in </w:t>
      </w:r>
      <w:r>
        <w:rPr>
          <w:color w:val="3B3D97"/>
          <w:w w:val="105"/>
        </w:rPr>
        <w:t>Fig. 7</w:t>
      </w:r>
      <w:r>
        <w:rPr>
          <w:color w:val="2F2B2D"/>
          <w:w w:val="105"/>
        </w:rPr>
        <w:t>B: in the shallow area,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bedload contains material from ali size fractions, from sand to very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coarse grave!. In contrast, sand is scarce in bedload samples of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deep area. The samples are grouped according to their provenance: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shallow or deep area. Then, an average by volume grain-size distribu­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tion is obtained for each group after ali the</w:t>
      </w:r>
      <w:r>
        <w:rPr>
          <w:color w:val="2F2B2D"/>
          <w:spacing w:val="42"/>
        </w:rPr>
        <w:t> </w:t>
      </w:r>
      <w:r>
        <w:rPr>
          <w:color w:val="2F2B2D"/>
        </w:rPr>
        <w:t>samples have been corrected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to correspond to the same sampling time </w:t>
      </w:r>
      <w:r>
        <w:rPr>
          <w:rFonts w:ascii="Arial" w:hAnsi="Arial"/>
          <w:i/>
          <w:color w:val="2F2B2D"/>
          <w:w w:val="105"/>
          <w:sz w:val="16"/>
        </w:rPr>
        <w:t>(e.g., </w:t>
      </w:r>
      <w:r>
        <w:rPr>
          <w:color w:val="2F2B2D"/>
          <w:w w:val="105"/>
        </w:rPr>
        <w:t>sediment volumes of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each fraction of a 1-min sample</w:t>
      </w:r>
      <w:r>
        <w:rPr>
          <w:color w:val="2F2B2D"/>
          <w:spacing w:val="42"/>
        </w:rPr>
        <w:t> </w:t>
      </w:r>
      <w:r>
        <w:rPr>
          <w:color w:val="2F2B2D"/>
        </w:rPr>
        <w:t>have to be multiplied</w:t>
      </w:r>
      <w:r>
        <w:rPr>
          <w:color w:val="2F2B2D"/>
          <w:spacing w:val="43"/>
        </w:rPr>
        <w:t> </w:t>
      </w:r>
      <w:r>
        <w:rPr>
          <w:color w:val="2F2B2D"/>
        </w:rPr>
        <w:t>by a factor of 1</w:t>
      </w:r>
      <w:r>
        <w:rPr>
          <w:rFonts w:ascii="Arial" w:hAnsi="Arial"/>
          <w:color w:val="2F2B2D"/>
          <w:sz w:val="16"/>
        </w:rPr>
        <w:t>O</w:t>
      </w:r>
      <w:r>
        <w:rPr>
          <w:rFonts w:ascii="Arial" w:hAnsi="Arial"/>
          <w:color w:val="2F2B2D"/>
          <w:spacing w:val="1"/>
          <w:sz w:val="16"/>
        </w:rPr>
        <w:t> </w:t>
      </w:r>
      <w:r>
        <w:rPr>
          <w:color w:val="2F2B2D"/>
          <w:w w:val="105"/>
        </w:rPr>
        <w:t>in order to be compared with sediment volumes of a 10-min sample).</w:t>
      </w:r>
      <w:r>
        <w:rPr>
          <w:color w:val="2F2B2D"/>
          <w:spacing w:val="1"/>
          <w:w w:val="105"/>
        </w:rPr>
        <w:t> </w:t>
      </w:r>
      <w:r>
        <w:rPr>
          <w:color w:val="3B3D97"/>
          <w:w w:val="105"/>
        </w:rPr>
        <w:t>Table 1 </w:t>
      </w:r>
      <w:r>
        <w:rPr>
          <w:color w:val="2F2B2D"/>
          <w:w w:val="105"/>
        </w:rPr>
        <w:t>shows the grain-size distribution  for the  two groups: deep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area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shallow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area.</w:t>
      </w:r>
    </w:p>
    <w:p>
      <w:pPr>
        <w:pStyle w:val="BodyText"/>
        <w:spacing w:line="254" w:lineRule="auto" w:before="4"/>
        <w:ind w:left="131" w:right="51" w:firstLine="238"/>
        <w:jc w:val="both"/>
      </w:pPr>
      <w:r>
        <w:rPr>
          <w:color w:val="2F2B2D"/>
          <w:w w:val="110"/>
        </w:rPr>
        <w:t>Results show that deep area bedload and tributary bed materials</w:t>
      </w:r>
      <w:r>
        <w:rPr>
          <w:color w:val="2F2B2D"/>
          <w:spacing w:val="-44"/>
          <w:w w:val="110"/>
        </w:rPr>
        <w:t> </w:t>
      </w:r>
      <w:r>
        <w:rPr>
          <w:color w:val="2F2B2D"/>
          <w:w w:val="110"/>
        </w:rPr>
        <w:t>have</w:t>
      </w:r>
      <w:r>
        <w:rPr>
          <w:color w:val="2F2B2D"/>
          <w:spacing w:val="30"/>
          <w:w w:val="110"/>
        </w:rPr>
        <w:t> </w:t>
      </w:r>
      <w:r>
        <w:rPr>
          <w:color w:val="2F2B2D"/>
          <w:w w:val="110"/>
        </w:rPr>
        <w:t>similar</w:t>
      </w:r>
      <w:r>
        <w:rPr>
          <w:color w:val="2F2B2D"/>
          <w:spacing w:val="29"/>
          <w:w w:val="110"/>
        </w:rPr>
        <w:t> </w:t>
      </w:r>
      <w:r>
        <w:rPr>
          <w:color w:val="2F2B2D"/>
          <w:w w:val="110"/>
        </w:rPr>
        <w:t>grain-size</w:t>
      </w:r>
      <w:r>
        <w:rPr>
          <w:color w:val="2F2B2D"/>
          <w:spacing w:val="37"/>
          <w:w w:val="110"/>
        </w:rPr>
        <w:t> </w:t>
      </w:r>
      <w:r>
        <w:rPr>
          <w:color w:val="2F2B2D"/>
          <w:w w:val="110"/>
        </w:rPr>
        <w:t>distributions,</w:t>
      </w:r>
      <w:r>
        <w:rPr>
          <w:color w:val="2F2B2D"/>
          <w:spacing w:val="31"/>
          <w:w w:val="110"/>
        </w:rPr>
        <w:t> </w:t>
      </w:r>
      <w:r>
        <w:rPr>
          <w:color w:val="2F2B2D"/>
          <w:w w:val="110"/>
        </w:rPr>
        <w:t>particularly</w:t>
      </w:r>
      <w:r>
        <w:rPr>
          <w:color w:val="2F2B2D"/>
          <w:spacing w:val="38"/>
          <w:w w:val="110"/>
        </w:rPr>
        <w:t> </w:t>
      </w:r>
      <w:r>
        <w:rPr>
          <w:color w:val="2F2B2D"/>
          <w:w w:val="110"/>
        </w:rPr>
        <w:t>concerning</w:t>
      </w:r>
      <w:r>
        <w:rPr>
          <w:color w:val="2F2B2D"/>
          <w:spacing w:val="43"/>
          <w:w w:val="110"/>
        </w:rPr>
        <w:t> </w:t>
      </w:r>
      <w:r>
        <w:rPr>
          <w:color w:val="2F2B2D"/>
          <w:w w:val="110"/>
        </w:rPr>
        <w:t>the</w:t>
      </w:r>
    </w:p>
    <w:p>
      <w:pPr>
        <w:pStyle w:val="BodyText"/>
        <w:spacing w:line="256" w:lineRule="auto" w:before="94"/>
        <w:ind w:left="120" w:right="299" w:hanging="1"/>
        <w:jc w:val="both"/>
      </w:pPr>
      <w:r>
        <w:rPr/>
        <w:br w:type="column"/>
      </w:r>
      <w:r>
        <w:rPr>
          <w:color w:val="2F2B2D"/>
          <w:w w:val="105"/>
        </w:rPr>
        <w:t>exception of low-T conditions in the shallow area. On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contrary,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high shear stress values do not always translate into high bedload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quantities.</w:t>
      </w:r>
    </w:p>
    <w:p>
      <w:pPr>
        <w:pStyle w:val="BodyText"/>
        <w:spacing w:line="254" w:lineRule="auto" w:before="2"/>
        <w:ind w:left="117" w:right="278" w:firstLine="238"/>
        <w:jc w:val="both"/>
      </w:pPr>
      <w:r>
        <w:rPr>
          <w:color w:val="2F2B2D"/>
          <w:w w:val="105"/>
        </w:rPr>
        <w:t>The data of the field campaign have different resolutions: </w:t>
      </w:r>
      <w:r>
        <w:rPr>
          <w:i/>
          <w:color w:val="2F2B2D"/>
          <w:w w:val="105"/>
        </w:rPr>
        <w:t>y </w:t>
      </w:r>
      <w:r>
        <w:rPr>
          <w:color w:val="2F2B2D"/>
          <w:w w:val="105"/>
        </w:rPr>
        <w:t>and </w:t>
      </w:r>
      <w:r>
        <w:rPr>
          <w:rFonts w:ascii="Arial"/>
          <w:i/>
          <w:color w:val="2F2B2D"/>
          <w:w w:val="105"/>
          <w:sz w:val="16"/>
        </w:rPr>
        <w:t>q</w:t>
      </w:r>
      <w:r>
        <w:rPr>
          <w:rFonts w:ascii="Arial"/>
          <w:i/>
          <w:color w:val="2F2B2D"/>
          <w:w w:val="105"/>
          <w:position w:val="-2"/>
          <w:sz w:val="8"/>
        </w:rPr>
        <w:t>5</w:t>
      </w:r>
      <w:r>
        <w:rPr>
          <w:rFonts w:ascii="Arial"/>
          <w:i/>
          <w:color w:val="2F2B2D"/>
          <w:spacing w:val="1"/>
          <w:w w:val="105"/>
          <w:position w:val="-2"/>
          <w:sz w:val="8"/>
        </w:rPr>
        <w:t> </w:t>
      </w:r>
      <w:r>
        <w:rPr>
          <w:color w:val="2F2B2D"/>
        </w:rPr>
        <w:t>are measured at multiple stations in the transect, while </w:t>
      </w:r>
      <w:r>
        <w:rPr>
          <w:rFonts w:ascii="Arial"/>
          <w:i/>
          <w:color w:val="2F2B2D"/>
          <w:sz w:val="16"/>
        </w:rPr>
        <w:t>Sfis </w:t>
      </w:r>
      <w:r>
        <w:rPr>
          <w:color w:val="2F2B2D"/>
        </w:rPr>
        <w:t>an average</w:t>
      </w:r>
      <w:r>
        <w:rPr>
          <w:color w:val="2F2B2D"/>
          <w:spacing w:val="1"/>
        </w:rPr>
        <w:t> </w:t>
      </w:r>
      <w:r>
        <w:rPr>
          <w:color w:val="2F2B2D"/>
        </w:rPr>
        <w:t>measured</w:t>
      </w:r>
      <w:r>
        <w:rPr>
          <w:color w:val="2F2B2D"/>
          <w:spacing w:val="42"/>
        </w:rPr>
        <w:t> </w:t>
      </w:r>
      <w:r>
        <w:rPr>
          <w:color w:val="2F2B2D"/>
        </w:rPr>
        <w:t>once per day</w:t>
      </w:r>
      <w:r>
        <w:rPr>
          <w:color w:val="595657"/>
        </w:rPr>
        <w:t>. </w:t>
      </w:r>
      <w:r>
        <w:rPr>
          <w:color w:val="2F2B2D"/>
        </w:rPr>
        <w:t>Therefore, it is advisable to consider the severa!</w:t>
      </w:r>
      <w:r>
        <w:rPr>
          <w:color w:val="2F2B2D"/>
          <w:spacing w:val="1"/>
        </w:rPr>
        <w:t> </w:t>
      </w:r>
      <w:r>
        <w:rPr>
          <w:rFonts w:ascii="Arial"/>
          <w:i/>
          <w:color w:val="2F2B2D"/>
          <w:sz w:val="16"/>
        </w:rPr>
        <w:t>q</w:t>
      </w:r>
      <w:r>
        <w:rPr>
          <w:rFonts w:ascii="Arial"/>
          <w:i/>
          <w:color w:val="2F2B2D"/>
          <w:position w:val="-2"/>
          <w:sz w:val="8"/>
        </w:rPr>
        <w:t>5   </w:t>
      </w:r>
      <w:r>
        <w:rPr>
          <w:color w:val="2F2B2D"/>
        </w:rPr>
        <w:t>measurements in one day as different outcomes of the actual bedload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on that day: one measure for the deep area and one measure for the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shallo</w:t>
      </w:r>
      <w:r>
        <w:rPr>
          <w:color w:val="2F2B2D"/>
          <w:w w:val="105"/>
        </w:rPr>
        <w:t>w</w:t>
      </w:r>
      <w:r>
        <w:rPr>
          <w:color w:val="2F2B2D"/>
          <w:spacing w:val="9"/>
        </w:rPr>
        <w:t> </w:t>
      </w:r>
      <w:r>
        <w:rPr>
          <w:color w:val="2F2B2D"/>
          <w:spacing w:val="-1"/>
          <w:w w:val="107"/>
        </w:rPr>
        <w:t>area</w:t>
      </w:r>
      <w:r>
        <w:rPr>
          <w:color w:val="2F2B2D"/>
          <w:w w:val="107"/>
        </w:rPr>
        <w:t>.</w:t>
      </w:r>
      <w:r>
        <w:rPr>
          <w:color w:val="2F2B2D"/>
          <w:spacing w:val="-6"/>
        </w:rPr>
        <w:t> </w:t>
      </w:r>
      <w:r>
        <w:rPr>
          <w:color w:val="2F2B2D"/>
          <w:spacing w:val="-1"/>
          <w:w w:val="100"/>
        </w:rPr>
        <w:t>Thi</w:t>
      </w:r>
      <w:r>
        <w:rPr>
          <w:color w:val="2F2B2D"/>
          <w:w w:val="100"/>
        </w:rPr>
        <w:t>s</w:t>
      </w:r>
      <w:r>
        <w:rPr>
          <w:color w:val="2F2B2D"/>
          <w:spacing w:val="6"/>
        </w:rPr>
        <w:t> </w:t>
      </w:r>
      <w:r>
        <w:rPr>
          <w:color w:val="2F2B2D"/>
          <w:spacing w:val="-1"/>
          <w:w w:val="101"/>
        </w:rPr>
        <w:t>i</w:t>
      </w:r>
      <w:r>
        <w:rPr>
          <w:color w:val="2F2B2D"/>
          <w:w w:val="101"/>
        </w:rPr>
        <w:t>s</w:t>
      </w:r>
      <w:r>
        <w:rPr>
          <w:color w:val="2F2B2D"/>
          <w:spacing w:val="5"/>
        </w:rPr>
        <w:t> </w:t>
      </w:r>
      <w:r>
        <w:rPr>
          <w:color w:val="2F2B2D"/>
          <w:spacing w:val="-1"/>
          <w:w w:val="108"/>
        </w:rPr>
        <w:t>mad</w:t>
      </w:r>
      <w:r>
        <w:rPr>
          <w:color w:val="2F2B2D"/>
          <w:w w:val="108"/>
        </w:rPr>
        <w:t>e</w:t>
      </w:r>
      <w:r>
        <w:rPr>
          <w:color w:val="2F2B2D"/>
          <w:spacing w:val="8"/>
        </w:rPr>
        <w:t> </w:t>
      </w:r>
      <w:r>
        <w:rPr>
          <w:color w:val="2F2B2D"/>
          <w:w w:val="100"/>
        </w:rPr>
        <w:t>by</w:t>
      </w:r>
      <w:r>
        <w:rPr>
          <w:color w:val="2F2B2D"/>
          <w:spacing w:val="7"/>
        </w:rPr>
        <w:t> </w:t>
      </w:r>
      <w:r>
        <w:rPr>
          <w:color w:val="2F2B2D"/>
          <w:spacing w:val="-1"/>
          <w:w w:val="107"/>
        </w:rPr>
        <w:t>integratio</w:t>
      </w:r>
      <w:r>
        <w:rPr>
          <w:color w:val="2F2B2D"/>
          <w:w w:val="107"/>
        </w:rPr>
        <w:t>n</w:t>
      </w:r>
      <w:r>
        <w:rPr>
          <w:color w:val="2F2B2D"/>
          <w:spacing w:val="10"/>
        </w:rPr>
        <w:t> </w:t>
      </w:r>
      <w:r>
        <w:rPr>
          <w:color w:val="2F2B2D"/>
          <w:w w:val="98"/>
        </w:rPr>
        <w:t>of</w:t>
      </w:r>
      <w:r>
        <w:rPr>
          <w:color w:val="2F2B2D"/>
          <w:spacing w:val="3"/>
        </w:rPr>
        <w:t> </w:t>
      </w:r>
      <w:r>
        <w:rPr>
          <w:rFonts w:ascii="Arial"/>
          <w:i/>
          <w:color w:val="2F2B2D"/>
          <w:spacing w:val="-5"/>
          <w:w w:val="89"/>
        </w:rPr>
        <w:t>q</w:t>
      </w:r>
      <w:r>
        <w:rPr>
          <w:rFonts w:ascii="Arial"/>
          <w:i/>
          <w:color w:val="2F2B2D"/>
          <w:w w:val="89"/>
          <w:position w:val="-2"/>
          <w:sz w:val="8"/>
        </w:rPr>
        <w:t>5</w:t>
      </w:r>
      <w:r>
        <w:rPr>
          <w:rFonts w:ascii="Arial"/>
          <w:i/>
          <w:color w:val="2F2B2D"/>
          <w:position w:val="-2"/>
          <w:sz w:val="8"/>
        </w:rPr>
        <w:t>  </w:t>
      </w:r>
      <w:r>
        <w:rPr>
          <w:rFonts w:ascii="Arial"/>
          <w:i/>
          <w:color w:val="2F2B2D"/>
          <w:spacing w:val="-6"/>
          <w:position w:val="-2"/>
          <w:sz w:val="8"/>
        </w:rPr>
        <w:t> </w:t>
      </w:r>
      <w:r>
        <w:rPr>
          <w:color w:val="2F2B2D"/>
          <w:spacing w:val="-1"/>
          <w:w w:val="108"/>
        </w:rPr>
        <w:t>an</w:t>
      </w:r>
      <w:r>
        <w:rPr>
          <w:color w:val="2F2B2D"/>
          <w:w w:val="108"/>
        </w:rPr>
        <w:t>d</w:t>
      </w:r>
      <w:r>
        <w:rPr>
          <w:color w:val="2F2B2D"/>
          <w:spacing w:val="9"/>
        </w:rPr>
        <w:t> </w:t>
      </w:r>
      <w:r>
        <w:rPr>
          <w:color w:val="2F2B2D"/>
          <w:w w:val="104"/>
        </w:rPr>
        <w:t>dividing</w:t>
      </w:r>
      <w:r>
        <w:rPr>
          <w:color w:val="2F2B2D"/>
          <w:spacing w:val="10"/>
        </w:rPr>
        <w:t> </w:t>
      </w:r>
      <w:r>
        <w:rPr>
          <w:color w:val="2F2B2D"/>
          <w:spacing w:val="-1"/>
          <w:w w:val="110"/>
        </w:rPr>
        <w:t>th</w:t>
      </w:r>
      <w:r>
        <w:rPr>
          <w:color w:val="2F2B2D"/>
          <w:w w:val="110"/>
        </w:rPr>
        <w:t>e</w:t>
      </w:r>
      <w:r>
        <w:rPr>
          <w:color w:val="2F2B2D"/>
          <w:spacing w:val="13"/>
        </w:rPr>
        <w:t> </w:t>
      </w:r>
      <w:r>
        <w:rPr>
          <w:color w:val="2F2B2D"/>
          <w:w w:val="106"/>
        </w:rPr>
        <w:t>result </w:t>
      </w:r>
      <w:r>
        <w:rPr>
          <w:color w:val="2F2B2D"/>
          <w:w w:val="105"/>
        </w:rPr>
        <w:t>by the active bed width (i</w:t>
      </w:r>
      <w:r>
        <w:rPr>
          <w:color w:val="595657"/>
          <w:w w:val="105"/>
        </w:rPr>
        <w:t>.</w:t>
      </w:r>
      <w:r>
        <w:rPr>
          <w:color w:val="2F2B2D"/>
          <w:w w:val="105"/>
        </w:rPr>
        <w:t>e</w:t>
      </w:r>
      <w:r>
        <w:rPr>
          <w:color w:val="727070"/>
          <w:w w:val="105"/>
        </w:rPr>
        <w:t>.</w:t>
      </w:r>
      <w:r>
        <w:rPr>
          <w:color w:val="2F2B2D"/>
          <w:w w:val="105"/>
        </w:rPr>
        <w:t>, the swirling area is not included). Also,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the depths </w:t>
      </w:r>
      <w:r>
        <w:rPr>
          <w:rFonts w:ascii="Arial"/>
          <w:i/>
          <w:color w:val="2F2B2D"/>
          <w:sz w:val="16"/>
        </w:rPr>
        <w:t>y </w:t>
      </w:r>
      <w:r>
        <w:rPr>
          <w:color w:val="2F2B2D"/>
        </w:rPr>
        <w:t>at the cross section are replaced by a daily mean </w:t>
      </w:r>
      <w:r>
        <w:rPr>
          <w:rFonts w:ascii="Arial"/>
          <w:i/>
          <w:color w:val="2F2B2D"/>
          <w:sz w:val="16"/>
        </w:rPr>
        <w:t>Rh. </w:t>
      </w:r>
      <w:r>
        <w:rPr>
          <w:color w:val="2F2B2D"/>
        </w:rPr>
        <w:t>Besides</w:t>
      </w:r>
      <w:r>
        <w:rPr>
          <w:color w:val="2F2B2D"/>
          <w:spacing w:val="1"/>
        </w:rPr>
        <w:t> </w:t>
      </w:r>
      <w:r>
        <w:rPr>
          <w:color w:val="2F2B2D"/>
        </w:rPr>
        <w:t>being consistent with respect to data resolution,</w:t>
      </w:r>
      <w:r>
        <w:rPr>
          <w:color w:val="2F2B2D"/>
          <w:spacing w:val="1"/>
        </w:rPr>
        <w:t> </w:t>
      </w:r>
      <w:r>
        <w:rPr>
          <w:color w:val="2F2B2D"/>
        </w:rPr>
        <w:t>this averaging</w:t>
      </w:r>
      <w:r>
        <w:rPr>
          <w:color w:val="2F2B2D"/>
          <w:spacing w:val="42"/>
        </w:rPr>
        <w:t> </w:t>
      </w:r>
      <w:r>
        <w:rPr>
          <w:color w:val="2F2B2D"/>
        </w:rPr>
        <w:t>reduces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2"/>
          <w:w w:val="105"/>
        </w:rPr>
        <w:t> </w:t>
      </w:r>
      <w:r>
        <w:rPr>
          <w:color w:val="2F2B2D"/>
          <w:w w:val="105"/>
        </w:rPr>
        <w:t>scatter.</w:t>
      </w:r>
    </w:p>
    <w:p>
      <w:pPr>
        <w:pStyle w:val="BodyText"/>
        <w:spacing w:line="187" w:lineRule="exact"/>
        <w:ind w:left="365"/>
        <w:jc w:val="both"/>
      </w:pPr>
      <w:r>
        <w:rPr>
          <w:color w:val="2F2B2D"/>
        </w:rPr>
        <w:t>lndeed,</w:t>
      </w:r>
      <w:r>
        <w:rPr>
          <w:color w:val="2F2B2D"/>
          <w:spacing w:val="-2"/>
        </w:rPr>
        <w:t> </w:t>
      </w:r>
      <w:r>
        <w:rPr>
          <w:color w:val="2F2B2D"/>
        </w:rPr>
        <w:t>average</w:t>
      </w:r>
      <w:r>
        <w:rPr>
          <w:color w:val="2F2B2D"/>
          <w:spacing w:val="2"/>
        </w:rPr>
        <w:t> </w:t>
      </w:r>
      <w:r>
        <w:rPr>
          <w:i/>
          <w:color w:val="2F2B2D"/>
          <w:sz w:val="13"/>
        </w:rPr>
        <w:t>T</w:t>
      </w:r>
      <w:r>
        <w:rPr>
          <w:i/>
          <w:color w:val="2F2B2D"/>
          <w:spacing w:val="35"/>
          <w:sz w:val="13"/>
        </w:rPr>
        <w:t> </w:t>
      </w:r>
      <w:r>
        <w:rPr>
          <w:color w:val="2F2B2D"/>
        </w:rPr>
        <w:t>ranges</w:t>
      </w:r>
      <w:r>
        <w:rPr>
          <w:color w:val="2F2B2D"/>
          <w:spacing w:val="6"/>
        </w:rPr>
        <w:t> </w:t>
      </w:r>
      <w:r>
        <w:rPr>
          <w:color w:val="2F2B2D"/>
        </w:rPr>
        <w:t>from</w:t>
      </w:r>
      <w:r>
        <w:rPr>
          <w:color w:val="2F2B2D"/>
          <w:spacing w:val="7"/>
        </w:rPr>
        <w:t> </w:t>
      </w:r>
      <w:r>
        <w:rPr>
          <w:color w:val="2F2B2D"/>
        </w:rPr>
        <w:t>23</w:t>
      </w:r>
      <w:r>
        <w:rPr>
          <w:color w:val="2F2B2D"/>
          <w:spacing w:val="-4"/>
        </w:rPr>
        <w:t> </w:t>
      </w:r>
      <w:r>
        <w:rPr>
          <w:color w:val="2F2B2D"/>
        </w:rPr>
        <w:t>to</w:t>
      </w:r>
      <w:r>
        <w:rPr>
          <w:color w:val="2F2B2D"/>
          <w:spacing w:val="-8"/>
        </w:rPr>
        <w:t> </w:t>
      </w:r>
      <w:r>
        <w:rPr>
          <w:color w:val="2F2B2D"/>
        </w:rPr>
        <w:t>32</w:t>
      </w:r>
      <w:r>
        <w:rPr>
          <w:color w:val="2F2B2D"/>
          <w:spacing w:val="16"/>
        </w:rPr>
        <w:t> </w:t>
      </w:r>
      <w:r>
        <w:rPr>
          <w:color w:val="2F2B2D"/>
        </w:rPr>
        <w:t>N</w:t>
      </w:r>
      <w:r>
        <w:rPr>
          <w:color w:val="595657"/>
        </w:rPr>
        <w:t>/</w:t>
      </w:r>
      <w:r>
        <w:rPr>
          <w:color w:val="595657"/>
          <w:spacing w:val="-16"/>
        </w:rPr>
        <w:t> </w:t>
      </w:r>
      <w:r>
        <w:rPr>
          <w:color w:val="2F2B2D"/>
        </w:rPr>
        <w:t>m</w:t>
      </w:r>
      <w:r>
        <w:rPr>
          <w:rFonts w:ascii="Arial"/>
          <w:color w:val="2F2B2D"/>
          <w:vertAlign w:val="superscript"/>
        </w:rPr>
        <w:t>2</w:t>
      </w:r>
      <w:r>
        <w:rPr>
          <w:rFonts w:ascii="Arial"/>
          <w:color w:val="2F2B2D"/>
          <w:spacing w:val="2"/>
          <w:vertAlign w:val="baseline"/>
        </w:rPr>
        <w:t> </w:t>
      </w:r>
      <w:r>
        <w:rPr>
          <w:color w:val="2F2B2D"/>
          <w:vertAlign w:val="baseline"/>
        </w:rPr>
        <w:t>in</w:t>
      </w:r>
      <w:r>
        <w:rPr>
          <w:color w:val="2F2B2D"/>
          <w:spacing w:val="7"/>
          <w:vertAlign w:val="baseline"/>
        </w:rPr>
        <w:t> </w:t>
      </w:r>
      <w:r>
        <w:rPr>
          <w:color w:val="2F2B2D"/>
          <w:vertAlign w:val="baseline"/>
        </w:rPr>
        <w:t>the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shallow area</w:t>
      </w:r>
      <w:r>
        <w:rPr>
          <w:color w:val="2F2B2D"/>
          <w:spacing w:val="6"/>
          <w:vertAlign w:val="baseline"/>
        </w:rPr>
        <w:t> </w:t>
      </w:r>
      <w:r>
        <w:rPr>
          <w:color w:val="2F2B2D"/>
          <w:vertAlign w:val="baseline"/>
        </w:rPr>
        <w:t>and</w:t>
      </w:r>
    </w:p>
    <w:p>
      <w:pPr>
        <w:pStyle w:val="BodyText"/>
        <w:spacing w:line="189" w:lineRule="auto" w:before="48"/>
        <w:ind w:left="119" w:right="288" w:firstLine="4"/>
        <w:jc w:val="both"/>
      </w:pPr>
      <w:r>
        <w:rPr/>
        <w:pict>
          <v:shape style="position:absolute;margin-left:373.537994pt;margin-top:17.09569pt;width:2pt;height:4.5pt;mso-position-horizontal-relative:page;mso-position-vertical-relative:paragraph;z-index:-16138240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i/>
                      <w:color w:val="2F2B2D"/>
                      <w:w w:val="89"/>
                      <w:sz w:val="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911316pt;margin-top:27.42849pt;width:2.1pt;height:4.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line="89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i/>
                      <w:color w:val="2F2B2D"/>
                      <w:w w:val="94"/>
                      <w:sz w:val="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2F2B2D"/>
        </w:rPr>
        <w:t>from 94 to 106 N/ m</w:t>
      </w:r>
      <w:r>
        <w:rPr>
          <w:rFonts w:ascii="Arial" w:hAnsi="Arial"/>
          <w:color w:val="2F2B2D"/>
          <w:vertAlign w:val="superscript"/>
        </w:rPr>
        <w:t>2</w:t>
      </w:r>
      <w:r>
        <w:rPr>
          <w:rFonts w:ascii="Arial" w:hAnsi="Arial"/>
          <w:color w:val="2F2B2D"/>
          <w:vertAlign w:val="baseline"/>
        </w:rPr>
        <w:t> </w:t>
      </w:r>
      <w:r>
        <w:rPr>
          <w:color w:val="2F2B2D"/>
          <w:vertAlign w:val="baseline"/>
        </w:rPr>
        <w:t>in the deep area. In spite of their lower scatter, av­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erage</w:t>
      </w:r>
      <w:r>
        <w:rPr>
          <w:color w:val="2F2B2D"/>
          <w:spacing w:val="-10"/>
          <w:vertAlign w:val="baseline"/>
        </w:rPr>
        <w:t> </w:t>
      </w:r>
      <w:r>
        <w:rPr>
          <w:color w:val="2F2B2D"/>
          <w:vertAlign w:val="baseline"/>
        </w:rPr>
        <w:t>shallow</w:t>
      </w:r>
      <w:r>
        <w:rPr>
          <w:color w:val="2F2B2D"/>
          <w:spacing w:val="-8"/>
          <w:vertAlign w:val="baseline"/>
        </w:rPr>
        <w:t> </w:t>
      </w:r>
      <w:r>
        <w:rPr>
          <w:color w:val="2F2B2D"/>
          <w:vertAlign w:val="baseline"/>
        </w:rPr>
        <w:t>area</w:t>
      </w:r>
      <w:r>
        <w:rPr>
          <w:color w:val="2F2B2D"/>
          <w:spacing w:val="-13"/>
          <w:vertAlign w:val="baseline"/>
        </w:rPr>
        <w:t> </w:t>
      </w:r>
      <w:r>
        <w:rPr>
          <w:rFonts w:ascii="Arial" w:hAnsi="Arial"/>
          <w:i/>
          <w:color w:val="2F2B2D"/>
          <w:vertAlign w:val="baseline"/>
        </w:rPr>
        <w:t>q</w:t>
      </w:r>
      <w:r>
        <w:rPr>
          <w:rFonts w:ascii="Arial" w:hAnsi="Arial"/>
          <w:i/>
          <w:color w:val="2F2B2D"/>
          <w:spacing w:val="45"/>
          <w:vertAlign w:val="baseline"/>
        </w:rPr>
        <w:t> </w:t>
      </w:r>
      <w:r>
        <w:rPr>
          <w:color w:val="2F2B2D"/>
          <w:vertAlign w:val="baseline"/>
        </w:rPr>
        <w:t>ranges</w:t>
      </w:r>
      <w:r>
        <w:rPr>
          <w:color w:val="2F2B2D"/>
          <w:spacing w:val="-13"/>
          <w:vertAlign w:val="baseline"/>
        </w:rPr>
        <w:t> </w:t>
      </w:r>
      <w:r>
        <w:rPr>
          <w:color w:val="2F2B2D"/>
          <w:vertAlign w:val="baseline"/>
        </w:rPr>
        <w:t>from</w:t>
      </w:r>
      <w:r>
        <w:rPr>
          <w:color w:val="2F2B2D"/>
          <w:spacing w:val="-2"/>
          <w:vertAlign w:val="baseline"/>
        </w:rPr>
        <w:t> </w:t>
      </w:r>
      <w:r>
        <w:rPr>
          <w:color w:val="2F2B2D"/>
          <w:vertAlign w:val="baseline"/>
        </w:rPr>
        <w:t>0.65</w:t>
      </w:r>
      <w:r>
        <w:rPr>
          <w:color w:val="2F2B2D"/>
          <w:spacing w:val="-13"/>
          <w:vertAlign w:val="baseline"/>
        </w:rPr>
        <w:t> </w:t>
      </w:r>
      <w:r>
        <w:rPr>
          <w:color w:val="2F2B2D"/>
          <w:vertAlign w:val="baseline"/>
        </w:rPr>
        <w:t>to</w:t>
      </w:r>
      <w:r>
        <w:rPr>
          <w:color w:val="2F2B2D"/>
          <w:spacing w:val="-20"/>
          <w:vertAlign w:val="baseline"/>
        </w:rPr>
        <w:t> </w:t>
      </w:r>
      <w:r>
        <w:rPr>
          <w:color w:val="2F2B2D"/>
          <w:vertAlign w:val="baseline"/>
        </w:rPr>
        <w:t>59</w:t>
      </w:r>
      <w:r>
        <w:rPr>
          <w:color w:val="2F2B2D"/>
          <w:spacing w:val="2"/>
          <w:vertAlign w:val="baseline"/>
        </w:rPr>
        <w:t> </w:t>
      </w:r>
      <w:r>
        <w:rPr>
          <w:color w:val="2F2B2D"/>
          <w:vertAlign w:val="baseline"/>
        </w:rPr>
        <w:t>• 1</w:t>
      </w:r>
      <w:r>
        <w:rPr>
          <w:color w:val="2F2B2D"/>
          <w:spacing w:val="-4"/>
          <w:vertAlign w:val="baseline"/>
        </w:rPr>
        <w:t> </w:t>
      </w:r>
      <w:r>
        <w:rPr>
          <w:color w:val="2F2B2D"/>
          <w:sz w:val="24"/>
          <w:vertAlign w:val="baseline"/>
        </w:rPr>
        <w:t>o</w:t>
      </w:r>
      <w:r>
        <w:rPr>
          <w:color w:val="727070"/>
          <w:sz w:val="24"/>
          <w:vertAlign w:val="baseline"/>
        </w:rPr>
        <w:t>-</w:t>
      </w:r>
      <w:r>
        <w:rPr>
          <w:color w:val="727070"/>
          <w:spacing w:val="-7"/>
          <w:sz w:val="24"/>
          <w:vertAlign w:val="baseline"/>
        </w:rPr>
        <w:t> </w:t>
      </w:r>
      <w:r>
        <w:rPr>
          <w:color w:val="484444"/>
          <w:position w:val="7"/>
          <w:sz w:val="12"/>
          <w:vertAlign w:val="baseline"/>
        </w:rPr>
        <w:t>6</w:t>
      </w:r>
      <w:r>
        <w:rPr>
          <w:color w:val="484444"/>
          <w:spacing w:val="28"/>
          <w:position w:val="7"/>
          <w:sz w:val="12"/>
          <w:vertAlign w:val="baseline"/>
        </w:rPr>
        <w:t> </w:t>
      </w:r>
      <w:r>
        <w:rPr>
          <w:color w:val="2F2B2D"/>
          <w:vertAlign w:val="baseline"/>
        </w:rPr>
        <w:t>m</w:t>
      </w:r>
      <w:r>
        <w:rPr>
          <w:color w:val="2F2B2D"/>
          <w:vertAlign w:val="superscript"/>
        </w:rPr>
        <w:t>2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 (</w:t>
      </w:r>
      <w:r>
        <w:rPr>
          <w:rFonts w:ascii="Arial" w:hAnsi="Arial"/>
          <w:i/>
          <w:color w:val="2F2B2D"/>
          <w:sz w:val="16"/>
          <w:vertAlign w:val="baseline"/>
        </w:rPr>
        <w:t>i.e.,</w:t>
      </w:r>
      <w:r>
        <w:rPr>
          <w:rFonts w:ascii="Arial" w:hAnsi="Arial"/>
          <w:i/>
          <w:color w:val="2F2B2D"/>
          <w:spacing w:val="-9"/>
          <w:sz w:val="16"/>
          <w:vertAlign w:val="baseline"/>
        </w:rPr>
        <w:t> </w:t>
      </w:r>
      <w:r>
        <w:rPr>
          <w:color w:val="2F2B2D"/>
          <w:vertAlign w:val="baseline"/>
        </w:rPr>
        <w:t>two</w:t>
      </w:r>
      <w:r>
        <w:rPr>
          <w:color w:val="2F2B2D"/>
          <w:spacing w:val="-11"/>
          <w:vertAlign w:val="baseline"/>
        </w:rPr>
        <w:t> </w:t>
      </w:r>
      <w:r>
        <w:rPr>
          <w:color w:val="2F2B2D"/>
          <w:vertAlign w:val="baseline"/>
        </w:rPr>
        <w:t>orders</w:t>
      </w:r>
    </w:p>
    <w:p>
      <w:pPr>
        <w:spacing w:after="0" w:line="189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204" w:space="173"/>
            <w:col w:w="5453"/>
          </w:cols>
        </w:sectPr>
      </w:pPr>
    </w:p>
    <w:p>
      <w:pPr>
        <w:pStyle w:val="BodyText"/>
        <w:spacing w:before="8"/>
        <w:ind w:left="122"/>
      </w:pPr>
      <w:r>
        <w:rPr>
          <w:color w:val="2F2B2D"/>
          <w:w w:val="110"/>
        </w:rPr>
        <w:t>gravel-to-sand</w:t>
      </w:r>
      <w:r>
        <w:rPr>
          <w:color w:val="2F2B2D"/>
          <w:spacing w:val="16"/>
          <w:w w:val="110"/>
        </w:rPr>
        <w:t> </w:t>
      </w:r>
      <w:r>
        <w:rPr>
          <w:color w:val="2F2B2D"/>
          <w:w w:val="110"/>
        </w:rPr>
        <w:t>ratio</w:t>
      </w:r>
      <w:r>
        <w:rPr>
          <w:color w:val="2F2B2D"/>
          <w:spacing w:val="15"/>
          <w:w w:val="110"/>
        </w:rPr>
        <w:t> </w:t>
      </w:r>
      <w:r>
        <w:rPr>
          <w:color w:val="2F2B2D"/>
          <w:w w:val="110"/>
        </w:rPr>
        <w:t>(3.4 and</w:t>
      </w:r>
      <w:r>
        <w:rPr>
          <w:color w:val="2F2B2D"/>
          <w:spacing w:val="11"/>
          <w:w w:val="110"/>
        </w:rPr>
        <w:t> </w:t>
      </w:r>
      <w:r>
        <w:rPr>
          <w:color w:val="2F2B2D"/>
          <w:w w:val="110"/>
        </w:rPr>
        <w:t>3.8,</w:t>
      </w:r>
      <w:r>
        <w:rPr>
          <w:color w:val="2F2B2D"/>
          <w:spacing w:val="13"/>
          <w:w w:val="110"/>
        </w:rPr>
        <w:t> </w:t>
      </w:r>
      <w:r>
        <w:rPr>
          <w:color w:val="2F2B2D"/>
          <w:w w:val="110"/>
        </w:rPr>
        <w:t>respectively)</w:t>
      </w:r>
      <w:r>
        <w:rPr>
          <w:color w:val="2F2B2D"/>
          <w:spacing w:val="22"/>
          <w:w w:val="110"/>
        </w:rPr>
        <w:t> </w:t>
      </w:r>
      <w:r>
        <w:rPr>
          <w:color w:val="2F2B2D"/>
          <w:w w:val="115"/>
        </w:rPr>
        <w:t>anda</w:t>
      </w:r>
      <w:r>
        <w:rPr>
          <w:color w:val="2F2B2D"/>
          <w:spacing w:val="-6"/>
          <w:w w:val="115"/>
        </w:rPr>
        <w:t> </w:t>
      </w:r>
      <w:r>
        <w:rPr>
          <w:color w:val="2F2B2D"/>
          <w:w w:val="110"/>
        </w:rPr>
        <w:t>(6.2</w:t>
      </w:r>
      <w:r>
        <w:rPr>
          <w:color w:val="2F2B2D"/>
          <w:spacing w:val="9"/>
          <w:w w:val="110"/>
        </w:rPr>
        <w:t> </w:t>
      </w:r>
      <w:r>
        <w:rPr>
          <w:color w:val="2F2B2D"/>
          <w:w w:val="110"/>
        </w:rPr>
        <w:t>and</w:t>
      </w:r>
      <w:r>
        <w:rPr>
          <w:color w:val="2F2B2D"/>
          <w:spacing w:val="17"/>
          <w:w w:val="110"/>
        </w:rPr>
        <w:t> </w:t>
      </w:r>
      <w:r>
        <w:rPr>
          <w:color w:val="2F2B2D"/>
          <w:w w:val="110"/>
        </w:rPr>
        <w:t>7.3).</w:t>
      </w:r>
    </w:p>
    <w:p>
      <w:pPr>
        <w:pStyle w:val="BodyText"/>
        <w:spacing w:before="8"/>
        <w:ind w:left="122"/>
      </w:pPr>
      <w:r>
        <w:rPr/>
        <w:br w:type="column"/>
      </w:r>
      <w:r>
        <w:rPr>
          <w:color w:val="2F2B2D"/>
          <w:w w:val="105"/>
        </w:rPr>
        <w:t>ofmagnitude,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mean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value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of9</w:t>
      </w:r>
      <w:r>
        <w:rPr>
          <w:color w:val="2F2B2D"/>
          <w:spacing w:val="29"/>
          <w:w w:val="105"/>
        </w:rPr>
        <w:t> </w:t>
      </w:r>
      <w:r>
        <w:rPr>
          <w:color w:val="2F2B2D"/>
          <w:w w:val="105"/>
        </w:rPr>
        <w:t>·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1</w:t>
      </w:r>
      <w:r>
        <w:rPr>
          <w:color w:val="727070"/>
          <w:w w:val="105"/>
        </w:rPr>
        <w:t>-</w:t>
      </w:r>
      <w:r>
        <w:rPr>
          <w:color w:val="2F2B2D"/>
          <w:w w:val="105"/>
        </w:rPr>
        <w:t>0</w:t>
      </w:r>
    </w:p>
    <w:p>
      <w:pPr>
        <w:pStyle w:val="BodyText"/>
        <w:spacing w:before="8"/>
        <w:ind w:left="93"/>
        <w:rPr>
          <w:rFonts w:ascii="Arial"/>
          <w:i/>
          <w:sz w:val="16"/>
        </w:rPr>
      </w:pPr>
      <w:r>
        <w:rPr/>
        <w:br w:type="column"/>
      </w:r>
      <w:r>
        <w:rPr>
          <w:rFonts w:ascii="Arial"/>
          <w:color w:val="484444"/>
          <w:w w:val="105"/>
          <w:vertAlign w:val="superscript"/>
        </w:rPr>
        <w:t>5</w:t>
      </w:r>
      <w:r>
        <w:rPr>
          <w:rFonts w:ascii="Arial"/>
          <w:color w:val="484444"/>
          <w:spacing w:val="7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m</w:t>
      </w:r>
      <w:r>
        <w:rPr>
          <w:rFonts w:ascii="Arial"/>
          <w:color w:val="2F2B2D"/>
          <w:w w:val="105"/>
          <w:vertAlign w:val="superscript"/>
        </w:rPr>
        <w:t>2</w:t>
      </w:r>
      <w:r>
        <w:rPr>
          <w:color w:val="595657"/>
          <w:w w:val="105"/>
          <w:vertAlign w:val="baseline"/>
        </w:rPr>
        <w:t>/</w:t>
      </w:r>
      <w:r>
        <w:rPr>
          <w:color w:val="2F2B2D"/>
          <w:w w:val="105"/>
          <w:vertAlign w:val="baseline"/>
        </w:rPr>
        <w:t>s),</w:t>
      </w:r>
      <w:r>
        <w:rPr>
          <w:color w:val="2F2B2D"/>
          <w:spacing w:val="-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and</w:t>
      </w:r>
      <w:r>
        <w:rPr>
          <w:color w:val="2F2B2D"/>
          <w:spacing w:val="9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average</w:t>
      </w:r>
      <w:r>
        <w:rPr>
          <w:color w:val="2F2B2D"/>
          <w:spacing w:val="3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deep</w:t>
      </w:r>
      <w:r>
        <w:rPr>
          <w:color w:val="2F2B2D"/>
          <w:spacing w:val="-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area</w:t>
      </w:r>
      <w:r>
        <w:rPr>
          <w:color w:val="2F2B2D"/>
          <w:spacing w:val="3"/>
          <w:w w:val="105"/>
          <w:vertAlign w:val="baseline"/>
        </w:rPr>
        <w:t> </w:t>
      </w:r>
      <w:r>
        <w:rPr>
          <w:rFonts w:ascii="Arial"/>
          <w:i/>
          <w:color w:val="2F2B2D"/>
          <w:w w:val="105"/>
          <w:sz w:val="16"/>
          <w:vertAlign w:val="baseline"/>
        </w:rPr>
        <w:t>q</w:t>
      </w:r>
    </w:p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top="1120" w:bottom="280" w:left="560" w:right="520"/>
          <w:cols w:num="3" w:equalWidth="0">
            <w:col w:w="5204" w:space="170"/>
            <w:col w:w="2640" w:space="40"/>
            <w:col w:w="2776"/>
          </w:cols>
        </w:sectPr>
      </w:pPr>
    </w:p>
    <w:p>
      <w:pPr>
        <w:pStyle w:val="BodyText"/>
        <w:spacing w:line="256" w:lineRule="auto" w:before="16"/>
        <w:ind w:left="117" w:right="38" w:firstLine="11"/>
        <w:jc w:val="both"/>
      </w:pPr>
      <w:r>
        <w:rPr>
          <w:color w:val="2F2B2D"/>
        </w:rPr>
        <w:t>However, mean (Dm) and median (D</w:t>
      </w:r>
      <w:r>
        <w:rPr>
          <w:color w:val="2F2B2D"/>
          <w:vertAlign w:val="subscript"/>
        </w:rPr>
        <w:t>50</w:t>
      </w:r>
      <w:r>
        <w:rPr>
          <w:color w:val="2F2B2D"/>
          <w:vertAlign w:val="baseline"/>
        </w:rPr>
        <w:t> </w:t>
      </w:r>
      <w:r>
        <w:rPr>
          <w:color w:val="2F2B2D"/>
          <w:sz w:val="12"/>
          <w:vertAlign w:val="baseline"/>
        </w:rPr>
        <w:t>)</w:t>
      </w:r>
      <w:r>
        <w:rPr>
          <w:color w:val="2F2B2D"/>
          <w:spacing w:val="1"/>
          <w:sz w:val="12"/>
          <w:vertAlign w:val="baseline"/>
        </w:rPr>
        <w:t> </w:t>
      </w:r>
      <w:r>
        <w:rPr>
          <w:color w:val="2F2B2D"/>
          <w:vertAlign w:val="baseline"/>
        </w:rPr>
        <w:t>grain sizes ofthe bedload sam­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spacing w:val="-1"/>
          <w:w w:val="105"/>
          <w:vertAlign w:val="baseline"/>
        </w:rPr>
        <w:t>ples are bracketed by the </w:t>
      </w:r>
      <w:r>
        <w:rPr>
          <w:color w:val="2F2B2D"/>
          <w:w w:val="105"/>
          <w:vertAlign w:val="baseline"/>
        </w:rPr>
        <w:t>values corresponding to the tributary and the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main (note the cut at 64 mm in the bedload data, not in the bed sam­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ples). In the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shallow area, bedload is predominantly composed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by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sand. </w:t>
      </w:r>
      <w:r>
        <w:rPr>
          <w:color w:val="3B3D97"/>
          <w:w w:val="105"/>
          <w:vertAlign w:val="baseline"/>
        </w:rPr>
        <w:t>Table 1 </w:t>
      </w:r>
      <w:r>
        <w:rPr>
          <w:color w:val="2F2B2D"/>
          <w:w w:val="105"/>
          <w:vertAlign w:val="baseline"/>
        </w:rPr>
        <w:t>shows that gravel, which accounts for approximately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two-thirds of the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material of both river beds, is also abundant in the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deep area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bedload. </w:t>
      </w:r>
      <w:r>
        <w:rPr>
          <w:color w:val="3B3D97"/>
          <w:w w:val="105"/>
          <w:vertAlign w:val="baseline"/>
        </w:rPr>
        <w:t>Table 2 </w:t>
      </w:r>
      <w:r>
        <w:rPr>
          <w:color w:val="2F2B2D"/>
          <w:w w:val="105"/>
          <w:vertAlign w:val="baseline"/>
        </w:rPr>
        <w:t>combines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  results from  </w:t>
      </w:r>
      <w:r>
        <w:rPr>
          <w:color w:val="3B3D97"/>
          <w:w w:val="105"/>
          <w:vertAlign w:val="baseline"/>
        </w:rPr>
        <w:t>Fig. 7 </w:t>
      </w:r>
      <w:r>
        <w:rPr>
          <w:color w:val="2F2B2D"/>
          <w:w w:val="105"/>
          <w:vertAlign w:val="baseline"/>
        </w:rPr>
        <w:t>and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3B3D97"/>
          <w:vertAlign w:val="baseline"/>
        </w:rPr>
        <w:t>Table 1</w:t>
      </w:r>
      <w:r>
        <w:rPr>
          <w:color w:val="3B3D97"/>
          <w:spacing w:val="42"/>
          <w:vertAlign w:val="baseline"/>
        </w:rPr>
        <w:t> </w:t>
      </w:r>
      <w:r>
        <w:rPr>
          <w:color w:val="2F2B2D"/>
          <w:vertAlign w:val="baseline"/>
        </w:rPr>
        <w:t>in an</w:t>
      </w:r>
      <w:r>
        <w:rPr>
          <w:color w:val="2F2B2D"/>
          <w:spacing w:val="43"/>
          <w:vertAlign w:val="baseline"/>
        </w:rPr>
        <w:t> </w:t>
      </w:r>
      <w:r>
        <w:rPr>
          <w:color w:val="2F2B2D"/>
          <w:vertAlign w:val="baseline"/>
        </w:rPr>
        <w:t>effort to further</w:t>
      </w:r>
      <w:r>
        <w:rPr>
          <w:color w:val="2F2B2D"/>
          <w:spacing w:val="42"/>
          <w:vertAlign w:val="baseline"/>
        </w:rPr>
        <w:t> </w:t>
      </w:r>
      <w:r>
        <w:rPr>
          <w:color w:val="2F2B2D"/>
          <w:vertAlign w:val="baseline"/>
        </w:rPr>
        <w:t>refine the bedload grain-size distribution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at</w:t>
      </w:r>
      <w:r>
        <w:rPr>
          <w:color w:val="2F2B2D"/>
          <w:spacing w:val="9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</w:t>
      </w:r>
      <w:r>
        <w:rPr>
          <w:color w:val="2F2B2D"/>
          <w:spacing w:val="-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cross</w:t>
      </w:r>
      <w:r>
        <w:rPr>
          <w:color w:val="2F2B2D"/>
          <w:spacing w:val="-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section</w:t>
      </w:r>
      <w:r>
        <w:rPr>
          <w:color w:val="2F2B2D"/>
          <w:spacing w:val="8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transect.</w:t>
      </w:r>
    </w:p>
    <w:p>
      <w:pPr>
        <w:pStyle w:val="BodyText"/>
        <w:spacing w:line="259" w:lineRule="auto" w:before="1"/>
        <w:ind w:left="126" w:right="44" w:firstLine="240"/>
        <w:jc w:val="both"/>
      </w:pPr>
      <w:r>
        <w:rPr>
          <w:color w:val="2F2B2D"/>
        </w:rPr>
        <w:t>Grain-size distribution</w:t>
      </w:r>
      <w:r>
        <w:rPr>
          <w:color w:val="2F2B2D"/>
          <w:spacing w:val="42"/>
        </w:rPr>
        <w:t> </w:t>
      </w:r>
      <w:r>
        <w:rPr>
          <w:color w:val="2F2B2D"/>
        </w:rPr>
        <w:t>for sand</w:t>
      </w:r>
      <w:r>
        <w:rPr>
          <w:color w:val="2F2B2D"/>
          <w:spacing w:val="43"/>
        </w:rPr>
        <w:t> </w:t>
      </w:r>
      <w:r>
        <w:rPr>
          <w:color w:val="2F2B2D"/>
        </w:rPr>
        <w:t>and grave! are described</w:t>
      </w:r>
      <w:r>
        <w:rPr>
          <w:color w:val="2F2B2D"/>
          <w:spacing w:val="42"/>
        </w:rPr>
        <w:t> </w:t>
      </w:r>
      <w:r>
        <w:rPr>
          <w:rFonts w:ascii="Arial"/>
          <w:b/>
          <w:color w:val="2F2B2D"/>
          <w:sz w:val="16"/>
        </w:rPr>
        <w:t>in </w:t>
      </w:r>
      <w:r>
        <w:rPr>
          <w:color w:val="2F2B2D"/>
        </w:rPr>
        <w:t>terms of</w:t>
      </w:r>
      <w:r>
        <w:rPr>
          <w:color w:val="2F2B2D"/>
          <w:spacing w:val="-39"/>
        </w:rPr>
        <w:t> </w:t>
      </w:r>
      <w:r>
        <w:rPr>
          <w:color w:val="2F2B2D"/>
        </w:rPr>
        <w:t>a probability density function in discrete versions ( </w:t>
      </w:r>
      <w:r>
        <w:rPr>
          <w:color w:val="3B3D97"/>
        </w:rPr>
        <w:t>Fig. 8 </w:t>
      </w:r>
      <w:r>
        <w:rPr>
          <w:color w:val="2F2B2D"/>
        </w:rPr>
        <w:t>). The total area</w:t>
      </w:r>
      <w:r>
        <w:rPr>
          <w:color w:val="2F2B2D"/>
          <w:spacing w:val="-40"/>
        </w:rPr>
        <w:t> </w:t>
      </w:r>
      <w:r>
        <w:rPr>
          <w:color w:val="2F2B2D"/>
          <w:w w:val="105"/>
        </w:rPr>
        <w:t>under any possible function is equal to one; the partial area overa size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range is equal to its share of the total grain-size distribution as a fraction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one.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pStyle w:val="Heading2"/>
        <w:ind w:firstLine="0"/>
        <w:jc w:val="both"/>
      </w:pPr>
      <w:r>
        <w:rPr>
          <w:rFonts w:ascii="Arial"/>
          <w:color w:val="2F2B2D"/>
          <w:w w:val="90"/>
          <w:sz w:val="21"/>
        </w:rPr>
        <w:t>s_</w:t>
      </w:r>
      <w:r>
        <w:rPr>
          <w:rFonts w:ascii="Arial"/>
          <w:color w:val="2F2B2D"/>
          <w:spacing w:val="-9"/>
          <w:w w:val="90"/>
          <w:sz w:val="21"/>
        </w:rPr>
        <w:t> </w:t>
      </w:r>
      <w:r>
        <w:rPr>
          <w:color w:val="2F2B2D"/>
          <w:w w:val="90"/>
        </w:rPr>
        <w:t>Bedload</w:t>
      </w:r>
      <w:r>
        <w:rPr>
          <w:color w:val="2F2B2D"/>
          <w:spacing w:val="-2"/>
          <w:w w:val="90"/>
        </w:rPr>
        <w:t> </w:t>
      </w:r>
      <w:r>
        <w:rPr>
          <w:color w:val="2F2B2D"/>
          <w:w w:val="90"/>
        </w:rPr>
        <w:t>analysis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405" w:val="left" w:leader="none"/>
        </w:tabs>
        <w:spacing w:line="240" w:lineRule="auto" w:before="0" w:after="0"/>
        <w:ind w:left="404" w:right="0" w:hanging="289"/>
        <w:jc w:val="left"/>
        <w:rPr>
          <w:i/>
          <w:color w:val="2F2B2D"/>
          <w:sz w:val="16"/>
        </w:rPr>
      </w:pPr>
      <w:r>
        <w:rPr>
          <w:i/>
          <w:color w:val="2F2B2D"/>
          <w:w w:val="95"/>
          <w:sz w:val="16"/>
        </w:rPr>
        <w:t>Preliminary</w:t>
      </w:r>
      <w:r>
        <w:rPr>
          <w:i/>
          <w:color w:val="2F2B2D"/>
          <w:spacing w:val="19"/>
          <w:w w:val="95"/>
          <w:sz w:val="16"/>
        </w:rPr>
        <w:t> </w:t>
      </w:r>
      <w:r>
        <w:rPr>
          <w:i/>
          <w:color w:val="2F2B2D"/>
          <w:w w:val="95"/>
          <w:sz w:val="16"/>
        </w:rPr>
        <w:t>remarks</w:t>
      </w:r>
      <w:r>
        <w:rPr>
          <w:i/>
          <w:color w:val="2F2B2D"/>
          <w:spacing w:val="-1"/>
          <w:w w:val="95"/>
          <w:sz w:val="16"/>
        </w:rPr>
        <w:t> </w:t>
      </w:r>
      <w:r>
        <w:rPr>
          <w:i/>
          <w:color w:val="2F2B2D"/>
          <w:w w:val="95"/>
          <w:sz w:val="16"/>
        </w:rPr>
        <w:t>on</w:t>
      </w:r>
      <w:r>
        <w:rPr>
          <w:i/>
          <w:color w:val="2F2B2D"/>
          <w:spacing w:val="-3"/>
          <w:w w:val="95"/>
          <w:sz w:val="16"/>
        </w:rPr>
        <w:t> </w:t>
      </w:r>
      <w:r>
        <w:rPr>
          <w:i/>
          <w:color w:val="2F2B2D"/>
          <w:w w:val="95"/>
          <w:sz w:val="16"/>
        </w:rPr>
        <w:t>bedload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pStyle w:val="BodyText"/>
        <w:spacing w:line="187" w:lineRule="auto"/>
        <w:ind w:left="126" w:right="46" w:firstLine="240"/>
        <w:jc w:val="both"/>
      </w:pPr>
      <w:r>
        <w:rPr>
          <w:color w:val="2F2B2D"/>
        </w:rPr>
        <w:t>An analysis ofbedload can be made through the study ofthe relation</w:t>
      </w:r>
      <w:r>
        <w:rPr>
          <w:color w:val="2F2B2D"/>
          <w:spacing w:val="1"/>
        </w:rPr>
        <w:t> </w:t>
      </w:r>
      <w:r>
        <w:rPr>
          <w:color w:val="2F2B2D"/>
        </w:rPr>
        <w:t>between unir bedload (qsl and shear stress </w:t>
      </w:r>
      <w:r>
        <w:rPr>
          <w:i/>
          <w:color w:val="2F2B2D"/>
          <w:sz w:val="13"/>
        </w:rPr>
        <w:t>T</w:t>
      </w:r>
      <w:r>
        <w:rPr>
          <w:i/>
          <w:color w:val="2F2B2D"/>
          <w:spacing w:val="1"/>
          <w:sz w:val="13"/>
        </w:rPr>
        <w:t> </w:t>
      </w:r>
      <w:r>
        <w:rPr>
          <w:color w:val="2F2B2D"/>
          <w:sz w:val="25"/>
        </w:rPr>
        <w:t>= </w:t>
      </w:r>
      <w:r>
        <w:rPr>
          <w:i/>
          <w:color w:val="2F2B2D"/>
          <w:sz w:val="18"/>
        </w:rPr>
        <w:t>p </w:t>
      </w:r>
      <w:r>
        <w:rPr>
          <w:color w:val="484444"/>
          <w:w w:val="85"/>
          <w:sz w:val="18"/>
        </w:rPr>
        <w:t>• </w:t>
      </w:r>
      <w:r>
        <w:rPr>
          <w:i/>
          <w:color w:val="2F2B2D"/>
          <w:sz w:val="18"/>
        </w:rPr>
        <w:t>g </w:t>
      </w:r>
      <w:r>
        <w:rPr>
          <w:color w:val="484444"/>
          <w:w w:val="85"/>
          <w:sz w:val="18"/>
        </w:rPr>
        <w:t>• </w:t>
      </w:r>
      <w:r>
        <w:rPr>
          <w:i/>
          <w:color w:val="2F2B2D"/>
        </w:rPr>
        <w:t>y </w:t>
      </w:r>
      <w:r>
        <w:rPr>
          <w:color w:val="2F2B2D"/>
          <w:w w:val="85"/>
        </w:rPr>
        <w:t>• </w:t>
      </w:r>
      <w:r>
        <w:rPr>
          <w:rFonts w:ascii="Arial" w:hAnsi="Arial"/>
          <w:i/>
          <w:color w:val="2F2B2D"/>
          <w:w w:val="85"/>
          <w:sz w:val="16"/>
        </w:rPr>
        <w:t>SJ, </w:t>
      </w:r>
      <w:r>
        <w:rPr>
          <w:color w:val="2F2B2D"/>
        </w:rPr>
        <w:t>where pis</w:t>
      </w:r>
      <w:r>
        <w:rPr>
          <w:color w:val="2F2B2D"/>
          <w:spacing w:val="1"/>
        </w:rPr>
        <w:t> </w:t>
      </w:r>
      <w:r>
        <w:rPr>
          <w:color w:val="2F2B2D"/>
        </w:rPr>
        <w:t>water</w:t>
      </w:r>
      <w:r>
        <w:rPr>
          <w:color w:val="2F2B2D"/>
          <w:spacing w:val="17"/>
        </w:rPr>
        <w:t> </w:t>
      </w:r>
      <w:r>
        <w:rPr>
          <w:color w:val="2F2B2D"/>
        </w:rPr>
        <w:t>density,</w:t>
      </w:r>
      <w:r>
        <w:rPr>
          <w:color w:val="2F2B2D"/>
          <w:spacing w:val="22"/>
        </w:rPr>
        <w:t> </w:t>
      </w:r>
      <w:r>
        <w:rPr>
          <w:i/>
          <w:color w:val="2F2B2D"/>
          <w:sz w:val="18"/>
        </w:rPr>
        <w:t>g</w:t>
      </w:r>
      <w:r>
        <w:rPr>
          <w:i/>
          <w:color w:val="2F2B2D"/>
          <w:spacing w:val="25"/>
          <w:sz w:val="18"/>
        </w:rPr>
        <w:t> </w:t>
      </w:r>
      <w:r>
        <w:rPr>
          <w:color w:val="2F2B2D"/>
          <w:sz w:val="23"/>
        </w:rPr>
        <w:t>=</w:t>
      </w:r>
      <w:r>
        <w:rPr>
          <w:color w:val="2F2B2D"/>
          <w:spacing w:val="10"/>
          <w:sz w:val="23"/>
        </w:rPr>
        <w:t> </w:t>
      </w:r>
      <w:r>
        <w:rPr>
          <w:color w:val="2F2B2D"/>
        </w:rPr>
        <w:t>9.81</w:t>
      </w:r>
      <w:r>
        <w:rPr>
          <w:color w:val="2F2B2D"/>
          <w:spacing w:val="33"/>
        </w:rPr>
        <w:t> </w:t>
      </w:r>
      <w:r>
        <w:rPr>
          <w:color w:val="2F2B2D"/>
        </w:rPr>
        <w:t>m</w:t>
      </w:r>
      <w:r>
        <w:rPr>
          <w:color w:val="595657"/>
        </w:rPr>
        <w:t>/</w:t>
      </w:r>
      <w:r>
        <w:rPr>
          <w:color w:val="2F2B2D"/>
        </w:rPr>
        <w:t>s</w:t>
      </w:r>
      <w:r>
        <w:rPr>
          <w:rFonts w:ascii="Arial" w:hAnsi="Arial"/>
          <w:color w:val="2F2B2D"/>
          <w:vertAlign w:val="superscript"/>
        </w:rPr>
        <w:t>2</w:t>
      </w:r>
      <w:r>
        <w:rPr>
          <w:rFonts w:ascii="Arial" w:hAnsi="Arial"/>
          <w:color w:val="2F2B2D"/>
          <w:spacing w:val="14"/>
          <w:vertAlign w:val="baseline"/>
        </w:rPr>
        <w:t> </w:t>
      </w:r>
      <w:r>
        <w:rPr>
          <w:color w:val="2F2B2D"/>
          <w:vertAlign w:val="baseline"/>
        </w:rPr>
        <w:t>is</w:t>
      </w:r>
      <w:r>
        <w:rPr>
          <w:color w:val="2F2B2D"/>
          <w:spacing w:val="19"/>
          <w:vertAlign w:val="baseline"/>
        </w:rPr>
        <w:t> </w:t>
      </w:r>
      <w:r>
        <w:rPr>
          <w:color w:val="2F2B2D"/>
          <w:vertAlign w:val="baseline"/>
        </w:rPr>
        <w:t>the</w:t>
      </w:r>
      <w:r>
        <w:rPr>
          <w:color w:val="2F2B2D"/>
          <w:spacing w:val="48"/>
          <w:vertAlign w:val="baseline"/>
        </w:rPr>
        <w:t> </w:t>
      </w:r>
      <w:r>
        <w:rPr>
          <w:color w:val="2F2B2D"/>
          <w:vertAlign w:val="baseline"/>
        </w:rPr>
        <w:t>gravitation</w:t>
      </w:r>
      <w:r>
        <w:rPr>
          <w:color w:val="2F2B2D"/>
          <w:spacing w:val="33"/>
          <w:vertAlign w:val="baseline"/>
        </w:rPr>
        <w:t> </w:t>
      </w:r>
      <w:r>
        <w:rPr>
          <w:color w:val="2F2B2D"/>
          <w:vertAlign w:val="baseline"/>
        </w:rPr>
        <w:t>acceleration,</w:t>
      </w:r>
      <w:r>
        <w:rPr>
          <w:color w:val="2F2B2D"/>
          <w:spacing w:val="18"/>
          <w:vertAlign w:val="baseline"/>
        </w:rPr>
        <w:t> </w:t>
      </w:r>
      <w:r>
        <w:rPr>
          <w:rFonts w:ascii="Arial" w:hAnsi="Arial"/>
          <w:i/>
          <w:color w:val="2F2B2D"/>
          <w:sz w:val="15"/>
          <w:vertAlign w:val="baseline"/>
        </w:rPr>
        <w:t>y</w:t>
      </w:r>
      <w:r>
        <w:rPr>
          <w:rFonts w:ascii="Arial" w:hAnsi="Arial"/>
          <w:i/>
          <w:color w:val="2F2B2D"/>
          <w:spacing w:val="34"/>
          <w:sz w:val="15"/>
          <w:vertAlign w:val="baseline"/>
        </w:rPr>
        <w:t> </w:t>
      </w:r>
      <w:r>
        <w:rPr>
          <w:color w:val="2F2B2D"/>
          <w:vertAlign w:val="baseline"/>
        </w:rPr>
        <w:t>is</w:t>
      </w:r>
      <w:r>
        <w:rPr>
          <w:color w:val="2F2B2D"/>
          <w:spacing w:val="21"/>
          <w:vertAlign w:val="baseline"/>
        </w:rPr>
        <w:t> </w:t>
      </w:r>
      <w:r>
        <w:rPr>
          <w:color w:val="2F2B2D"/>
          <w:vertAlign w:val="baseline"/>
        </w:rPr>
        <w:t>local</w:t>
      </w:r>
    </w:p>
    <w:p>
      <w:pPr>
        <w:pStyle w:val="BodyText"/>
        <w:spacing w:line="256" w:lineRule="auto" w:before="17"/>
        <w:ind w:left="122" w:right="41" w:firstLine="4"/>
        <w:jc w:val="both"/>
      </w:pPr>
      <w:r>
        <w:rPr>
          <w:color w:val="2F2B2D"/>
        </w:rPr>
        <w:t>water depth or hydraulic radius </w:t>
      </w:r>
      <w:r>
        <w:rPr>
          <w:rFonts w:ascii="Arial" w:hAnsi="Arial"/>
          <w:i/>
          <w:color w:val="2F2B2D"/>
          <w:sz w:val="16"/>
        </w:rPr>
        <w:t>Rh, </w:t>
      </w:r>
      <w:r>
        <w:rPr>
          <w:color w:val="2F2B2D"/>
        </w:rPr>
        <w:t>and </w:t>
      </w:r>
      <w:r>
        <w:rPr>
          <w:rFonts w:ascii="Arial" w:hAnsi="Arial"/>
          <w:i/>
          <w:color w:val="2F2B2D"/>
          <w:sz w:val="16"/>
        </w:rPr>
        <w:t>Sfis </w:t>
      </w:r>
      <w:r>
        <w:rPr>
          <w:color w:val="2F2B2D"/>
        </w:rPr>
        <w:t>the energy gradient. The en­</w:t>
      </w:r>
      <w:r>
        <w:rPr>
          <w:color w:val="2F2B2D"/>
          <w:spacing w:val="1"/>
        </w:rPr>
        <w:t> </w:t>
      </w:r>
      <w:r>
        <w:rPr>
          <w:color w:val="2F2B2D"/>
        </w:rPr>
        <w:t>ergy gradients at the confluence </w:t>
      </w:r>
      <w:r>
        <w:rPr>
          <w:rFonts w:ascii="Arial" w:hAnsi="Arial"/>
          <w:i/>
          <w:color w:val="2F2B2D"/>
          <w:sz w:val="16"/>
        </w:rPr>
        <w:t>SJare </w:t>
      </w:r>
      <w:r>
        <w:rPr>
          <w:color w:val="2F2B2D"/>
        </w:rPr>
        <w:t>derived from the staff gauge read­</w:t>
      </w:r>
      <w:r>
        <w:rPr>
          <w:color w:val="2F2B2D"/>
          <w:spacing w:val="1"/>
        </w:rPr>
        <w:t> </w:t>
      </w:r>
      <w:r>
        <w:rPr>
          <w:color w:val="2F2B2D"/>
        </w:rPr>
        <w:t>ings ( </w:t>
      </w:r>
      <w:r>
        <w:rPr>
          <w:color w:val="3B3D97"/>
        </w:rPr>
        <w:t>Fig. 6 </w:t>
      </w:r>
      <w:r>
        <w:rPr>
          <w:color w:val="2F2B2D"/>
        </w:rPr>
        <w:t>) as the average of main river and tributary gradients. For a</w:t>
      </w:r>
      <w:r>
        <w:rPr>
          <w:color w:val="2F2B2D"/>
          <w:spacing w:val="1"/>
        </w:rPr>
        <w:t> </w:t>
      </w:r>
      <w:r>
        <w:rPr>
          <w:color w:val="2F2B2D"/>
        </w:rPr>
        <w:t>better</w:t>
      </w:r>
      <w:r>
        <w:rPr>
          <w:color w:val="2F2B2D"/>
          <w:spacing w:val="1"/>
        </w:rPr>
        <w:t> </w:t>
      </w:r>
      <w:r>
        <w:rPr>
          <w:color w:val="2F2B2D"/>
        </w:rPr>
        <w:t>estimation</w:t>
      </w:r>
      <w:r>
        <w:rPr>
          <w:color w:val="2F2B2D"/>
          <w:spacing w:val="1"/>
        </w:rPr>
        <w:t> </w:t>
      </w:r>
      <w:r>
        <w:rPr>
          <w:color w:val="2F2B2D"/>
        </w:rPr>
        <w:t>of </w:t>
      </w:r>
      <w:r>
        <w:rPr>
          <w:rFonts w:ascii="Arial" w:hAnsi="Arial"/>
          <w:i/>
          <w:color w:val="2F2B2D"/>
          <w:sz w:val="12"/>
        </w:rPr>
        <w:t>T,</w:t>
      </w:r>
      <w:r>
        <w:rPr>
          <w:rFonts w:ascii="Arial" w:hAnsi="Arial"/>
          <w:i/>
          <w:color w:val="2F2B2D"/>
          <w:spacing w:val="34"/>
          <w:sz w:val="12"/>
        </w:rPr>
        <w:t> </w:t>
      </w:r>
      <w:r>
        <w:rPr>
          <w:color w:val="2F2B2D"/>
        </w:rPr>
        <w:t>see</w:t>
      </w:r>
      <w:r>
        <w:rPr>
          <w:color w:val="2F2B2D"/>
          <w:spacing w:val="42"/>
        </w:rPr>
        <w:t> </w:t>
      </w:r>
      <w:r>
        <w:rPr>
          <w:color w:val="2F2B2D"/>
        </w:rPr>
        <w:t>the</w:t>
      </w:r>
      <w:r>
        <w:rPr>
          <w:color w:val="2F2B2D"/>
          <w:spacing w:val="43"/>
        </w:rPr>
        <w:t> </w:t>
      </w:r>
      <w:r>
        <w:rPr>
          <w:color w:val="2F2B2D"/>
        </w:rPr>
        <w:t>last</w:t>
      </w:r>
      <w:r>
        <w:rPr>
          <w:color w:val="2F2B2D"/>
          <w:spacing w:val="43"/>
        </w:rPr>
        <w:t> </w:t>
      </w:r>
      <w:r>
        <w:rPr>
          <w:color w:val="2F2B2D"/>
        </w:rPr>
        <w:t>section</w:t>
      </w:r>
      <w:r>
        <w:rPr>
          <w:color w:val="2F2B2D"/>
          <w:spacing w:val="42"/>
        </w:rPr>
        <w:t> </w:t>
      </w:r>
      <w:r>
        <w:rPr>
          <w:color w:val="2F2B2D"/>
        </w:rPr>
        <w:t>on</w:t>
      </w:r>
      <w:r>
        <w:rPr>
          <w:color w:val="2F2B2D"/>
          <w:spacing w:val="43"/>
        </w:rPr>
        <w:t> </w:t>
      </w:r>
      <w:r>
        <w:rPr>
          <w:color w:val="2F2B2D"/>
        </w:rPr>
        <w:t>perspectives.</w:t>
      </w:r>
      <w:r>
        <w:rPr>
          <w:color w:val="2F2B2D"/>
          <w:spacing w:val="42"/>
        </w:rPr>
        <w:t> </w:t>
      </w:r>
      <w:r>
        <w:rPr>
          <w:color w:val="3B3D97"/>
        </w:rPr>
        <w:t>Fig. 9</w:t>
      </w:r>
      <w:r>
        <w:rPr>
          <w:color w:val="3B3D97"/>
          <w:spacing w:val="1"/>
        </w:rPr>
        <w:t> </w:t>
      </w:r>
      <w:r>
        <w:rPr>
          <w:color w:val="2F2B2D"/>
        </w:rPr>
        <w:t>shows the semilog scatter plots by size fraction of unit bedload against</w:t>
      </w:r>
      <w:r>
        <w:rPr>
          <w:color w:val="2F2B2D"/>
          <w:spacing w:val="1"/>
        </w:rPr>
        <w:t> </w:t>
      </w:r>
      <w:r>
        <w:rPr>
          <w:color w:val="2F2B2D"/>
        </w:rPr>
        <w:t>shear stress from</w:t>
      </w:r>
      <w:r>
        <w:rPr>
          <w:color w:val="2F2B2D"/>
          <w:spacing w:val="42"/>
        </w:rPr>
        <w:t> </w:t>
      </w:r>
      <w:r>
        <w:rPr>
          <w:color w:val="2F2B2D"/>
        </w:rPr>
        <w:t>the subset data. Correlation coefficients</w:t>
      </w:r>
      <w:r>
        <w:rPr>
          <w:color w:val="2F2B2D"/>
          <w:spacing w:val="43"/>
        </w:rPr>
        <w:t> </w:t>
      </w:r>
      <w:r>
        <w:rPr>
          <w:color w:val="2F2B2D"/>
        </w:rPr>
        <w:t>remain</w:t>
      </w:r>
      <w:r>
        <w:rPr>
          <w:color w:val="2F2B2D"/>
          <w:spacing w:val="42"/>
        </w:rPr>
        <w:t> </w:t>
      </w:r>
      <w:r>
        <w:rPr>
          <w:color w:val="2F2B2D"/>
        </w:rPr>
        <w:t>low,</w:t>
      </w:r>
      <w:r>
        <w:rPr>
          <w:color w:val="2F2B2D"/>
          <w:spacing w:val="1"/>
        </w:rPr>
        <w:t> </w:t>
      </w:r>
      <w:r>
        <w:rPr>
          <w:color w:val="2F2B2D"/>
        </w:rPr>
        <w:t>the</w:t>
      </w:r>
      <w:r>
        <w:rPr>
          <w:color w:val="2F2B2D"/>
          <w:spacing w:val="1"/>
        </w:rPr>
        <w:t> </w:t>
      </w:r>
      <w:r>
        <w:rPr>
          <w:color w:val="2F2B2D"/>
        </w:rPr>
        <w:t>scatter</w:t>
      </w:r>
      <w:r>
        <w:rPr>
          <w:color w:val="2F2B2D"/>
          <w:spacing w:val="1"/>
        </w:rPr>
        <w:t> </w:t>
      </w:r>
      <w:r>
        <w:rPr>
          <w:color w:val="2F2B2D"/>
        </w:rPr>
        <w:t>in</w:t>
      </w:r>
      <w:r>
        <w:rPr>
          <w:color w:val="2F2B2D"/>
          <w:spacing w:val="42"/>
        </w:rPr>
        <w:t> </w:t>
      </w:r>
      <w:r>
        <w:rPr>
          <w:color w:val="2F2B2D"/>
        </w:rPr>
        <w:t>unir</w:t>
      </w:r>
      <w:r>
        <w:rPr>
          <w:color w:val="2F2B2D"/>
          <w:spacing w:val="43"/>
        </w:rPr>
        <w:t> </w:t>
      </w:r>
      <w:r>
        <w:rPr>
          <w:color w:val="2F2B2D"/>
        </w:rPr>
        <w:t>bedload</w:t>
      </w:r>
      <w:r>
        <w:rPr>
          <w:color w:val="2F2B2D"/>
          <w:spacing w:val="42"/>
        </w:rPr>
        <w:t> </w:t>
      </w:r>
      <w:r>
        <w:rPr>
          <w:color w:val="2F2B2D"/>
        </w:rPr>
        <w:t>reaches</w:t>
      </w:r>
      <w:r>
        <w:rPr>
          <w:color w:val="2F2B2D"/>
          <w:spacing w:val="43"/>
        </w:rPr>
        <w:t> </w:t>
      </w:r>
      <w:r>
        <w:rPr>
          <w:color w:val="2F2B2D"/>
        </w:rPr>
        <w:t>three</w:t>
      </w:r>
      <w:r>
        <w:rPr>
          <w:color w:val="2F2B2D"/>
          <w:spacing w:val="42"/>
        </w:rPr>
        <w:t> </w:t>
      </w:r>
      <w:r>
        <w:rPr>
          <w:color w:val="2F2B2D"/>
        </w:rPr>
        <w:t>orders</w:t>
      </w:r>
      <w:r>
        <w:rPr>
          <w:color w:val="2F2B2D"/>
          <w:spacing w:val="43"/>
        </w:rPr>
        <w:t> </w:t>
      </w:r>
      <w:r>
        <w:rPr>
          <w:color w:val="2F2B2D"/>
        </w:rPr>
        <w:t>of</w:t>
      </w:r>
      <w:r>
        <w:rPr>
          <w:color w:val="2F2B2D"/>
          <w:spacing w:val="42"/>
        </w:rPr>
        <w:t> </w:t>
      </w:r>
      <w:r>
        <w:rPr>
          <w:color w:val="2F2B2D"/>
        </w:rPr>
        <w:t>magnitude,</w:t>
      </w:r>
      <w:r>
        <w:rPr>
          <w:color w:val="2F2B2D"/>
          <w:spacing w:val="43"/>
        </w:rPr>
        <w:t> </w:t>
      </w:r>
      <w:r>
        <w:rPr>
          <w:color w:val="2F2B2D"/>
        </w:rPr>
        <w:t>and</w:t>
      </w:r>
      <w:r>
        <w:rPr>
          <w:color w:val="2F2B2D"/>
          <w:spacing w:val="1"/>
        </w:rPr>
        <w:t> </w:t>
      </w:r>
      <w:r>
        <w:rPr>
          <w:color w:val="2F2B2D"/>
        </w:rPr>
        <w:t>data</w:t>
      </w:r>
      <w:r>
        <w:rPr>
          <w:color w:val="2F2B2D"/>
          <w:spacing w:val="1"/>
        </w:rPr>
        <w:t> </w:t>
      </w:r>
      <w:r>
        <w:rPr>
          <w:color w:val="2F2B2D"/>
        </w:rPr>
        <w:t>points form</w:t>
      </w:r>
      <w:r>
        <w:rPr>
          <w:color w:val="2F2B2D"/>
          <w:spacing w:val="42"/>
        </w:rPr>
        <w:t> </w:t>
      </w:r>
      <w:r>
        <w:rPr>
          <w:color w:val="2F2B2D"/>
        </w:rPr>
        <w:t>two independent</w:t>
      </w:r>
      <w:r>
        <w:rPr>
          <w:color w:val="2F2B2D"/>
          <w:spacing w:val="43"/>
        </w:rPr>
        <w:t> </w:t>
      </w:r>
      <w:r>
        <w:rPr>
          <w:color w:val="2F2B2D"/>
        </w:rPr>
        <w:t>groups. This is because of</w:t>
      </w:r>
      <w:r>
        <w:rPr>
          <w:color w:val="2F2B2D"/>
          <w:spacing w:val="42"/>
        </w:rPr>
        <w:t> </w:t>
      </w:r>
      <w:r>
        <w:rPr>
          <w:color w:val="2F2B2D"/>
        </w:rPr>
        <w:t>the shape</w:t>
      </w:r>
      <w:r>
        <w:rPr>
          <w:color w:val="2F2B2D"/>
          <w:spacing w:val="1"/>
        </w:rPr>
        <w:t> </w:t>
      </w:r>
      <w:r>
        <w:rPr>
          <w:color w:val="2F2B2D"/>
        </w:rPr>
        <w:t>of the</w:t>
      </w:r>
      <w:r>
        <w:rPr>
          <w:color w:val="2F2B2D"/>
          <w:spacing w:val="42"/>
        </w:rPr>
        <w:t> </w:t>
      </w:r>
      <w:r>
        <w:rPr>
          <w:color w:val="2F2B2D"/>
        </w:rPr>
        <w:t>study section, characterized</w:t>
      </w:r>
      <w:r>
        <w:rPr>
          <w:color w:val="2F2B2D"/>
          <w:spacing w:val="43"/>
        </w:rPr>
        <w:t> </w:t>
      </w:r>
      <w:r>
        <w:rPr>
          <w:color w:val="2F2B2D"/>
        </w:rPr>
        <w:t>by a deep and a shallow area, so</w:t>
      </w:r>
      <w:r>
        <w:rPr>
          <w:color w:val="2F2B2D"/>
          <w:spacing w:val="1"/>
        </w:rPr>
        <w:t> </w:t>
      </w:r>
      <w:r>
        <w:rPr>
          <w:color w:val="2F2B2D"/>
        </w:rPr>
        <w:t>points are grouped in the abscissa according to the depth. The plots sug­</w:t>
      </w:r>
      <w:r>
        <w:rPr>
          <w:color w:val="2F2B2D"/>
          <w:spacing w:val="1"/>
        </w:rPr>
        <w:t> </w:t>
      </w:r>
      <w:r>
        <w:rPr>
          <w:color w:val="2F2B2D"/>
          <w:w w:val="107"/>
        </w:rPr>
        <w:t>gest</w:t>
      </w:r>
      <w:r>
        <w:rPr>
          <w:color w:val="2F2B2D"/>
          <w:spacing w:val="-1"/>
        </w:rPr>
        <w:t> </w:t>
      </w:r>
      <w:r>
        <w:rPr>
          <w:color w:val="2F2B2D"/>
          <w:spacing w:val="-1"/>
          <w:w w:val="112"/>
        </w:rPr>
        <w:t>tha</w:t>
      </w:r>
      <w:r>
        <w:rPr>
          <w:color w:val="2F2B2D"/>
          <w:w w:val="112"/>
        </w:rPr>
        <w:t>t</w:t>
      </w:r>
      <w:r>
        <w:rPr>
          <w:color w:val="2F2B2D"/>
          <w:spacing w:val="-2"/>
        </w:rPr>
        <w:t> </w:t>
      </w:r>
      <w:r>
        <w:rPr>
          <w:color w:val="2F2B2D"/>
          <w:spacing w:val="-1"/>
          <w:w w:val="110"/>
        </w:rPr>
        <w:t>ther</w:t>
      </w:r>
      <w:r>
        <w:rPr>
          <w:color w:val="2F2B2D"/>
          <w:w w:val="110"/>
        </w:rPr>
        <w:t>e</w:t>
      </w:r>
      <w:r>
        <w:rPr>
          <w:color w:val="2F2B2D"/>
          <w:spacing w:val="-2"/>
        </w:rPr>
        <w:t> </w:t>
      </w:r>
      <w:r>
        <w:rPr>
          <w:color w:val="2F2B2D"/>
          <w:spacing w:val="-1"/>
          <w:w w:val="101"/>
        </w:rPr>
        <w:t>i</w:t>
      </w:r>
      <w:r>
        <w:rPr>
          <w:color w:val="2F2B2D"/>
          <w:w w:val="101"/>
        </w:rPr>
        <w:t>s</w:t>
      </w:r>
      <w:r>
        <w:rPr>
          <w:color w:val="2F2B2D"/>
        </w:rPr>
        <w:t> </w:t>
      </w:r>
      <w:r>
        <w:rPr>
          <w:color w:val="2F2B2D"/>
          <w:w w:val="107"/>
        </w:rPr>
        <w:t>no</w:t>
      </w:r>
      <w:r>
        <w:rPr>
          <w:color w:val="2F2B2D"/>
          <w:spacing w:val="-14"/>
        </w:rPr>
        <w:t> </w:t>
      </w:r>
      <w:r>
        <w:rPr>
          <w:color w:val="2F2B2D"/>
          <w:spacing w:val="-1"/>
          <w:w w:val="103"/>
        </w:rPr>
        <w:t>clea</w:t>
      </w:r>
      <w:r>
        <w:rPr>
          <w:color w:val="2F2B2D"/>
          <w:w w:val="103"/>
        </w:rPr>
        <w:t>r</w:t>
      </w:r>
      <w:r>
        <w:rPr>
          <w:color w:val="2F2B2D"/>
          <w:spacing w:val="6"/>
        </w:rPr>
        <w:t> </w:t>
      </w:r>
      <w:r>
        <w:rPr>
          <w:color w:val="2F2B2D"/>
          <w:spacing w:val="-1"/>
          <w:w w:val="102"/>
        </w:rPr>
        <w:t>monotonicall</w:t>
      </w:r>
      <w:r>
        <w:rPr>
          <w:color w:val="2F2B2D"/>
          <w:w w:val="102"/>
        </w:rPr>
        <w:t>y</w:t>
      </w:r>
      <w:r>
        <w:rPr>
          <w:color w:val="2F2B2D"/>
          <w:spacing w:val="14"/>
        </w:rPr>
        <w:t> </w:t>
      </w:r>
      <w:r>
        <w:rPr>
          <w:color w:val="2F2B2D"/>
          <w:spacing w:val="-1"/>
          <w:w w:val="103"/>
        </w:rPr>
        <w:t>increasin</w:t>
      </w:r>
      <w:r>
        <w:rPr>
          <w:color w:val="2F2B2D"/>
          <w:w w:val="103"/>
        </w:rPr>
        <w:t>g</w:t>
      </w:r>
      <w:r>
        <w:rPr>
          <w:color w:val="2F2B2D"/>
          <w:spacing w:val="6"/>
        </w:rPr>
        <w:t> </w:t>
      </w:r>
      <w:r>
        <w:rPr>
          <w:color w:val="2F2B2D"/>
          <w:w w:val="103"/>
        </w:rPr>
        <w:t>relation</w:t>
      </w:r>
      <w:r>
        <w:rPr>
          <w:color w:val="2F2B2D"/>
          <w:spacing w:val="14"/>
        </w:rPr>
        <w:t> </w:t>
      </w:r>
      <w:r>
        <w:rPr>
          <w:color w:val="2F2B2D"/>
          <w:w w:val="106"/>
        </w:rPr>
        <w:t>between</w:t>
      </w:r>
      <w:r>
        <w:rPr>
          <w:color w:val="2F2B2D"/>
          <w:spacing w:val="5"/>
        </w:rPr>
        <w:t> </w:t>
      </w:r>
      <w:r>
        <w:rPr>
          <w:rFonts w:ascii="Arial" w:hAnsi="Arial"/>
          <w:i/>
          <w:color w:val="2F2B2D"/>
          <w:spacing w:val="-4"/>
          <w:w w:val="83"/>
        </w:rPr>
        <w:t>q</w:t>
      </w:r>
      <w:r>
        <w:rPr>
          <w:rFonts w:ascii="Arial" w:hAnsi="Arial"/>
          <w:i/>
          <w:color w:val="2F2B2D"/>
          <w:w w:val="83"/>
          <w:position w:val="-2"/>
          <w:sz w:val="8"/>
        </w:rPr>
        <w:t>5</w:t>
      </w:r>
      <w:r>
        <w:rPr>
          <w:rFonts w:ascii="Arial" w:hAnsi="Arial"/>
          <w:i/>
          <w:color w:val="2F2B2D"/>
          <w:w w:val="83"/>
          <w:position w:val="-2"/>
          <w:sz w:val="8"/>
        </w:rPr>
        <w:t> </w:t>
      </w:r>
      <w:r>
        <w:rPr>
          <w:color w:val="2F2B2D"/>
        </w:rPr>
        <w:t>and</w:t>
      </w:r>
      <w:r>
        <w:rPr>
          <w:color w:val="2F2B2D"/>
          <w:spacing w:val="38"/>
        </w:rPr>
        <w:t> </w:t>
      </w:r>
      <w:r>
        <w:rPr>
          <w:i/>
          <w:color w:val="2F2B2D"/>
          <w:sz w:val="13"/>
        </w:rPr>
        <w:t>T  </w:t>
      </w:r>
      <w:r>
        <w:rPr>
          <w:i/>
          <w:color w:val="2F2B2D"/>
          <w:spacing w:val="4"/>
          <w:sz w:val="13"/>
        </w:rPr>
        <w:t> </w:t>
      </w:r>
      <w:r>
        <w:rPr>
          <w:color w:val="2F2B2D"/>
        </w:rPr>
        <w:t>that</w:t>
      </w:r>
      <w:r>
        <w:rPr>
          <w:color w:val="2F2B2D"/>
          <w:spacing w:val="36"/>
        </w:rPr>
        <w:t> </w:t>
      </w:r>
      <w:r>
        <w:rPr>
          <w:color w:val="2F2B2D"/>
        </w:rPr>
        <w:t>could</w:t>
      </w:r>
      <w:r>
        <w:rPr>
          <w:color w:val="2F2B2D"/>
          <w:spacing w:val="62"/>
        </w:rPr>
        <w:t> </w:t>
      </w:r>
      <w:r>
        <w:rPr>
          <w:color w:val="2F2B2D"/>
        </w:rPr>
        <w:t>be</w:t>
      </w:r>
      <w:r>
        <w:rPr>
          <w:color w:val="2F2B2D"/>
          <w:spacing w:val="47"/>
        </w:rPr>
        <w:t> </w:t>
      </w:r>
      <w:r>
        <w:rPr>
          <w:color w:val="2F2B2D"/>
        </w:rPr>
        <w:t>used</w:t>
      </w:r>
      <w:r>
        <w:rPr>
          <w:color w:val="2F2B2D"/>
          <w:spacing w:val="53"/>
        </w:rPr>
        <w:t> </w:t>
      </w:r>
      <w:r>
        <w:rPr>
          <w:color w:val="2F2B2D"/>
        </w:rPr>
        <w:t>as</w:t>
      </w:r>
      <w:r>
        <w:rPr>
          <w:color w:val="2F2B2D"/>
          <w:spacing w:val="31"/>
        </w:rPr>
        <w:t> </w:t>
      </w:r>
      <w:r>
        <w:rPr>
          <w:color w:val="2F2B2D"/>
        </w:rPr>
        <w:t>a</w:t>
      </w:r>
      <w:r>
        <w:rPr>
          <w:color w:val="2F2B2D"/>
          <w:spacing w:val="46"/>
        </w:rPr>
        <w:t> </w:t>
      </w:r>
      <w:r>
        <w:rPr>
          <w:color w:val="2F2B2D"/>
        </w:rPr>
        <w:t>bedload</w:t>
      </w:r>
      <w:r>
        <w:rPr>
          <w:color w:val="2F2B2D"/>
          <w:spacing w:val="65"/>
        </w:rPr>
        <w:t> </w:t>
      </w:r>
      <w:r>
        <w:rPr>
          <w:color w:val="2F2B2D"/>
        </w:rPr>
        <w:t>predictor,</w:t>
      </w:r>
      <w:r>
        <w:rPr>
          <w:color w:val="2F2B2D"/>
          <w:spacing w:val="47"/>
        </w:rPr>
        <w:t> </w:t>
      </w:r>
      <w:r>
        <w:rPr>
          <w:color w:val="2F2B2D"/>
        </w:rPr>
        <w:t>with</w:t>
      </w:r>
      <w:r>
        <w:rPr>
          <w:color w:val="2F2B2D"/>
          <w:spacing w:val="49"/>
        </w:rPr>
        <w:t> </w:t>
      </w:r>
      <w:r>
        <w:rPr>
          <w:color w:val="2F2B2D"/>
        </w:rPr>
        <w:t>the</w:t>
      </w:r>
      <w:r>
        <w:rPr>
          <w:color w:val="2F2B2D"/>
          <w:spacing w:val="63"/>
        </w:rPr>
        <w:t> </w:t>
      </w:r>
      <w:r>
        <w:rPr>
          <w:color w:val="2F2B2D"/>
        </w:rPr>
        <w:t>possible</w:t>
      </w:r>
    </w:p>
    <w:p>
      <w:pPr>
        <w:pStyle w:val="BodyText"/>
        <w:rPr>
          <w:sz w:val="18"/>
        </w:rPr>
      </w:pPr>
    </w:p>
    <w:p>
      <w:pPr>
        <w:spacing w:before="139"/>
        <w:ind w:left="120" w:right="0" w:firstLine="0"/>
        <w:jc w:val="both"/>
        <w:rPr>
          <w:rFonts w:ascii="Arial"/>
          <w:b/>
          <w:sz w:val="12"/>
        </w:rPr>
      </w:pPr>
      <w:r>
        <w:rPr>
          <w:rFonts w:ascii="Arial"/>
          <w:b/>
          <w:color w:val="2F2B2D"/>
          <w:spacing w:val="-1"/>
          <w:w w:val="105"/>
          <w:sz w:val="12"/>
        </w:rPr>
        <w:t>Table</w:t>
      </w:r>
      <w:r>
        <w:rPr>
          <w:rFonts w:ascii="Arial"/>
          <w:b/>
          <w:color w:val="2F2B2D"/>
          <w:spacing w:val="-11"/>
          <w:w w:val="105"/>
          <w:sz w:val="12"/>
        </w:rPr>
        <w:t> </w:t>
      </w:r>
      <w:r>
        <w:rPr>
          <w:rFonts w:ascii="Arial"/>
          <w:b/>
          <w:color w:val="2F2B2D"/>
          <w:w w:val="105"/>
          <w:sz w:val="12"/>
        </w:rPr>
        <w:t>1</w:t>
      </w:r>
    </w:p>
    <w:p>
      <w:pPr>
        <w:spacing w:line="278" w:lineRule="auto" w:before="22"/>
        <w:ind w:left="122" w:right="0" w:firstLine="1"/>
        <w:jc w:val="left"/>
        <w:rPr>
          <w:i/>
          <w:sz w:val="15"/>
        </w:rPr>
      </w:pPr>
      <w:r>
        <w:rPr>
          <w:color w:val="2F2B2D"/>
          <w:w w:val="105"/>
          <w:sz w:val="13"/>
        </w:rPr>
        <w:t>Summary</w:t>
      </w:r>
      <w:r>
        <w:rPr>
          <w:color w:val="2F2B2D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of the</w:t>
      </w:r>
      <w:r>
        <w:rPr>
          <w:color w:val="2F2B2D"/>
          <w:spacing w:val="1"/>
          <w:w w:val="105"/>
          <w:sz w:val="13"/>
        </w:rPr>
        <w:t> </w:t>
      </w:r>
      <w:r>
        <w:rPr>
          <w:color w:val="484444"/>
          <w:w w:val="105"/>
          <w:sz w:val="13"/>
        </w:rPr>
        <w:t>grain-size </w:t>
      </w:r>
      <w:r>
        <w:rPr>
          <w:color w:val="2F2B2D"/>
          <w:w w:val="105"/>
          <w:sz w:val="13"/>
        </w:rPr>
        <w:t>distributions of near-confluence </w:t>
      </w:r>
      <w:r>
        <w:rPr>
          <w:color w:val="484444"/>
          <w:w w:val="105"/>
          <w:sz w:val="13"/>
        </w:rPr>
        <w:t>alluvial </w:t>
      </w:r>
      <w:r>
        <w:rPr>
          <w:color w:val="2F2B2D"/>
          <w:w w:val="105"/>
          <w:sz w:val="13"/>
        </w:rPr>
        <w:t>material </w:t>
      </w:r>
      <w:r>
        <w:rPr>
          <w:color w:val="595657"/>
          <w:w w:val="105"/>
          <w:sz w:val="13"/>
        </w:rPr>
        <w:t>( </w:t>
      </w:r>
      <w:r>
        <w:rPr>
          <w:color w:val="3B3D97"/>
          <w:w w:val="105"/>
          <w:sz w:val="13"/>
        </w:rPr>
        <w:t>Fig. 1 </w:t>
      </w:r>
      <w:r>
        <w:rPr>
          <w:color w:val="484444"/>
          <w:w w:val="105"/>
          <w:sz w:val="13"/>
        </w:rPr>
        <w:t>) and</w:t>
      </w:r>
      <w:r>
        <w:rPr>
          <w:color w:val="484444"/>
          <w:spacing w:val="1"/>
          <w:w w:val="105"/>
          <w:sz w:val="13"/>
        </w:rPr>
        <w:t> </w:t>
      </w:r>
      <w:r>
        <w:rPr>
          <w:color w:val="484444"/>
          <w:w w:val="105"/>
          <w:sz w:val="13"/>
        </w:rPr>
        <w:t>averaged</w:t>
      </w:r>
      <w:r>
        <w:rPr>
          <w:color w:val="484444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HS bedload </w:t>
      </w:r>
      <w:r>
        <w:rPr>
          <w:color w:val="484444"/>
          <w:w w:val="105"/>
          <w:sz w:val="13"/>
        </w:rPr>
        <w:t>samples: sand, grave!, and</w:t>
      </w:r>
      <w:r>
        <w:rPr>
          <w:color w:val="484444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coarser material fractions </w:t>
      </w:r>
      <w:r>
        <w:rPr>
          <w:color w:val="484444"/>
          <w:w w:val="105"/>
          <w:sz w:val="13"/>
        </w:rPr>
        <w:t>(%); geometric</w:t>
      </w:r>
      <w:r>
        <w:rPr>
          <w:color w:val="484444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mean</w:t>
      </w:r>
      <w:r>
        <w:rPr>
          <w:color w:val="2F2B2D"/>
          <w:spacing w:val="15"/>
          <w:w w:val="105"/>
          <w:sz w:val="13"/>
        </w:rPr>
        <w:t> </w:t>
      </w:r>
      <w:r>
        <w:rPr>
          <w:color w:val="484444"/>
          <w:w w:val="105"/>
          <w:sz w:val="13"/>
        </w:rPr>
        <w:t>grain</w:t>
      </w:r>
      <w:r>
        <w:rPr>
          <w:color w:val="484444"/>
          <w:spacing w:val="17"/>
          <w:w w:val="105"/>
          <w:sz w:val="13"/>
        </w:rPr>
        <w:t> </w:t>
      </w:r>
      <w:r>
        <w:rPr>
          <w:color w:val="2F2B2D"/>
          <w:w w:val="105"/>
          <w:sz w:val="13"/>
        </w:rPr>
        <w:t>size</w:t>
      </w:r>
      <w:r>
        <w:rPr>
          <w:color w:val="2F2B2D"/>
          <w:spacing w:val="12"/>
          <w:w w:val="105"/>
          <w:sz w:val="13"/>
        </w:rPr>
        <w:t> </w:t>
      </w:r>
      <w:r>
        <w:rPr>
          <w:i/>
          <w:color w:val="2F2B2D"/>
          <w:w w:val="105"/>
          <w:sz w:val="14"/>
        </w:rPr>
        <w:t>D</w:t>
      </w:r>
      <w:r>
        <w:rPr>
          <w:i/>
          <w:color w:val="595657"/>
          <w:w w:val="105"/>
          <w:sz w:val="14"/>
        </w:rPr>
        <w:t>m</w:t>
      </w:r>
      <w:r>
        <w:rPr>
          <w:i/>
          <w:color w:val="595657"/>
          <w:spacing w:val="13"/>
          <w:w w:val="105"/>
          <w:sz w:val="14"/>
        </w:rPr>
        <w:t> </w:t>
      </w:r>
      <w:r>
        <w:rPr>
          <w:color w:val="484444"/>
          <w:w w:val="105"/>
          <w:sz w:val="13"/>
        </w:rPr>
        <w:t>(mm);</w:t>
      </w:r>
      <w:r>
        <w:rPr>
          <w:color w:val="484444"/>
          <w:spacing w:val="19"/>
          <w:w w:val="105"/>
          <w:sz w:val="13"/>
        </w:rPr>
        <w:t> </w:t>
      </w:r>
      <w:r>
        <w:rPr>
          <w:color w:val="2F2B2D"/>
          <w:w w:val="105"/>
          <w:sz w:val="13"/>
        </w:rPr>
        <w:t>median</w:t>
      </w:r>
      <w:r>
        <w:rPr>
          <w:color w:val="2F2B2D"/>
          <w:spacing w:val="15"/>
          <w:w w:val="105"/>
          <w:sz w:val="13"/>
        </w:rPr>
        <w:t> </w:t>
      </w:r>
      <w:r>
        <w:rPr>
          <w:color w:val="2F2B2D"/>
          <w:w w:val="105"/>
          <w:sz w:val="13"/>
        </w:rPr>
        <w:t>grain</w:t>
      </w:r>
      <w:r>
        <w:rPr>
          <w:color w:val="2F2B2D"/>
          <w:spacing w:val="17"/>
          <w:w w:val="105"/>
          <w:sz w:val="13"/>
        </w:rPr>
        <w:t> </w:t>
      </w:r>
      <w:r>
        <w:rPr>
          <w:color w:val="484444"/>
          <w:w w:val="105"/>
          <w:sz w:val="13"/>
        </w:rPr>
        <w:t>size</w:t>
      </w:r>
      <w:r>
        <w:rPr>
          <w:color w:val="484444"/>
          <w:spacing w:val="5"/>
          <w:w w:val="105"/>
          <w:sz w:val="13"/>
        </w:rPr>
        <w:t> </w:t>
      </w:r>
      <w:r>
        <w:rPr>
          <w:color w:val="2F2B2D"/>
          <w:w w:val="105"/>
          <w:sz w:val="14"/>
        </w:rPr>
        <w:t>D</w:t>
      </w:r>
      <w:r>
        <w:rPr>
          <w:color w:val="2F2B2D"/>
          <w:w w:val="105"/>
          <w:sz w:val="14"/>
          <w:vertAlign w:val="subscript"/>
        </w:rPr>
        <w:t>50</w:t>
      </w:r>
      <w:r>
        <w:rPr>
          <w:color w:val="2F2B2D"/>
          <w:spacing w:val="11"/>
          <w:w w:val="105"/>
          <w:sz w:val="14"/>
          <w:vertAlign w:val="baseline"/>
        </w:rPr>
        <w:t> </w:t>
      </w:r>
      <w:r>
        <w:rPr>
          <w:color w:val="595657"/>
          <w:w w:val="105"/>
          <w:sz w:val="13"/>
          <w:vertAlign w:val="baseline"/>
        </w:rPr>
        <w:t>(</w:t>
      </w:r>
      <w:r>
        <w:rPr>
          <w:color w:val="595657"/>
          <w:spacing w:val="-17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mm</w:t>
      </w:r>
      <w:r>
        <w:rPr>
          <w:color w:val="2F2B2D"/>
          <w:spacing w:val="-4"/>
          <w:w w:val="105"/>
          <w:sz w:val="13"/>
          <w:vertAlign w:val="baseline"/>
        </w:rPr>
        <w:t> </w:t>
      </w:r>
      <w:r>
        <w:rPr>
          <w:color w:val="595657"/>
          <w:w w:val="105"/>
          <w:sz w:val="13"/>
          <w:vertAlign w:val="baseline"/>
        </w:rPr>
        <w:t>);</w:t>
      </w:r>
      <w:r>
        <w:rPr>
          <w:color w:val="595657"/>
          <w:spacing w:val="26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and</w:t>
      </w:r>
      <w:r>
        <w:rPr>
          <w:color w:val="2F2B2D"/>
          <w:spacing w:val="28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standard</w:t>
      </w:r>
      <w:r>
        <w:rPr>
          <w:color w:val="2F2B2D"/>
          <w:spacing w:val="24"/>
          <w:w w:val="105"/>
          <w:sz w:val="13"/>
          <w:vertAlign w:val="baseline"/>
        </w:rPr>
        <w:t> </w:t>
      </w:r>
      <w:r>
        <w:rPr>
          <w:color w:val="2F2B2D"/>
          <w:w w:val="105"/>
          <w:sz w:val="13"/>
          <w:vertAlign w:val="baseline"/>
        </w:rPr>
        <w:t>deviation</w:t>
      </w:r>
      <w:r>
        <w:rPr>
          <w:color w:val="2F2B2D"/>
          <w:spacing w:val="26"/>
          <w:w w:val="105"/>
          <w:sz w:val="13"/>
          <w:vertAlign w:val="baseline"/>
        </w:rPr>
        <w:t> </w:t>
      </w:r>
      <w:r>
        <w:rPr>
          <w:i/>
          <w:color w:val="484444"/>
          <w:w w:val="105"/>
          <w:sz w:val="15"/>
          <w:vertAlign w:val="baseline"/>
        </w:rPr>
        <w:t>a</w:t>
      </w:r>
    </w:p>
    <w:p>
      <w:pPr>
        <w:spacing w:before="30"/>
        <w:ind w:left="256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8368" from="24.404848pt,8.034880pt" to="29.693544pt,8.034880pt" stroked="true" strokeweight="1.001235pt" strokecolor="#595657">
            <v:stroke dashstyle="solid"/>
            <w10:wrap type="none"/>
          </v:line>
        </w:pict>
      </w:r>
      <w:r>
        <w:rPr>
          <w:color w:val="727070"/>
          <w:spacing w:val="-1"/>
          <w:w w:val="85"/>
          <w:sz w:val="14"/>
          <w:u w:val="thick" w:color="727070"/>
        </w:rPr>
        <w:t>(</w:t>
      </w:r>
      <w:r>
        <w:rPr>
          <w:color w:val="2F2B2D"/>
          <w:spacing w:val="-1"/>
          <w:w w:val="85"/>
          <w:sz w:val="14"/>
          <w:u w:val="thick" w:color="727070"/>
        </w:rPr>
        <w:t>D</w:t>
      </w:r>
      <w:r>
        <w:rPr>
          <w:color w:val="595657"/>
          <w:spacing w:val="-1"/>
          <w:w w:val="85"/>
          <w:sz w:val="14"/>
          <w:u w:val="thick" w:color="727070"/>
        </w:rPr>
        <w:t>s4</w:t>
      </w:r>
      <w:r>
        <w:rPr>
          <w:color w:val="727070"/>
          <w:spacing w:val="-1"/>
          <w:w w:val="85"/>
          <w:sz w:val="14"/>
          <w:u w:val="thick" w:color="727070"/>
        </w:rPr>
        <w:t>/</w:t>
      </w:r>
      <w:r>
        <w:rPr>
          <w:color w:val="727070"/>
          <w:spacing w:val="-7"/>
          <w:w w:val="85"/>
          <w:sz w:val="14"/>
          <w:u w:val="thick" w:color="727070"/>
        </w:rPr>
        <w:t> </w:t>
      </w:r>
      <w:r>
        <w:rPr>
          <w:color w:val="2F2B2D"/>
          <w:w w:val="85"/>
          <w:sz w:val="14"/>
          <w:u w:val="thick" w:color="727070"/>
        </w:rPr>
        <w:t>D1</w:t>
      </w:r>
      <w:r>
        <w:rPr>
          <w:color w:val="595657"/>
          <w:w w:val="85"/>
          <w:sz w:val="14"/>
          <w:u w:val="thick" w:color="727070"/>
        </w:rPr>
        <w:t>5)</w:t>
      </w:r>
      <w:r>
        <w:rPr>
          <w:color w:val="727070"/>
          <w:w w:val="85"/>
          <w:sz w:val="14"/>
        </w:rPr>
        <w:t>.</w: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124" w:right="-15"/>
        <w:rPr>
          <w:sz w:val="2"/>
        </w:rPr>
      </w:pPr>
      <w:r>
        <w:rPr>
          <w:sz w:val="2"/>
        </w:rPr>
        <w:pict>
          <v:group style="width:251.3pt;height:.550pt;mso-position-horizontal-relative:char;mso-position-vertical-relative:line" coordorigin="0,0" coordsize="5026,11">
            <v:rect style="position:absolute;left:0;top:0;width:5026;height:11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335" w:val="left" w:leader="none"/>
          <w:tab w:pos="2098" w:val="left" w:leader="none"/>
          <w:tab w:pos="2995" w:val="left" w:leader="none"/>
          <w:tab w:pos="3727" w:val="left" w:leader="none"/>
          <w:tab w:pos="4293" w:val="left" w:leader="none"/>
          <w:tab w:pos="4859" w:val="left" w:leader="none"/>
        </w:tabs>
        <w:spacing w:before="14"/>
        <w:ind w:left="239" w:right="0" w:firstLine="0"/>
        <w:jc w:val="left"/>
        <w:rPr>
          <w:i/>
          <w:sz w:val="15"/>
        </w:rPr>
      </w:pPr>
      <w:r>
        <w:rPr>
          <w:color w:val="2F2B2D"/>
          <w:position w:val="2"/>
          <w:sz w:val="13"/>
        </w:rPr>
        <w:t>Sample</w:t>
        <w:tab/>
      </w:r>
      <w:r>
        <w:rPr>
          <w:color w:val="2F2B2D"/>
          <w:position w:val="1"/>
          <w:sz w:val="13"/>
        </w:rPr>
        <w:t>Sand</w:t>
        <w:tab/>
        <w:t>Grave!</w:t>
        <w:tab/>
      </w:r>
      <w:r>
        <w:rPr>
          <w:color w:val="727070"/>
          <w:position w:val="2"/>
          <w:sz w:val="13"/>
        </w:rPr>
        <w:t>&gt;</w:t>
      </w:r>
      <w:r>
        <w:rPr>
          <w:color w:val="727070"/>
          <w:spacing w:val="-19"/>
          <w:position w:val="2"/>
          <w:sz w:val="13"/>
        </w:rPr>
        <w:t> </w:t>
      </w:r>
      <w:r>
        <w:rPr>
          <w:color w:val="2F2B2D"/>
          <w:position w:val="2"/>
          <w:sz w:val="13"/>
        </w:rPr>
        <w:t>64</w:t>
      </w:r>
      <w:r>
        <w:rPr>
          <w:color w:val="2F2B2D"/>
          <w:spacing w:val="25"/>
          <w:position w:val="2"/>
          <w:sz w:val="13"/>
        </w:rPr>
        <w:t> </w:t>
      </w:r>
      <w:r>
        <w:rPr>
          <w:color w:val="2F2B2D"/>
          <w:position w:val="2"/>
          <w:sz w:val="13"/>
        </w:rPr>
        <w:t>mm</w:t>
        <w:tab/>
      </w:r>
      <w:r>
        <w:rPr>
          <w:i/>
          <w:color w:val="2F2B2D"/>
          <w:sz w:val="14"/>
        </w:rPr>
        <w:t>D</w:t>
      </w:r>
      <w:r>
        <w:rPr>
          <w:i/>
          <w:color w:val="595657"/>
          <w:sz w:val="14"/>
        </w:rPr>
        <w:t>m</w:t>
        <w:tab/>
      </w:r>
      <w:r>
        <w:rPr>
          <w:color w:val="2F2B2D"/>
          <w:sz w:val="14"/>
        </w:rPr>
        <w:t>D</w:t>
      </w:r>
      <w:r>
        <w:rPr>
          <w:color w:val="595657"/>
          <w:sz w:val="14"/>
        </w:rPr>
        <w:t>so</w:t>
        <w:tab/>
      </w:r>
      <w:r>
        <w:rPr>
          <w:i/>
          <w:color w:val="2F2B2D"/>
          <w:position w:val="1"/>
          <w:sz w:val="15"/>
        </w:rPr>
        <w:t>a</w:t>
      </w:r>
    </w:p>
    <w:p>
      <w:pPr>
        <w:pStyle w:val="BodyText"/>
        <w:spacing w:line="187" w:lineRule="auto" w:before="45"/>
        <w:ind w:left="136" w:right="294" w:hanging="1"/>
        <w:jc w:val="both"/>
      </w:pPr>
      <w:r>
        <w:rPr/>
        <w:br w:type="column"/>
      </w:r>
      <w:r>
        <w:rPr>
          <w:color w:val="2F2B2D"/>
        </w:rPr>
        <w:t>ranges from 1.3 to 360 • 10-</w:t>
      </w:r>
      <w:r>
        <w:rPr>
          <w:color w:val="2F2B2D"/>
          <w:spacing w:val="1"/>
        </w:rPr>
        <w:t> </w:t>
      </w:r>
      <w:r>
        <w:rPr>
          <w:rFonts w:ascii="Arial" w:hAnsi="Arial"/>
          <w:color w:val="2F2B2D"/>
          <w:vertAlign w:val="superscript"/>
        </w:rPr>
        <w:t>5</w:t>
      </w:r>
      <w:r>
        <w:rPr>
          <w:rFonts w:ascii="Arial" w:hAnsi="Arial"/>
          <w:color w:val="2F2B2D"/>
          <w:vertAlign w:val="baseline"/>
        </w:rPr>
        <w:t> </w:t>
      </w:r>
      <w:r>
        <w:rPr>
          <w:color w:val="2F2B2D"/>
          <w:vertAlign w:val="baseline"/>
        </w:rPr>
        <w:t>m</w:t>
      </w:r>
      <w:r>
        <w:rPr>
          <w:rFonts w:ascii="Arial" w:hAnsi="Arial"/>
          <w:color w:val="2F2B2D"/>
          <w:vertAlign w:val="superscript"/>
        </w:rPr>
        <w:t>2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 (i.e</w:t>
      </w:r>
      <w:r>
        <w:rPr>
          <w:color w:val="595657"/>
          <w:vertAlign w:val="baseline"/>
        </w:rPr>
        <w:t>.</w:t>
      </w:r>
      <w:r>
        <w:rPr>
          <w:color w:val="2F2B2D"/>
          <w:vertAlign w:val="baseline"/>
        </w:rPr>
        <w:t>, more than two orders ofmag­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nitude, mean</w:t>
      </w:r>
      <w:r>
        <w:rPr>
          <w:color w:val="2F2B2D"/>
          <w:spacing w:val="-2"/>
          <w:vertAlign w:val="baseline"/>
        </w:rPr>
        <w:t> </w:t>
      </w:r>
      <w:r>
        <w:rPr>
          <w:color w:val="2F2B2D"/>
          <w:vertAlign w:val="baseline"/>
        </w:rPr>
        <w:t>value</w:t>
      </w:r>
      <w:r>
        <w:rPr>
          <w:color w:val="2F2B2D"/>
          <w:spacing w:val="-12"/>
          <w:vertAlign w:val="baseline"/>
        </w:rPr>
        <w:t> </w:t>
      </w:r>
      <w:r>
        <w:rPr>
          <w:color w:val="2F2B2D"/>
          <w:vertAlign w:val="baseline"/>
        </w:rPr>
        <w:t>of</w:t>
      </w:r>
      <w:r>
        <w:rPr>
          <w:color w:val="2F2B2D"/>
          <w:spacing w:val="-14"/>
          <w:vertAlign w:val="baseline"/>
        </w:rPr>
        <w:t> </w:t>
      </w:r>
      <w:r>
        <w:rPr>
          <w:color w:val="2F2B2D"/>
          <w:vertAlign w:val="baseline"/>
        </w:rPr>
        <w:t>43</w:t>
      </w:r>
      <w:r>
        <w:rPr>
          <w:color w:val="2F2B2D"/>
          <w:spacing w:val="22"/>
          <w:vertAlign w:val="baseline"/>
        </w:rPr>
        <w:t> </w:t>
      </w:r>
      <w:r>
        <w:rPr>
          <w:color w:val="2F2B2D"/>
          <w:vertAlign w:val="baseline"/>
        </w:rPr>
        <w:t>•</w:t>
      </w:r>
      <w:r>
        <w:rPr>
          <w:color w:val="2F2B2D"/>
          <w:spacing w:val="5"/>
          <w:vertAlign w:val="baseline"/>
        </w:rPr>
        <w:t> </w:t>
      </w:r>
      <w:r>
        <w:rPr>
          <w:color w:val="2F2B2D"/>
          <w:vertAlign w:val="baseline"/>
        </w:rPr>
        <w:t>1</w:t>
      </w:r>
      <w:r>
        <w:rPr>
          <w:color w:val="2F2B2D"/>
          <w:spacing w:val="-5"/>
          <w:vertAlign w:val="baseline"/>
        </w:rPr>
        <w:t> </w:t>
      </w:r>
      <w:r>
        <w:rPr>
          <w:color w:val="2F2B2D"/>
          <w:sz w:val="25"/>
          <w:vertAlign w:val="baseline"/>
        </w:rPr>
        <w:t>o</w:t>
      </w:r>
      <w:r>
        <w:rPr>
          <w:color w:val="727070"/>
          <w:sz w:val="25"/>
          <w:vertAlign w:val="baseline"/>
        </w:rPr>
        <w:t>-</w:t>
      </w:r>
      <w:r>
        <w:rPr>
          <w:color w:val="727070"/>
          <w:spacing w:val="-5"/>
          <w:sz w:val="25"/>
          <w:vertAlign w:val="baseline"/>
        </w:rPr>
        <w:t> </w:t>
      </w:r>
      <w:r>
        <w:rPr>
          <w:color w:val="484444"/>
          <w:position w:val="7"/>
          <w:sz w:val="12"/>
          <w:vertAlign w:val="baseline"/>
        </w:rPr>
        <w:t>6  </w:t>
      </w:r>
      <w:r>
        <w:rPr>
          <w:color w:val="2F2B2D"/>
          <w:vertAlign w:val="baseline"/>
        </w:rPr>
        <w:t>m</w:t>
      </w:r>
      <w:r>
        <w:rPr>
          <w:color w:val="2F2B2D"/>
          <w:vertAlign w:val="superscript"/>
        </w:rPr>
        <w:t>2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s).</w:t>
      </w:r>
      <w:r>
        <w:rPr>
          <w:color w:val="2F2B2D"/>
          <w:spacing w:val="-17"/>
          <w:vertAlign w:val="baseline"/>
        </w:rPr>
        <w:t> </w:t>
      </w:r>
      <w:r>
        <w:rPr>
          <w:color w:val="2F2B2D"/>
          <w:vertAlign w:val="baseline"/>
        </w:rPr>
        <w:t>Mean</w:t>
      </w:r>
      <w:r>
        <w:rPr>
          <w:color w:val="2F2B2D"/>
          <w:spacing w:val="-3"/>
          <w:vertAlign w:val="baseline"/>
        </w:rPr>
        <w:t> </w:t>
      </w:r>
      <w:r>
        <w:rPr>
          <w:color w:val="2F2B2D"/>
          <w:vertAlign w:val="baseline"/>
        </w:rPr>
        <w:t>values</w:t>
      </w:r>
      <w:r>
        <w:rPr>
          <w:color w:val="2F2B2D"/>
          <w:spacing w:val="-9"/>
          <w:vertAlign w:val="baseline"/>
        </w:rPr>
        <w:t> </w:t>
      </w:r>
      <w:r>
        <w:rPr>
          <w:color w:val="2F2B2D"/>
          <w:vertAlign w:val="baseline"/>
        </w:rPr>
        <w:t>of</w:t>
      </w:r>
      <w:r>
        <w:rPr>
          <w:color w:val="2F2B2D"/>
          <w:spacing w:val="-12"/>
          <w:vertAlign w:val="baseline"/>
        </w:rPr>
        <w:t> </w:t>
      </w:r>
      <w:r>
        <w:rPr>
          <w:color w:val="2F2B2D"/>
          <w:vertAlign w:val="baseline"/>
        </w:rPr>
        <w:t>deep</w:t>
      </w:r>
      <w:r>
        <w:rPr>
          <w:color w:val="2F2B2D"/>
          <w:spacing w:val="-10"/>
          <w:vertAlign w:val="baseline"/>
        </w:rPr>
        <w:t> </w:t>
      </w:r>
      <w:r>
        <w:rPr>
          <w:color w:val="2F2B2D"/>
          <w:vertAlign w:val="baseline"/>
        </w:rPr>
        <w:t>and</w:t>
      </w:r>
      <w:r>
        <w:rPr>
          <w:color w:val="2F2B2D"/>
          <w:spacing w:val="-6"/>
          <w:vertAlign w:val="baseline"/>
        </w:rPr>
        <w:t> </w:t>
      </w:r>
      <w:r>
        <w:rPr>
          <w:color w:val="2F2B2D"/>
          <w:vertAlign w:val="baseline"/>
        </w:rPr>
        <w:t>shallow</w:t>
      </w:r>
    </w:p>
    <w:p>
      <w:pPr>
        <w:pStyle w:val="BodyText"/>
        <w:spacing w:before="11"/>
        <w:ind w:left="126"/>
        <w:jc w:val="both"/>
      </w:pPr>
      <w:r>
        <w:rPr>
          <w:color w:val="2F2B2D"/>
        </w:rPr>
        <w:t>areas</w:t>
      </w:r>
      <w:r>
        <w:rPr>
          <w:color w:val="2F2B2D"/>
          <w:spacing w:val="-5"/>
        </w:rPr>
        <w:t> </w:t>
      </w:r>
      <w:r>
        <w:rPr>
          <w:rFonts w:ascii="Arial"/>
          <w:i/>
          <w:color w:val="2F2B2D"/>
          <w:sz w:val="16"/>
        </w:rPr>
        <w:t>q</w:t>
      </w:r>
      <w:r>
        <w:rPr>
          <w:rFonts w:ascii="Arial"/>
          <w:i/>
          <w:color w:val="595657"/>
          <w:position w:val="-2"/>
          <w:sz w:val="8"/>
        </w:rPr>
        <w:t>5</w:t>
      </w:r>
      <w:r>
        <w:rPr>
          <w:rFonts w:ascii="Arial"/>
          <w:i/>
          <w:color w:val="595657"/>
          <w:spacing w:val="6"/>
          <w:position w:val="-2"/>
          <w:sz w:val="8"/>
        </w:rPr>
        <w:t> </w:t>
      </w:r>
      <w:r>
        <w:rPr>
          <w:color w:val="2F2B2D"/>
        </w:rPr>
        <w:t>result</w:t>
      </w:r>
      <w:r>
        <w:rPr>
          <w:color w:val="2F2B2D"/>
          <w:spacing w:val="15"/>
        </w:rPr>
        <w:t> </w:t>
      </w:r>
      <w:r>
        <w:rPr>
          <w:color w:val="2F2B2D"/>
        </w:rPr>
        <w:t>in</w:t>
      </w:r>
      <w:r>
        <w:rPr>
          <w:color w:val="2F2B2D"/>
          <w:spacing w:val="6"/>
        </w:rPr>
        <w:t> </w:t>
      </w:r>
      <w:r>
        <w:rPr>
          <w:color w:val="2F2B2D"/>
        </w:rPr>
        <w:t>a</w:t>
      </w:r>
      <w:r>
        <w:rPr>
          <w:color w:val="2F2B2D"/>
          <w:spacing w:val="11"/>
        </w:rPr>
        <w:t> </w:t>
      </w:r>
      <w:r>
        <w:rPr>
          <w:color w:val="2F2B2D"/>
        </w:rPr>
        <w:t>total</w:t>
      </w:r>
      <w:r>
        <w:rPr>
          <w:color w:val="2F2B2D"/>
          <w:spacing w:val="21"/>
        </w:rPr>
        <w:t> </w:t>
      </w:r>
      <w:r>
        <w:rPr>
          <w:color w:val="2F2B2D"/>
        </w:rPr>
        <w:t>bedload</w:t>
      </w:r>
      <w:r>
        <w:rPr>
          <w:color w:val="2F2B2D"/>
          <w:spacing w:val="29"/>
        </w:rPr>
        <w:t> </w:t>
      </w:r>
      <w:r>
        <w:rPr>
          <w:color w:val="2F2B2D"/>
        </w:rPr>
        <w:t>transport</w:t>
      </w:r>
      <w:r>
        <w:rPr>
          <w:color w:val="2F2B2D"/>
          <w:spacing w:val="16"/>
        </w:rPr>
        <w:t> </w:t>
      </w:r>
      <w:r>
        <w:rPr>
          <w:color w:val="2F2B2D"/>
        </w:rPr>
        <w:t>of</w:t>
      </w:r>
      <w:r>
        <w:rPr>
          <w:color w:val="2F2B2D"/>
          <w:spacing w:val="5"/>
        </w:rPr>
        <w:t> </w:t>
      </w:r>
      <w:r>
        <w:rPr>
          <w:color w:val="2F2B2D"/>
        </w:rPr>
        <w:t>-</w:t>
      </w:r>
      <w:r>
        <w:rPr>
          <w:color w:val="2F2B2D"/>
          <w:spacing w:val="17"/>
        </w:rPr>
        <w:t> </w:t>
      </w:r>
      <w:r>
        <w:rPr>
          <w:color w:val="2F2B2D"/>
        </w:rPr>
        <w:t>70,000</w:t>
      </w:r>
      <w:r>
        <w:rPr>
          <w:color w:val="2F2B2D"/>
          <w:spacing w:val="16"/>
        </w:rPr>
        <w:t> </w:t>
      </w:r>
      <w:r>
        <w:rPr>
          <w:color w:val="2F2B2D"/>
        </w:rPr>
        <w:t>t</w:t>
      </w:r>
      <w:r>
        <w:rPr>
          <w:color w:val="2F2B2D"/>
          <w:spacing w:val="14"/>
        </w:rPr>
        <w:t> </w:t>
      </w:r>
      <w:r>
        <w:rPr>
          <w:color w:val="2F2B2D"/>
        </w:rPr>
        <w:t>in</w:t>
      </w:r>
      <w:r>
        <w:rPr>
          <w:color w:val="2F2B2D"/>
          <w:spacing w:val="-4"/>
        </w:rPr>
        <w:t> </w:t>
      </w:r>
      <w:r>
        <w:rPr>
          <w:color w:val="2F2B2D"/>
        </w:rPr>
        <w:t>120</w:t>
      </w:r>
      <w:r>
        <w:rPr>
          <w:color w:val="2F2B2D"/>
          <w:spacing w:val="2"/>
        </w:rPr>
        <w:t> </w:t>
      </w:r>
      <w:r>
        <w:rPr>
          <w:color w:val="2F2B2D"/>
        </w:rPr>
        <w:t>days.</w:t>
      </w:r>
    </w:p>
    <w:p>
      <w:pPr>
        <w:pStyle w:val="BodyText"/>
        <w:spacing w:line="256" w:lineRule="auto" w:before="1"/>
        <w:ind w:left="126" w:right="290" w:firstLine="248"/>
        <w:jc w:val="both"/>
      </w:pPr>
      <w:r>
        <w:rPr>
          <w:color w:val="2F2B2D"/>
        </w:rPr>
        <w:t>Bed material can move as bedload oras suspended load. Shear veloc­</w:t>
      </w:r>
      <w:r>
        <w:rPr>
          <w:color w:val="2F2B2D"/>
          <w:spacing w:val="1"/>
        </w:rPr>
        <w:t> </w:t>
      </w:r>
      <w:r>
        <w:rPr>
          <w:color w:val="2F2B2D"/>
          <w:spacing w:val="-1"/>
        </w:rPr>
        <w:t>ities </w:t>
      </w:r>
      <w:r>
        <w:rPr>
          <w:rFonts w:ascii="Arial" w:hAnsi="Arial"/>
          <w:i/>
          <w:color w:val="2F2B2D"/>
          <w:spacing w:val="-1"/>
          <w:sz w:val="16"/>
        </w:rPr>
        <w:t>v</w:t>
      </w:r>
      <w:r>
        <w:rPr>
          <w:rFonts w:ascii="Arial" w:hAnsi="Arial"/>
          <w:i/>
          <w:color w:val="595657"/>
          <w:spacing w:val="-1"/>
          <w:sz w:val="16"/>
        </w:rPr>
        <w:t>* </w:t>
      </w:r>
      <w:r>
        <w:rPr>
          <w:color w:val="2F2B2D"/>
          <w:spacing w:val="-1"/>
        </w:rPr>
        <w:t>(a </w:t>
      </w:r>
      <w:r>
        <w:rPr>
          <w:color w:val="2F2B2D"/>
        </w:rPr>
        <w:t>surrogate </w:t>
      </w:r>
      <w:r>
        <w:rPr>
          <w:rFonts w:ascii="Arial" w:hAnsi="Arial"/>
          <w:i/>
          <w:color w:val="2F2B2D"/>
          <w:sz w:val="16"/>
        </w:rPr>
        <w:t>ofT) </w:t>
      </w:r>
      <w:r>
        <w:rPr>
          <w:color w:val="2F2B2D"/>
        </w:rPr>
        <w:t>should be compared with fall velocities </w:t>
      </w:r>
      <w:r>
        <w:rPr>
          <w:rFonts w:ascii="Arial" w:hAnsi="Arial"/>
          <w:i/>
          <w:color w:val="2F2B2D"/>
          <w:sz w:val="16"/>
        </w:rPr>
        <w:t>( v</w:t>
      </w:r>
      <w:r>
        <w:rPr>
          <w:rFonts w:ascii="Arial" w:hAnsi="Arial"/>
          <w:i/>
          <w:color w:val="595657"/>
          <w:position w:val="-2"/>
          <w:sz w:val="8"/>
        </w:rPr>
        <w:t>5</w:t>
      </w:r>
      <w:r>
        <w:rPr>
          <w:rFonts w:ascii="Arial" w:hAnsi="Arial"/>
          <w:i/>
          <w:color w:val="2F2B2D"/>
          <w:sz w:val="8"/>
        </w:rPr>
        <w:t>)</w:t>
      </w:r>
      <w:r>
        <w:rPr>
          <w:rFonts w:ascii="Arial" w:hAnsi="Arial"/>
          <w:i/>
          <w:color w:val="2F2B2D"/>
          <w:spacing w:val="1"/>
          <w:sz w:val="8"/>
        </w:rPr>
        <w:t> </w:t>
      </w:r>
      <w:r>
        <w:rPr>
          <w:color w:val="2F2B2D"/>
        </w:rPr>
        <w:t>for</w:t>
      </w:r>
      <w:r>
        <w:rPr>
          <w:color w:val="2F2B2D"/>
          <w:spacing w:val="1"/>
        </w:rPr>
        <w:t> </w:t>
      </w:r>
      <w:r>
        <w:rPr>
          <w:color w:val="2F2B2D"/>
        </w:rPr>
        <w:t>different grain sizes </w:t>
      </w:r>
      <w:r>
        <w:rPr>
          <w:rFonts w:ascii="Arial" w:hAnsi="Arial"/>
          <w:i/>
          <w:color w:val="2F2B2D"/>
          <w:sz w:val="16"/>
        </w:rPr>
        <w:t>(e.g., </w:t>
      </w:r>
      <w:r>
        <w:rPr>
          <w:color w:val="2F2B2D"/>
        </w:rPr>
        <w:t>the </w:t>
      </w:r>
      <w:r>
        <w:rPr>
          <w:rFonts w:ascii="Arial" w:hAnsi="Arial"/>
          <w:color w:val="2F2B2D"/>
          <w:sz w:val="12"/>
        </w:rPr>
        <w:t>V</w:t>
      </w:r>
      <w:r>
        <w:rPr>
          <w:rFonts w:ascii="Arial" w:hAnsi="Arial"/>
          <w:color w:val="2F2B2D"/>
          <w:sz w:val="12"/>
          <w:vertAlign w:val="subscript"/>
        </w:rPr>
        <w:t>5</w:t>
      </w:r>
      <w:r>
        <w:rPr>
          <w:rFonts w:ascii="Arial" w:hAnsi="Arial"/>
          <w:color w:val="2F2B2D"/>
          <w:sz w:val="12"/>
          <w:vertAlign w:val="baseline"/>
        </w:rPr>
        <w:t> </w:t>
      </w:r>
      <w:r>
        <w:rPr>
          <w:rFonts w:ascii="Arial" w:hAnsi="Arial"/>
          <w:color w:val="2F2B2D"/>
          <w:sz w:val="8"/>
          <w:vertAlign w:val="baseline"/>
        </w:rPr>
        <w:t>:::::: </w:t>
      </w:r>
      <w:r>
        <w:rPr>
          <w:color w:val="2F2B2D"/>
          <w:vertAlign w:val="baseline"/>
        </w:rPr>
        <w:t>0.16 m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 for 2 mm size). The resulting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average</w:t>
      </w:r>
      <w:r>
        <w:rPr>
          <w:color w:val="2F2B2D"/>
          <w:spacing w:val="-15"/>
          <w:vertAlign w:val="baseline"/>
        </w:rPr>
        <w:t> </w:t>
      </w:r>
      <w:r>
        <w:rPr>
          <w:rFonts w:ascii="Arial" w:hAnsi="Arial"/>
          <w:i/>
          <w:color w:val="2F2B2D"/>
          <w:sz w:val="16"/>
          <w:vertAlign w:val="baseline"/>
        </w:rPr>
        <w:t>v</w:t>
      </w:r>
      <w:r>
        <w:rPr>
          <w:rFonts w:ascii="Arial" w:hAnsi="Arial"/>
          <w:i/>
          <w:color w:val="595657"/>
          <w:sz w:val="16"/>
          <w:vertAlign w:val="baseline"/>
        </w:rPr>
        <w:t>*</w:t>
      </w:r>
      <w:r>
        <w:rPr>
          <w:rFonts w:ascii="Arial" w:hAnsi="Arial"/>
          <w:i/>
          <w:color w:val="595657"/>
          <w:spacing w:val="2"/>
          <w:sz w:val="16"/>
          <w:vertAlign w:val="baseline"/>
        </w:rPr>
        <w:t> </w:t>
      </w:r>
      <w:r>
        <w:rPr>
          <w:color w:val="2F2B2D"/>
          <w:vertAlign w:val="baseline"/>
        </w:rPr>
        <w:t>is</w:t>
      </w:r>
      <w:r>
        <w:rPr>
          <w:color w:val="2F2B2D"/>
          <w:spacing w:val="-12"/>
          <w:vertAlign w:val="baseline"/>
        </w:rPr>
        <w:t> </w:t>
      </w:r>
      <w:r>
        <w:rPr>
          <w:color w:val="2F2B2D"/>
          <w:vertAlign w:val="baseline"/>
        </w:rPr>
        <w:t>0.16</w:t>
      </w:r>
      <w:r>
        <w:rPr>
          <w:color w:val="2F2B2D"/>
          <w:spacing w:val="-4"/>
          <w:vertAlign w:val="baseline"/>
        </w:rPr>
        <w:t> </w:t>
      </w:r>
      <w:r>
        <w:rPr>
          <w:color w:val="2F2B2D"/>
          <w:vertAlign w:val="baseline"/>
        </w:rPr>
        <w:t>m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</w:t>
      </w:r>
      <w:r>
        <w:rPr>
          <w:color w:val="2F2B2D"/>
          <w:spacing w:val="-1"/>
          <w:vertAlign w:val="baseline"/>
        </w:rPr>
        <w:t> </w:t>
      </w:r>
      <w:r>
        <w:rPr>
          <w:color w:val="2F2B2D"/>
          <w:vertAlign w:val="baseline"/>
        </w:rPr>
        <w:t>in the</w:t>
      </w:r>
      <w:r>
        <w:rPr>
          <w:color w:val="2F2B2D"/>
          <w:spacing w:val="-11"/>
          <w:vertAlign w:val="baseline"/>
        </w:rPr>
        <w:t> </w:t>
      </w:r>
      <w:r>
        <w:rPr>
          <w:color w:val="2F2B2D"/>
          <w:vertAlign w:val="baseline"/>
        </w:rPr>
        <w:t>shallow</w:t>
      </w:r>
      <w:r>
        <w:rPr>
          <w:color w:val="2F2B2D"/>
          <w:spacing w:val="-4"/>
          <w:vertAlign w:val="baseline"/>
        </w:rPr>
        <w:t> </w:t>
      </w:r>
      <w:r>
        <w:rPr>
          <w:color w:val="2F2B2D"/>
          <w:vertAlign w:val="baseline"/>
        </w:rPr>
        <w:t>area</w:t>
      </w:r>
      <w:r>
        <w:rPr>
          <w:color w:val="2F2B2D"/>
          <w:spacing w:val="-6"/>
          <w:vertAlign w:val="baseline"/>
        </w:rPr>
        <w:t> </w:t>
      </w:r>
      <w:r>
        <w:rPr>
          <w:color w:val="2F2B2D"/>
          <w:vertAlign w:val="baseline"/>
        </w:rPr>
        <w:t>and</w:t>
      </w:r>
      <w:r>
        <w:rPr>
          <w:color w:val="2F2B2D"/>
          <w:spacing w:val="-1"/>
          <w:vertAlign w:val="baseline"/>
        </w:rPr>
        <w:t> </w:t>
      </w:r>
      <w:r>
        <w:rPr>
          <w:color w:val="2F2B2D"/>
          <w:vertAlign w:val="baseline"/>
        </w:rPr>
        <w:t>0.32</w:t>
      </w:r>
      <w:r>
        <w:rPr>
          <w:color w:val="2F2B2D"/>
          <w:spacing w:val="6"/>
          <w:vertAlign w:val="baseline"/>
        </w:rPr>
        <w:t> </w:t>
      </w:r>
      <w:r>
        <w:rPr>
          <w:color w:val="2F2B2D"/>
          <w:vertAlign w:val="baseline"/>
        </w:rPr>
        <w:t>m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</w:t>
      </w:r>
      <w:r>
        <w:rPr>
          <w:color w:val="2F2B2D"/>
          <w:spacing w:val="-7"/>
          <w:vertAlign w:val="baseline"/>
        </w:rPr>
        <w:t> </w:t>
      </w:r>
      <w:r>
        <w:rPr>
          <w:color w:val="2F2B2D"/>
          <w:vertAlign w:val="baseline"/>
        </w:rPr>
        <w:t>in the</w:t>
      </w:r>
      <w:r>
        <w:rPr>
          <w:color w:val="2F2B2D"/>
          <w:spacing w:val="-13"/>
          <w:vertAlign w:val="baseline"/>
        </w:rPr>
        <w:t> </w:t>
      </w:r>
      <w:r>
        <w:rPr>
          <w:color w:val="2F2B2D"/>
          <w:vertAlign w:val="baseline"/>
        </w:rPr>
        <w:t>deep</w:t>
      </w:r>
      <w:r>
        <w:rPr>
          <w:color w:val="2F2B2D"/>
          <w:spacing w:val="-14"/>
          <w:vertAlign w:val="baseline"/>
        </w:rPr>
        <w:t> </w:t>
      </w:r>
      <w:r>
        <w:rPr>
          <w:color w:val="2F2B2D"/>
          <w:vertAlign w:val="baseline"/>
        </w:rPr>
        <w:t>area.</w:t>
      </w:r>
      <w:r>
        <w:rPr>
          <w:color w:val="2F2B2D"/>
          <w:spacing w:val="-10"/>
          <w:vertAlign w:val="baseline"/>
        </w:rPr>
        <w:t> </w:t>
      </w:r>
      <w:r>
        <w:rPr>
          <w:color w:val="2F2B2D"/>
          <w:vertAlign w:val="baseline"/>
        </w:rPr>
        <w:t>In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the cases when </w:t>
      </w:r>
      <w:r>
        <w:rPr>
          <w:rFonts w:ascii="Arial" w:hAnsi="Arial"/>
          <w:i/>
          <w:color w:val="2F2B2D"/>
          <w:sz w:val="16"/>
          <w:vertAlign w:val="baseline"/>
        </w:rPr>
        <w:t>v</w:t>
      </w:r>
      <w:r>
        <w:rPr>
          <w:rFonts w:ascii="Arial" w:hAnsi="Arial"/>
          <w:i/>
          <w:color w:val="595657"/>
          <w:sz w:val="16"/>
          <w:vertAlign w:val="baseline"/>
        </w:rPr>
        <w:t>* </w:t>
      </w:r>
      <w:r>
        <w:rPr>
          <w:color w:val="595657"/>
          <w:sz w:val="15"/>
          <w:vertAlign w:val="baseline"/>
        </w:rPr>
        <w:t>&gt; </w:t>
      </w:r>
      <w:r>
        <w:rPr>
          <w:i/>
          <w:color w:val="2F2B2D"/>
          <w:sz w:val="12"/>
          <w:vertAlign w:val="baseline"/>
        </w:rPr>
        <w:t>V</w:t>
      </w:r>
      <w:r>
        <w:rPr>
          <w:rFonts w:ascii="Arial" w:hAnsi="Arial"/>
          <w:i/>
          <w:color w:val="2F2B2D"/>
          <w:sz w:val="12"/>
          <w:vertAlign w:val="subscript"/>
        </w:rPr>
        <w:t>5</w:t>
      </w:r>
      <w:r>
        <w:rPr>
          <w:rFonts w:ascii="Arial" w:hAnsi="Arial"/>
          <w:i/>
          <w:color w:val="2F2B2D"/>
          <w:sz w:val="8"/>
          <w:vertAlign w:val="baseline"/>
        </w:rPr>
        <w:t>,</w:t>
      </w:r>
      <w:r>
        <w:rPr>
          <w:rFonts w:ascii="Arial" w:hAnsi="Arial"/>
          <w:i/>
          <w:color w:val="2F2B2D"/>
          <w:spacing w:val="1"/>
          <w:sz w:val="8"/>
          <w:vertAlign w:val="baseline"/>
        </w:rPr>
        <w:t> </w:t>
      </w:r>
      <w:r>
        <w:rPr>
          <w:color w:val="2F2B2D"/>
          <w:vertAlign w:val="baseline"/>
        </w:rPr>
        <w:t>a portian ofthe total bed material load is bound to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travel in suspension. Therefore, grave! particles (</w:t>
      </w:r>
      <w:r>
        <w:rPr>
          <w:i/>
          <w:color w:val="2F2B2D"/>
          <w:sz w:val="12"/>
          <w:vertAlign w:val="baseline"/>
        </w:rPr>
        <w:t>V</w:t>
      </w:r>
      <w:r>
        <w:rPr>
          <w:rFonts w:ascii="Arial" w:hAnsi="Arial"/>
          <w:i/>
          <w:color w:val="2F2B2D"/>
          <w:sz w:val="12"/>
          <w:vertAlign w:val="subscript"/>
        </w:rPr>
        <w:t>5</w:t>
      </w:r>
      <w:r>
        <w:rPr>
          <w:rFonts w:ascii="Arial" w:hAnsi="Arial"/>
          <w:i/>
          <w:color w:val="2F2B2D"/>
          <w:sz w:val="12"/>
          <w:vertAlign w:val="baseline"/>
        </w:rPr>
        <w:t> </w:t>
      </w:r>
      <w:r>
        <w:rPr>
          <w:color w:val="595657"/>
          <w:sz w:val="15"/>
          <w:vertAlign w:val="baseline"/>
        </w:rPr>
        <w:t>&gt; </w:t>
      </w:r>
      <w:r>
        <w:rPr>
          <w:color w:val="2F2B2D"/>
          <w:vertAlign w:val="baseline"/>
        </w:rPr>
        <w:t>0.16 m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s) are antic­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ipated</w:t>
      </w:r>
      <w:r>
        <w:rPr>
          <w:color w:val="2F2B2D"/>
          <w:spacing w:val="7"/>
          <w:vertAlign w:val="baseline"/>
        </w:rPr>
        <w:t> </w:t>
      </w:r>
      <w:r>
        <w:rPr>
          <w:color w:val="2F2B2D"/>
          <w:vertAlign w:val="baseline"/>
        </w:rPr>
        <w:t>to</w:t>
      </w:r>
      <w:r>
        <w:rPr>
          <w:color w:val="2F2B2D"/>
          <w:spacing w:val="-6"/>
          <w:vertAlign w:val="baseline"/>
        </w:rPr>
        <w:t> </w:t>
      </w:r>
      <w:r>
        <w:rPr>
          <w:color w:val="2F2B2D"/>
          <w:vertAlign w:val="baseline"/>
        </w:rPr>
        <w:t>move</w:t>
      </w:r>
      <w:r>
        <w:rPr>
          <w:color w:val="2F2B2D"/>
          <w:spacing w:val="-7"/>
          <w:vertAlign w:val="baseline"/>
        </w:rPr>
        <w:t> </w:t>
      </w:r>
      <w:r>
        <w:rPr>
          <w:color w:val="2F2B2D"/>
          <w:vertAlign w:val="baseline"/>
        </w:rPr>
        <w:t>essentially</w:t>
      </w:r>
      <w:r>
        <w:rPr>
          <w:color w:val="2F2B2D"/>
          <w:spacing w:val="-7"/>
          <w:vertAlign w:val="baseline"/>
        </w:rPr>
        <w:t> </w:t>
      </w:r>
      <w:r>
        <w:rPr>
          <w:color w:val="2F2B2D"/>
          <w:vertAlign w:val="baseline"/>
        </w:rPr>
        <w:t>as</w:t>
      </w:r>
      <w:r>
        <w:rPr>
          <w:color w:val="2F2B2D"/>
          <w:spacing w:val="-8"/>
          <w:vertAlign w:val="baseline"/>
        </w:rPr>
        <w:t> </w:t>
      </w:r>
      <w:r>
        <w:rPr>
          <w:color w:val="2F2B2D"/>
          <w:vertAlign w:val="baseline"/>
        </w:rPr>
        <w:t>bedload</w:t>
      </w:r>
      <w:r>
        <w:rPr>
          <w:color w:val="2F2B2D"/>
          <w:spacing w:val="4"/>
          <w:vertAlign w:val="baseline"/>
        </w:rPr>
        <w:t> </w:t>
      </w:r>
      <w:r>
        <w:rPr>
          <w:color w:val="2F2B2D"/>
          <w:vertAlign w:val="baseline"/>
        </w:rPr>
        <w:t>in</w:t>
      </w:r>
      <w:r>
        <w:rPr>
          <w:color w:val="2F2B2D"/>
          <w:spacing w:val="-6"/>
          <w:vertAlign w:val="baseline"/>
        </w:rPr>
        <w:t> </w:t>
      </w:r>
      <w:r>
        <w:rPr>
          <w:color w:val="2F2B2D"/>
          <w:vertAlign w:val="baseline"/>
        </w:rPr>
        <w:t>the</w:t>
      </w:r>
      <w:r>
        <w:rPr>
          <w:color w:val="2F2B2D"/>
          <w:spacing w:val="-11"/>
          <w:vertAlign w:val="baseline"/>
        </w:rPr>
        <w:t> </w:t>
      </w:r>
      <w:r>
        <w:rPr>
          <w:color w:val="2F2B2D"/>
          <w:vertAlign w:val="baseline"/>
        </w:rPr>
        <w:t>shallow</w:t>
      </w:r>
      <w:r>
        <w:rPr>
          <w:color w:val="2F2B2D"/>
          <w:spacing w:val="-9"/>
          <w:vertAlign w:val="baseline"/>
        </w:rPr>
        <w:t> </w:t>
      </w:r>
      <w:r>
        <w:rPr>
          <w:color w:val="2F2B2D"/>
          <w:vertAlign w:val="baseline"/>
        </w:rPr>
        <w:t>area.</w:t>
      </w:r>
      <w:r>
        <w:rPr>
          <w:color w:val="2F2B2D"/>
          <w:spacing w:val="-13"/>
          <w:vertAlign w:val="baseline"/>
        </w:rPr>
        <w:t> </w:t>
      </w:r>
      <w:r>
        <w:rPr>
          <w:color w:val="2F2B2D"/>
          <w:vertAlign w:val="baseline"/>
        </w:rPr>
        <w:t>In</w:t>
      </w:r>
      <w:r>
        <w:rPr>
          <w:color w:val="2F2B2D"/>
          <w:spacing w:val="-5"/>
          <w:vertAlign w:val="baseline"/>
        </w:rPr>
        <w:t> </w:t>
      </w:r>
      <w:r>
        <w:rPr>
          <w:color w:val="2F2B2D"/>
          <w:vertAlign w:val="baseline"/>
        </w:rPr>
        <w:t>the</w:t>
      </w:r>
      <w:r>
        <w:rPr>
          <w:color w:val="2F2B2D"/>
          <w:spacing w:val="-13"/>
          <w:vertAlign w:val="baseline"/>
        </w:rPr>
        <w:t> </w:t>
      </w:r>
      <w:r>
        <w:rPr>
          <w:color w:val="2F2B2D"/>
          <w:vertAlign w:val="baseline"/>
        </w:rPr>
        <w:t>deep</w:t>
      </w:r>
      <w:r>
        <w:rPr>
          <w:color w:val="2F2B2D"/>
          <w:spacing w:val="-11"/>
          <w:vertAlign w:val="baseline"/>
        </w:rPr>
        <w:t> </w:t>
      </w:r>
      <w:r>
        <w:rPr>
          <w:color w:val="2F2B2D"/>
          <w:vertAlign w:val="baseline"/>
        </w:rPr>
        <w:t>area,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vertAlign w:val="baseline"/>
        </w:rPr>
        <w:t>the same can be said of grave! particles </w:t>
      </w:r>
      <w:r>
        <w:rPr>
          <w:color w:val="595657"/>
          <w:sz w:val="15"/>
          <w:vertAlign w:val="baseline"/>
        </w:rPr>
        <w:t>&gt;</w:t>
      </w:r>
      <w:r>
        <w:rPr>
          <w:color w:val="2F2B2D"/>
          <w:vertAlign w:val="baseline"/>
        </w:rPr>
        <w:t>8 mm (</w:t>
      </w:r>
      <w:r>
        <w:rPr>
          <w:i/>
          <w:color w:val="2F2B2D"/>
          <w:sz w:val="12"/>
          <w:vertAlign w:val="baseline"/>
        </w:rPr>
        <w:t>V</w:t>
      </w:r>
      <w:r>
        <w:rPr>
          <w:rFonts w:ascii="Arial" w:hAnsi="Arial"/>
          <w:i/>
          <w:color w:val="2F2B2D"/>
          <w:sz w:val="12"/>
          <w:vertAlign w:val="subscript"/>
        </w:rPr>
        <w:t>5</w:t>
      </w:r>
      <w:r>
        <w:rPr>
          <w:rFonts w:ascii="Arial" w:hAnsi="Arial"/>
          <w:i/>
          <w:color w:val="2F2B2D"/>
          <w:sz w:val="12"/>
          <w:vertAlign w:val="baseline"/>
        </w:rPr>
        <w:t> </w:t>
      </w:r>
      <w:r>
        <w:rPr>
          <w:rFonts w:ascii="Arial" w:hAnsi="Arial"/>
          <w:color w:val="2F2B2D"/>
          <w:sz w:val="8"/>
          <w:vertAlign w:val="baseline"/>
        </w:rPr>
        <w:t>::::::</w:t>
      </w:r>
      <w:r>
        <w:rPr>
          <w:rFonts w:ascii="Arial" w:hAnsi="Arial"/>
          <w:color w:val="2F2B2D"/>
          <w:spacing w:val="1"/>
          <w:sz w:val="8"/>
          <w:vertAlign w:val="baseline"/>
        </w:rPr>
        <w:t> </w:t>
      </w:r>
      <w:r>
        <w:rPr>
          <w:color w:val="2F2B2D"/>
          <w:vertAlign w:val="baseline"/>
        </w:rPr>
        <w:t>0.32 m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s, very fine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95"/>
          <w:vertAlign w:val="baseline"/>
        </w:rPr>
        <w:t>and</w:t>
      </w:r>
      <w:r>
        <w:rPr>
          <w:color w:val="2F2B2D"/>
          <w:spacing w:val="12"/>
          <w:w w:val="95"/>
          <w:vertAlign w:val="baseline"/>
        </w:rPr>
        <w:t> </w:t>
      </w:r>
      <w:r>
        <w:rPr>
          <w:color w:val="2F2B2D"/>
          <w:w w:val="95"/>
          <w:vertAlign w:val="baseline"/>
        </w:rPr>
        <w:t>fine</w:t>
      </w:r>
      <w:r>
        <w:rPr>
          <w:color w:val="2F2B2D"/>
          <w:spacing w:val="-2"/>
          <w:w w:val="95"/>
          <w:vertAlign w:val="baseline"/>
        </w:rPr>
        <w:t> </w:t>
      </w:r>
      <w:r>
        <w:rPr>
          <w:color w:val="2F2B2D"/>
          <w:w w:val="95"/>
          <w:vertAlign w:val="baseline"/>
        </w:rPr>
        <w:t>grave!</w:t>
      </w:r>
      <w:r>
        <w:rPr>
          <w:color w:val="2F2B2D"/>
          <w:spacing w:val="-9"/>
          <w:w w:val="95"/>
          <w:vertAlign w:val="baseline"/>
        </w:rPr>
        <w:t> </w:t>
      </w:r>
      <w:r>
        <w:rPr>
          <w:color w:val="2F2B2D"/>
          <w:w w:val="95"/>
          <w:vertAlign w:val="baseline"/>
        </w:rPr>
        <w:t>following</w:t>
      </w:r>
      <w:r>
        <w:rPr>
          <w:color w:val="2F2B2D"/>
          <w:spacing w:val="4"/>
          <w:w w:val="95"/>
          <w:vertAlign w:val="baseline"/>
        </w:rPr>
        <w:t> </w:t>
      </w:r>
      <w:r>
        <w:rPr>
          <w:color w:val="3B3D97"/>
          <w:w w:val="95"/>
          <w:vertAlign w:val="baseline"/>
        </w:rPr>
        <w:t>Vanoni,</w:t>
      </w:r>
      <w:r>
        <w:rPr>
          <w:color w:val="3B3D97"/>
          <w:spacing w:val="7"/>
          <w:w w:val="95"/>
          <w:vertAlign w:val="baseline"/>
        </w:rPr>
        <w:t> </w:t>
      </w:r>
      <w:r>
        <w:rPr>
          <w:color w:val="3B3D97"/>
          <w:w w:val="95"/>
          <w:vertAlign w:val="baseline"/>
        </w:rPr>
        <w:t>1975</w:t>
      </w:r>
      <w:r>
        <w:rPr>
          <w:color w:val="3B3D97"/>
          <w:spacing w:val="-4"/>
          <w:w w:val="95"/>
          <w:vertAlign w:val="baseline"/>
        </w:rPr>
        <w:t> </w:t>
      </w:r>
      <w:r>
        <w:rPr>
          <w:color w:val="2F2B2D"/>
          <w:w w:val="95"/>
          <w:vertAlign w:val="baseline"/>
        </w:rPr>
        <w:t>).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401" w:val="left" w:leader="none"/>
        </w:tabs>
        <w:spacing w:line="240" w:lineRule="auto" w:before="0" w:after="0"/>
        <w:ind w:left="400" w:right="0" w:hanging="277"/>
        <w:jc w:val="left"/>
        <w:rPr>
          <w:rFonts w:ascii="Times New Roman"/>
          <w:i/>
          <w:color w:val="2F2B2D"/>
          <w:sz w:val="17"/>
        </w:rPr>
      </w:pPr>
      <w:r>
        <w:rPr>
          <w:i/>
          <w:color w:val="2F2B2D"/>
          <w:sz w:val="16"/>
        </w:rPr>
        <w:t>Grain</w:t>
      </w:r>
      <w:r>
        <w:rPr>
          <w:i/>
          <w:color w:val="2F2B2D"/>
          <w:spacing w:val="-11"/>
          <w:sz w:val="16"/>
        </w:rPr>
        <w:t> </w:t>
      </w:r>
      <w:r>
        <w:rPr>
          <w:i/>
          <w:color w:val="2F2B2D"/>
          <w:sz w:val="16"/>
        </w:rPr>
        <w:t>size</w:t>
      </w: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BodyText"/>
        <w:spacing w:line="259" w:lineRule="auto" w:before="1"/>
        <w:ind w:left="126" w:right="284" w:firstLine="236"/>
        <w:jc w:val="both"/>
      </w:pPr>
      <w:r>
        <w:rPr>
          <w:color w:val="2F2B2D"/>
        </w:rPr>
        <w:t>Two questions rise: does the grain-size distribution of sand or grave!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5"/>
        </w:rPr>
        <w:t>carried as bedload, through any of the two areas </w:t>
      </w:r>
      <w:r>
        <w:rPr>
          <w:color w:val="2F2B2D"/>
          <w:w w:val="105"/>
        </w:rPr>
        <w:t>deep or shallow, repli­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care the grain-size distribution of either main river or tributary? In addi­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tion, is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size distribution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of sand connected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to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parent sand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sampled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far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upstream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28"/>
          <w:w w:val="105"/>
        </w:rPr>
        <w:t> </w:t>
      </w:r>
      <w:r>
        <w:rPr>
          <w:color w:val="2F2B2D"/>
          <w:w w:val="105"/>
        </w:rPr>
        <w:t>confluence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in the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tributary?</w:t>
      </w:r>
    </w:p>
    <w:p>
      <w:pPr>
        <w:pStyle w:val="BodyText"/>
        <w:spacing w:line="256" w:lineRule="auto"/>
        <w:ind w:left="126" w:right="291" w:firstLine="248"/>
        <w:jc w:val="both"/>
      </w:pPr>
      <w:r>
        <w:rPr>
          <w:color w:val="3B3D97"/>
        </w:rPr>
        <w:t>Fig. 8</w:t>
      </w:r>
      <w:r>
        <w:rPr>
          <w:color w:val="2F2B2D"/>
        </w:rPr>
        <w:t>A shows that the sand fractions of the bedload in shallow and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deep areas are very similar. However, this sand bedload does not have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the same grain-size distribution as the sand fraction of either the tribu­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tary or the main river beds (very similar to each other as well). Further­</w:t>
      </w:r>
      <w:r>
        <w:rPr>
          <w:color w:val="2F2B2D"/>
          <w:spacing w:val="1"/>
        </w:rPr>
        <w:t> </w:t>
      </w:r>
      <w:r>
        <w:rPr>
          <w:color w:val="2F2B2D"/>
        </w:rPr>
        <w:t>more, it is not a combination of sand from the two sources ( main river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and tributary). On the contrary, sand bedload includes a medium sand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fraction, predominant in the parent sand but scarce in the alluvial mate­</w:t>
      </w:r>
      <w:r>
        <w:rPr>
          <w:color w:val="2F2B2D"/>
          <w:spacing w:val="1"/>
        </w:rPr>
        <w:t> </w:t>
      </w:r>
      <w:r>
        <w:rPr>
          <w:color w:val="2F2B2D"/>
        </w:rPr>
        <w:t>rial ofthe two near-confluence river beds. Given that HS sampling effi­</w:t>
      </w:r>
      <w:r>
        <w:rPr>
          <w:color w:val="2F2B2D"/>
          <w:spacing w:val="1"/>
        </w:rPr>
        <w:t> </w:t>
      </w:r>
      <w:r>
        <w:rPr>
          <w:color w:val="2F2B2D"/>
        </w:rPr>
        <w:t>ciency is equal to 1 for particles in the range of0.25 to 2 mm, the results</w:t>
      </w:r>
      <w:r>
        <w:rPr>
          <w:color w:val="2F2B2D"/>
          <w:spacing w:val="1"/>
        </w:rPr>
        <w:t> </w:t>
      </w:r>
      <w:r>
        <w:rPr>
          <w:color w:val="2F2B2D"/>
        </w:rPr>
        <w:t>shown in </w:t>
      </w:r>
      <w:r>
        <w:rPr>
          <w:color w:val="3B3D97"/>
        </w:rPr>
        <w:t>Fig. 8 </w:t>
      </w:r>
      <w:r>
        <w:rPr>
          <w:color w:val="2F2B2D"/>
        </w:rPr>
        <w:t>A are</w:t>
      </w:r>
      <w:r>
        <w:rPr>
          <w:color w:val="2F2B2D"/>
          <w:spacing w:val="1"/>
        </w:rPr>
        <w:t> </w:t>
      </w:r>
      <w:r>
        <w:rPr>
          <w:color w:val="2F2B2D"/>
        </w:rPr>
        <w:t>direct measurements,</w:t>
      </w:r>
      <w:r>
        <w:rPr>
          <w:color w:val="2F2B2D"/>
          <w:spacing w:val="1"/>
        </w:rPr>
        <w:t> </w:t>
      </w:r>
      <w:r>
        <w:rPr>
          <w:color w:val="2F2B2D"/>
        </w:rPr>
        <w:t>not including efficiency­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corrected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data</w:t>
      </w:r>
      <w:r>
        <w:rPr>
          <w:color w:val="2F2B2D"/>
          <w:spacing w:val="13"/>
          <w:w w:val="105"/>
        </w:rPr>
        <w:t> </w:t>
      </w:r>
      <w:r>
        <w:rPr>
          <w:color w:val="2F2B2D"/>
          <w:w w:val="105"/>
        </w:rPr>
        <w:t>uncertainty.</w:t>
      </w:r>
    </w:p>
    <w:p>
      <w:pPr>
        <w:pStyle w:val="BodyText"/>
        <w:spacing w:line="256" w:lineRule="auto"/>
        <w:ind w:left="116" w:right="287" w:firstLine="258"/>
        <w:jc w:val="both"/>
      </w:pPr>
      <w:r>
        <w:rPr>
          <w:color w:val="2F2B2D"/>
          <w:w w:val="105"/>
        </w:rPr>
        <w:t>Medium sand is abundant in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bedload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but not in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near­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confluence alluvial material where coarse sand is predominant. This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suggests high mobility ofthe </w:t>
      </w:r>
      <w:r>
        <w:rPr>
          <w:color w:val="2F2B2D"/>
          <w:w w:val="105"/>
        </w:rPr>
        <w:t>parent sand, which was sampled at segre­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gated deposits of the tributary far upstream of the confluence. lt can be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said that parent sand does not settle at the confluence but it moves in­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stead. Sand  transport  must be partially or mostly suspended  load, as</w:t>
      </w:r>
      <w:r>
        <w:rPr>
          <w:color w:val="2F2B2D"/>
          <w:spacing w:val="1"/>
          <w:w w:val="105"/>
        </w:rPr>
        <w:t> </w:t>
      </w:r>
      <w:r>
        <w:rPr>
          <w:i/>
          <w:color w:val="2F2B2D"/>
          <w:sz w:val="13"/>
        </w:rPr>
        <w:t>V</w:t>
      </w:r>
      <w:r>
        <w:rPr>
          <w:rFonts w:ascii="Arial" w:hAnsi="Arial"/>
          <w:i/>
          <w:color w:val="2F2B2D"/>
          <w:sz w:val="13"/>
          <w:vertAlign w:val="subscript"/>
        </w:rPr>
        <w:t>5</w:t>
      </w:r>
      <w:r>
        <w:rPr>
          <w:rFonts w:ascii="Arial" w:hAnsi="Arial"/>
          <w:i/>
          <w:color w:val="2F2B2D"/>
          <w:sz w:val="13"/>
          <w:vertAlign w:val="baseline"/>
        </w:rPr>
        <w:t> </w:t>
      </w:r>
      <w:r>
        <w:rPr>
          <w:color w:val="595657"/>
          <w:sz w:val="15"/>
          <w:vertAlign w:val="baseline"/>
        </w:rPr>
        <w:t>&lt; </w:t>
      </w:r>
      <w:r>
        <w:rPr>
          <w:color w:val="2F2B2D"/>
          <w:vertAlign w:val="baseline"/>
        </w:rPr>
        <w:t>0.08 m</w:t>
      </w:r>
      <w:r>
        <w:rPr>
          <w:color w:val="595657"/>
          <w:vertAlign w:val="baseline"/>
        </w:rPr>
        <w:t>/</w:t>
      </w:r>
      <w:r>
        <w:rPr>
          <w:color w:val="2F2B2D"/>
          <w:vertAlign w:val="baseline"/>
        </w:rPr>
        <w:t>s in the range of0.25 to </w:t>
      </w:r>
      <w:r>
        <w:rPr>
          <w:rFonts w:ascii="Arial" w:hAnsi="Arial"/>
          <w:color w:val="2F2B2D"/>
          <w:sz w:val="16"/>
          <w:vertAlign w:val="baseline"/>
        </w:rPr>
        <w:t>O.SO </w:t>
      </w:r>
      <w:r>
        <w:rPr>
          <w:color w:val="2F2B2D"/>
          <w:vertAlign w:val="baseline"/>
        </w:rPr>
        <w:t>mm size (medium sand), and</w:t>
      </w:r>
      <w:r>
        <w:rPr>
          <w:color w:val="2F2B2D"/>
          <w:spacing w:val="1"/>
          <w:vertAlign w:val="baseline"/>
        </w:rPr>
        <w:t> </w:t>
      </w:r>
      <w:r>
        <w:rPr>
          <w:color w:val="2F2B2D"/>
          <w:w w:val="105"/>
          <w:vertAlign w:val="baseline"/>
        </w:rPr>
        <w:t>thus</w:t>
      </w:r>
      <w:r>
        <w:rPr>
          <w:color w:val="2F2B2D"/>
          <w:spacing w:val="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below</w:t>
      </w:r>
      <w:r>
        <w:rPr>
          <w:color w:val="2F2B2D"/>
          <w:spacing w:val="8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</w:t>
      </w:r>
      <w:r>
        <w:rPr>
          <w:color w:val="2F2B2D"/>
          <w:spacing w:val="-5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average</w:t>
      </w:r>
      <w:r>
        <w:rPr>
          <w:color w:val="2F2B2D"/>
          <w:spacing w:val="-1"/>
          <w:w w:val="105"/>
          <w:vertAlign w:val="baseline"/>
        </w:rPr>
        <w:t> </w:t>
      </w:r>
      <w:r>
        <w:rPr>
          <w:rFonts w:ascii="Arial" w:hAnsi="Arial"/>
          <w:i/>
          <w:color w:val="2F2B2D"/>
          <w:w w:val="105"/>
          <w:sz w:val="16"/>
          <w:vertAlign w:val="baseline"/>
        </w:rPr>
        <w:t>v*</w:t>
      </w:r>
      <w:r>
        <w:rPr>
          <w:rFonts w:ascii="Arial" w:hAnsi="Arial"/>
          <w:i/>
          <w:color w:val="2F2B2D"/>
          <w:spacing w:val="8"/>
          <w:w w:val="105"/>
          <w:sz w:val="16"/>
          <w:vertAlign w:val="baseline"/>
        </w:rPr>
        <w:t> </w:t>
      </w:r>
      <w:r>
        <w:rPr>
          <w:color w:val="2F2B2D"/>
          <w:w w:val="105"/>
          <w:vertAlign w:val="baseline"/>
        </w:rPr>
        <w:t>of</w:t>
      </w:r>
      <w:r>
        <w:rPr>
          <w:color w:val="2F2B2D"/>
          <w:spacing w:val="-5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shallow</w:t>
      </w:r>
      <w:r>
        <w:rPr>
          <w:color w:val="2F2B2D"/>
          <w:spacing w:val="2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and</w:t>
      </w:r>
      <w:r>
        <w:rPr>
          <w:color w:val="2F2B2D"/>
          <w:spacing w:val="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deep</w:t>
      </w:r>
      <w:r>
        <w:rPr>
          <w:color w:val="2F2B2D"/>
          <w:spacing w:val="-4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areas.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25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F2B2D"/>
          <w:w w:val="115"/>
          <w:sz w:val="12"/>
        </w:rPr>
        <w:t>Table2</w:t>
      </w:r>
    </w:p>
    <w:p>
      <w:pPr>
        <w:spacing w:line="271" w:lineRule="auto" w:before="22"/>
        <w:ind w:left="127" w:right="187" w:firstLine="7"/>
        <w:jc w:val="left"/>
        <w:rPr>
          <w:sz w:val="13"/>
        </w:rPr>
      </w:pPr>
      <w:r>
        <w:rPr>
          <w:color w:val="2F2B2D"/>
          <w:spacing w:val="-1"/>
          <w:w w:val="105"/>
          <w:sz w:val="13"/>
        </w:rPr>
        <w:t>Bedload </w:t>
      </w:r>
      <w:r>
        <w:rPr>
          <w:color w:val="484444"/>
          <w:w w:val="105"/>
          <w:sz w:val="13"/>
        </w:rPr>
        <w:t>grain-size </w:t>
      </w:r>
      <w:r>
        <w:rPr>
          <w:color w:val="2F2B2D"/>
          <w:w w:val="105"/>
          <w:sz w:val="13"/>
        </w:rPr>
        <w:t>distribution at the cross </w:t>
      </w:r>
      <w:r>
        <w:rPr>
          <w:color w:val="484444"/>
          <w:w w:val="105"/>
          <w:sz w:val="13"/>
        </w:rPr>
        <w:t>section </w:t>
      </w:r>
      <w:r>
        <w:rPr>
          <w:color w:val="2F2B2D"/>
          <w:w w:val="105"/>
          <w:sz w:val="13"/>
        </w:rPr>
        <w:t>transect </w:t>
      </w:r>
      <w:r>
        <w:rPr>
          <w:color w:val="595657"/>
          <w:w w:val="105"/>
          <w:sz w:val="13"/>
        </w:rPr>
        <w:t>( </w:t>
      </w:r>
      <w:r>
        <w:rPr>
          <w:color w:val="2F2B2D"/>
          <w:w w:val="105"/>
          <w:sz w:val="13"/>
        </w:rPr>
        <w:t>note</w:t>
      </w:r>
      <w:r>
        <w:rPr>
          <w:color w:val="595657"/>
          <w:w w:val="105"/>
          <w:sz w:val="13"/>
        </w:rPr>
        <w:t>: </w:t>
      </w:r>
      <w:r>
        <w:rPr>
          <w:color w:val="484444"/>
          <w:w w:val="105"/>
          <w:sz w:val="13"/>
        </w:rPr>
        <w:t>see </w:t>
      </w:r>
      <w:r>
        <w:rPr>
          <w:color w:val="3B3D97"/>
          <w:w w:val="105"/>
          <w:sz w:val="13"/>
        </w:rPr>
        <w:t>Fig. 8 </w:t>
      </w:r>
      <w:r>
        <w:rPr>
          <w:color w:val="2F2B2D"/>
          <w:w w:val="105"/>
          <w:sz w:val="13"/>
        </w:rPr>
        <w:t>and discussion</w:t>
      </w:r>
      <w:r>
        <w:rPr>
          <w:color w:val="2F2B2D"/>
          <w:spacing w:val="-32"/>
          <w:w w:val="105"/>
          <w:sz w:val="13"/>
        </w:rPr>
        <w:t> </w:t>
      </w:r>
      <w:r>
        <w:rPr>
          <w:color w:val="2F2B2D"/>
          <w:w w:val="110"/>
          <w:sz w:val="13"/>
        </w:rPr>
        <w:t>for</w:t>
      </w:r>
      <w:r>
        <w:rPr>
          <w:color w:val="2F2B2D"/>
          <w:spacing w:val="-3"/>
          <w:w w:val="110"/>
          <w:sz w:val="13"/>
        </w:rPr>
        <w:t> </w:t>
      </w:r>
      <w:r>
        <w:rPr>
          <w:color w:val="2F2B2D"/>
          <w:w w:val="110"/>
          <w:sz w:val="13"/>
        </w:rPr>
        <w:t>the</w:t>
      </w:r>
      <w:r>
        <w:rPr>
          <w:color w:val="2F2B2D"/>
          <w:spacing w:val="3"/>
          <w:w w:val="110"/>
          <w:sz w:val="13"/>
        </w:rPr>
        <w:t> </w:t>
      </w:r>
      <w:r>
        <w:rPr>
          <w:color w:val="2F2B2D"/>
          <w:w w:val="110"/>
          <w:sz w:val="13"/>
        </w:rPr>
        <w:t>amounts</w:t>
      </w:r>
      <w:r>
        <w:rPr>
          <w:color w:val="2F2B2D"/>
          <w:spacing w:val="8"/>
          <w:w w:val="110"/>
          <w:sz w:val="13"/>
        </w:rPr>
        <w:t> </w:t>
      </w:r>
      <w:r>
        <w:rPr>
          <w:color w:val="2F2B2D"/>
          <w:w w:val="110"/>
          <w:sz w:val="13"/>
        </w:rPr>
        <w:t>by</w:t>
      </w:r>
      <w:r>
        <w:rPr>
          <w:color w:val="2F2B2D"/>
          <w:spacing w:val="-7"/>
          <w:w w:val="110"/>
          <w:sz w:val="13"/>
        </w:rPr>
        <w:t> </w:t>
      </w:r>
      <w:r>
        <w:rPr>
          <w:color w:val="2F2B2D"/>
          <w:w w:val="110"/>
          <w:sz w:val="13"/>
        </w:rPr>
        <w:t>size</w:t>
      </w:r>
      <w:r>
        <w:rPr>
          <w:color w:val="2F2B2D"/>
          <w:spacing w:val="-5"/>
          <w:w w:val="110"/>
          <w:sz w:val="13"/>
        </w:rPr>
        <w:t> </w:t>
      </w:r>
      <w:r>
        <w:rPr>
          <w:color w:val="2F2B2D"/>
          <w:w w:val="110"/>
          <w:sz w:val="13"/>
        </w:rPr>
        <w:t>fraction</w:t>
      </w:r>
      <w:r>
        <w:rPr>
          <w:color w:val="2F2B2D"/>
          <w:spacing w:val="5"/>
          <w:w w:val="110"/>
          <w:sz w:val="13"/>
        </w:rPr>
        <w:t> </w:t>
      </w:r>
      <w:r>
        <w:rPr>
          <w:color w:val="2F2B2D"/>
          <w:w w:val="110"/>
          <w:sz w:val="13"/>
        </w:rPr>
        <w:t>and</w:t>
      </w:r>
      <w:r>
        <w:rPr>
          <w:color w:val="2F2B2D"/>
          <w:spacing w:val="17"/>
          <w:w w:val="110"/>
          <w:sz w:val="13"/>
        </w:rPr>
        <w:t> </w:t>
      </w:r>
      <w:r>
        <w:rPr>
          <w:color w:val="2F2B2D"/>
          <w:w w:val="110"/>
          <w:sz w:val="13"/>
        </w:rPr>
        <w:t>the</w:t>
      </w:r>
      <w:r>
        <w:rPr>
          <w:color w:val="2F2B2D"/>
          <w:spacing w:val="7"/>
          <w:w w:val="110"/>
          <w:sz w:val="13"/>
        </w:rPr>
        <w:t> </w:t>
      </w:r>
      <w:r>
        <w:rPr>
          <w:color w:val="2F2B2D"/>
          <w:w w:val="110"/>
          <w:sz w:val="13"/>
        </w:rPr>
        <w:t>amount</w:t>
      </w:r>
      <w:r>
        <w:rPr>
          <w:color w:val="2F2B2D"/>
          <w:spacing w:val="-6"/>
          <w:w w:val="110"/>
          <w:sz w:val="13"/>
        </w:rPr>
        <w:t> </w:t>
      </w:r>
      <w:r>
        <w:rPr>
          <w:color w:val="2F2B2D"/>
          <w:w w:val="110"/>
          <w:sz w:val="13"/>
        </w:rPr>
        <w:t>of</w:t>
      </w:r>
      <w:r>
        <w:rPr>
          <w:color w:val="2F2B2D"/>
          <w:spacing w:val="8"/>
          <w:w w:val="110"/>
          <w:sz w:val="13"/>
        </w:rPr>
        <w:t> </w:t>
      </w:r>
      <w:r>
        <w:rPr>
          <w:color w:val="2F2B2D"/>
          <w:w w:val="110"/>
          <w:sz w:val="13"/>
        </w:rPr>
        <w:t>parent</w:t>
      </w:r>
      <w:r>
        <w:rPr>
          <w:color w:val="2F2B2D"/>
          <w:spacing w:val="-4"/>
          <w:w w:val="110"/>
          <w:sz w:val="13"/>
        </w:rPr>
        <w:t> </w:t>
      </w:r>
      <w:r>
        <w:rPr>
          <w:color w:val="484444"/>
          <w:w w:val="110"/>
          <w:sz w:val="13"/>
        </w:rPr>
        <w:t>sand).</w:t>
      </w:r>
    </w:p>
    <w:p>
      <w:pPr>
        <w:spacing w:after="0" w:line="271" w:lineRule="auto"/>
        <w:jc w:val="left"/>
        <w:rPr>
          <w:sz w:val="13"/>
        </w:rPr>
        <w:sectPr>
          <w:type w:val="continuous"/>
          <w:pgSz w:w="11910" w:h="16840"/>
          <w:pgMar w:top="1120" w:bottom="280" w:left="560" w:right="520"/>
          <w:cols w:num="2" w:equalWidth="0">
            <w:col w:w="5203" w:space="167"/>
            <w:col w:w="5460"/>
          </w:cols>
        </w:sectPr>
      </w:pPr>
    </w:p>
    <w:p>
      <w:pPr>
        <w:tabs>
          <w:tab w:pos="2107" w:val="left" w:leader="none"/>
          <w:tab w:pos="3728" w:val="left" w:leader="none"/>
          <w:tab w:pos="4300" w:val="left" w:leader="none"/>
          <w:tab w:pos="5489" w:val="left" w:leader="none"/>
          <w:tab w:pos="10542" w:val="left" w:leader="none"/>
        </w:tabs>
        <w:spacing w:line="110" w:lineRule="exact" w:before="0" w:after="24"/>
        <w:ind w:left="1343" w:right="0" w:firstLine="0"/>
        <w:jc w:val="left"/>
        <w:rPr>
          <w:sz w:val="13"/>
        </w:rPr>
      </w:pPr>
      <w:r>
        <w:rPr>
          <w:color w:val="595657"/>
          <w:w w:val="105"/>
          <w:sz w:val="13"/>
        </w:rPr>
        <w:t>(</w:t>
      </w:r>
      <w:r>
        <w:rPr>
          <w:color w:val="727070"/>
          <w:w w:val="105"/>
          <w:sz w:val="13"/>
        </w:rPr>
        <w:t>&lt;</w:t>
      </w:r>
      <w:r>
        <w:rPr>
          <w:color w:val="2F2B2D"/>
          <w:w w:val="105"/>
          <w:sz w:val="13"/>
        </w:rPr>
        <w:t>2</w:t>
      </w:r>
      <w:r>
        <w:rPr>
          <w:color w:val="2F2B2D"/>
          <w:spacing w:val="12"/>
          <w:w w:val="105"/>
          <w:sz w:val="13"/>
        </w:rPr>
        <w:t> </w:t>
      </w:r>
      <w:r>
        <w:rPr>
          <w:color w:val="2F2B2D"/>
          <w:w w:val="105"/>
          <w:sz w:val="13"/>
        </w:rPr>
        <w:t>mm</w:t>
      </w:r>
      <w:r>
        <w:rPr>
          <w:color w:val="2F2B2D"/>
          <w:spacing w:val="-14"/>
          <w:w w:val="105"/>
          <w:sz w:val="13"/>
        </w:rPr>
        <w:t> </w:t>
      </w:r>
      <w:r>
        <w:rPr>
          <w:color w:val="2F2B2D"/>
          <w:w w:val="105"/>
          <w:sz w:val="13"/>
        </w:rPr>
        <w:t>)</w:t>
        <w:tab/>
      </w:r>
      <w:r>
        <w:rPr>
          <w:color w:val="484444"/>
          <w:w w:val="105"/>
          <w:sz w:val="13"/>
        </w:rPr>
        <w:t>(2-64mm)</w:t>
        <w:tab/>
      </w:r>
      <w:r>
        <w:rPr>
          <w:color w:val="595657"/>
          <w:sz w:val="13"/>
        </w:rPr>
        <w:t>(</w:t>
      </w:r>
      <w:r>
        <w:rPr>
          <w:color w:val="595657"/>
          <w:spacing w:val="-16"/>
          <w:sz w:val="13"/>
        </w:rPr>
        <w:t> </w:t>
      </w:r>
      <w:r>
        <w:rPr>
          <w:color w:val="2F2B2D"/>
          <w:sz w:val="13"/>
        </w:rPr>
        <w:t>mm</w:t>
      </w:r>
      <w:r>
        <w:rPr>
          <w:color w:val="2F2B2D"/>
          <w:spacing w:val="-8"/>
          <w:sz w:val="13"/>
        </w:rPr>
        <w:t> </w:t>
      </w:r>
      <w:r>
        <w:rPr>
          <w:color w:val="595657"/>
          <w:sz w:val="13"/>
        </w:rPr>
        <w:t>)</w:t>
        <w:tab/>
        <w:t>(</w:t>
      </w:r>
      <w:r>
        <w:rPr>
          <w:color w:val="595657"/>
          <w:spacing w:val="-14"/>
          <w:sz w:val="13"/>
        </w:rPr>
        <w:t> </w:t>
      </w:r>
      <w:r>
        <w:rPr>
          <w:color w:val="2F2B2D"/>
          <w:sz w:val="13"/>
        </w:rPr>
        <w:t>mm</w:t>
      </w:r>
      <w:r>
        <w:rPr>
          <w:color w:val="2F2B2D"/>
          <w:spacing w:val="-6"/>
          <w:sz w:val="13"/>
        </w:rPr>
        <w:t> </w:t>
      </w:r>
      <w:r>
        <w:rPr>
          <w:color w:val="595657"/>
          <w:sz w:val="13"/>
        </w:rPr>
        <w:t>)</w:t>
        <w:tab/>
      </w:r>
      <w:r>
        <w:rPr>
          <w:color w:val="595657"/>
          <w:w w:val="100"/>
          <w:sz w:val="13"/>
          <w:u w:val="single" w:color="231F20"/>
        </w:rPr>
        <w:t> </w:t>
      </w:r>
      <w:r>
        <w:rPr>
          <w:color w:val="595657"/>
          <w:sz w:val="13"/>
          <w:u w:val="single" w:color="231F20"/>
        </w:rPr>
        <w:tab/>
      </w:r>
    </w:p>
    <w:tbl>
      <w:tblPr>
        <w:tblW w:w="0" w:type="auto"/>
        <w:jc w:val="left"/>
        <w:tblInd w:w="5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489"/>
        <w:gridCol w:w="418"/>
        <w:gridCol w:w="457"/>
        <w:gridCol w:w="512"/>
        <w:gridCol w:w="493"/>
        <w:gridCol w:w="486"/>
        <w:gridCol w:w="413"/>
        <w:gridCol w:w="924"/>
      </w:tblGrid>
      <w:tr>
        <w:trPr>
          <w:trHeight w:val="160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0"/>
              <w:ind w:left="50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Area</w:t>
            </w:r>
          </w:p>
        </w:tc>
        <w:tc>
          <w:tcPr>
            <w:tcW w:w="489" w:type="dxa"/>
          </w:tcPr>
          <w:p>
            <w:pPr>
              <w:pStyle w:val="TableParagraph"/>
              <w:spacing w:line="141" w:lineRule="exact" w:before="0"/>
              <w:ind w:left="101" w:right="98"/>
              <w:jc w:val="center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2-4</w:t>
            </w:r>
          </w:p>
        </w:tc>
        <w:tc>
          <w:tcPr>
            <w:tcW w:w="418" w:type="dxa"/>
          </w:tcPr>
          <w:p>
            <w:pPr>
              <w:pStyle w:val="TableParagraph"/>
              <w:spacing w:line="141" w:lineRule="exact" w:before="0"/>
              <w:ind w:left="118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4-8</w:t>
            </w:r>
          </w:p>
        </w:tc>
        <w:tc>
          <w:tcPr>
            <w:tcW w:w="457" w:type="dxa"/>
          </w:tcPr>
          <w:p>
            <w:pPr>
              <w:pStyle w:val="TableParagraph"/>
              <w:spacing w:line="141" w:lineRule="exact" w:before="0"/>
              <w:ind w:left="79"/>
              <w:rPr>
                <w:sz w:val="13"/>
              </w:rPr>
            </w:pPr>
            <w:r>
              <w:rPr>
                <w:color w:val="2F2B2D"/>
                <w:w w:val="125"/>
                <w:sz w:val="13"/>
              </w:rPr>
              <w:t>8-32</w:t>
            </w:r>
          </w:p>
        </w:tc>
        <w:tc>
          <w:tcPr>
            <w:tcW w:w="512" w:type="dxa"/>
          </w:tcPr>
          <w:p>
            <w:pPr>
              <w:pStyle w:val="TableParagraph"/>
              <w:spacing w:line="141" w:lineRule="exact" w:before="0"/>
              <w:ind w:left="65" w:right="58"/>
              <w:jc w:val="center"/>
              <w:rPr>
                <w:sz w:val="13"/>
              </w:rPr>
            </w:pPr>
            <w:r>
              <w:rPr>
                <w:color w:val="2F2B2D"/>
                <w:w w:val="115"/>
                <w:sz w:val="13"/>
              </w:rPr>
              <w:t>32-64</w:t>
            </w:r>
          </w:p>
        </w:tc>
        <w:tc>
          <w:tcPr>
            <w:tcW w:w="493" w:type="dxa"/>
          </w:tcPr>
          <w:p>
            <w:pPr>
              <w:pStyle w:val="TableParagraph"/>
              <w:spacing w:line="141" w:lineRule="exact" w:before="0"/>
              <w:ind w:left="57" w:right="121"/>
              <w:jc w:val="center"/>
              <w:rPr>
                <w:sz w:val="13"/>
              </w:rPr>
            </w:pPr>
            <w:r>
              <w:rPr>
                <w:color w:val="2F2B2D"/>
                <w:sz w:val="13"/>
              </w:rPr>
              <w:t>Total</w:t>
            </w:r>
          </w:p>
        </w:tc>
        <w:tc>
          <w:tcPr>
            <w:tcW w:w="486" w:type="dxa"/>
          </w:tcPr>
          <w:p>
            <w:pPr>
              <w:pStyle w:val="TableParagraph"/>
              <w:spacing w:line="141" w:lineRule="exact" w:before="0"/>
              <w:ind w:left="52" w:right="45"/>
              <w:jc w:val="center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Parent</w:t>
            </w:r>
          </w:p>
        </w:tc>
        <w:tc>
          <w:tcPr>
            <w:tcW w:w="413" w:type="dxa"/>
          </w:tcPr>
          <w:p>
            <w:pPr>
              <w:pStyle w:val="TableParagraph"/>
              <w:spacing w:line="141" w:lineRule="exact" w:before="0"/>
              <w:ind w:left="74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Rest</w:t>
            </w:r>
          </w:p>
        </w:tc>
        <w:tc>
          <w:tcPr>
            <w:tcW w:w="924" w:type="dxa"/>
          </w:tcPr>
          <w:p>
            <w:pPr>
              <w:pStyle w:val="TableParagraph"/>
              <w:spacing w:line="141" w:lineRule="exact" w:before="0"/>
              <w:ind w:left="107"/>
              <w:rPr>
                <w:sz w:val="13"/>
              </w:rPr>
            </w:pPr>
            <w:r>
              <w:rPr>
                <w:color w:val="2F2B2D"/>
                <w:spacing w:val="-1"/>
                <w:w w:val="105"/>
                <w:sz w:val="13"/>
              </w:rPr>
              <w:t>Total</w:t>
            </w:r>
            <w:r>
              <w:rPr>
                <w:color w:val="2F2B2D"/>
                <w:spacing w:val="62"/>
                <w:w w:val="105"/>
                <w:sz w:val="13"/>
              </w:rPr>
              <w:t> </w:t>
            </w:r>
            <w:r>
              <w:rPr>
                <w:color w:val="2F2B2D"/>
                <w:spacing w:val="62"/>
                <w:w w:val="105"/>
                <w:sz w:val="13"/>
              </w:rPr>
              <w:t> </w:t>
            </w:r>
            <w:r>
              <w:rPr>
                <w:color w:val="2F2B2D"/>
                <w:w w:val="105"/>
                <w:sz w:val="13"/>
              </w:rPr>
              <w:t>Total</w:t>
            </w:r>
          </w:p>
        </w:tc>
      </w:tr>
      <w:tr>
        <w:trPr>
          <w:trHeight w:val="156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0"/>
              <w:rPr>
                <w:sz w:val="10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130" w:lineRule="exact"/>
              <w:ind w:left="135" w:right="96"/>
              <w:jc w:val="center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mm</w:t>
            </w:r>
          </w:p>
        </w:tc>
        <w:tc>
          <w:tcPr>
            <w:tcW w:w="418" w:type="dxa"/>
          </w:tcPr>
          <w:p>
            <w:pPr>
              <w:pStyle w:val="TableParagraph"/>
              <w:spacing w:line="130" w:lineRule="exact"/>
              <w:ind w:left="124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mm</w:t>
            </w:r>
          </w:p>
        </w:tc>
        <w:tc>
          <w:tcPr>
            <w:tcW w:w="457" w:type="dxa"/>
          </w:tcPr>
          <w:p>
            <w:pPr>
              <w:pStyle w:val="TableParagraph"/>
              <w:spacing w:line="130" w:lineRule="exact"/>
              <w:ind w:left="91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mm</w:t>
            </w:r>
          </w:p>
        </w:tc>
        <w:tc>
          <w:tcPr>
            <w:tcW w:w="512" w:type="dxa"/>
          </w:tcPr>
          <w:p>
            <w:pPr>
              <w:pStyle w:val="TableParagraph"/>
              <w:spacing w:line="130" w:lineRule="exact"/>
              <w:ind w:left="65" w:right="174"/>
              <w:jc w:val="center"/>
              <w:rPr>
                <w:sz w:val="13"/>
              </w:rPr>
            </w:pPr>
            <w:r>
              <w:rPr>
                <w:color w:val="2F2B2D"/>
                <w:w w:val="110"/>
                <w:sz w:val="13"/>
              </w:rPr>
              <w:t>mm</w:t>
            </w:r>
          </w:p>
        </w:tc>
        <w:tc>
          <w:tcPr>
            <w:tcW w:w="493" w:type="dxa"/>
          </w:tcPr>
          <w:p>
            <w:pPr>
              <w:pStyle w:val="TableParagraph"/>
              <w:spacing w:line="130" w:lineRule="exact"/>
              <w:ind w:left="57" w:right="39"/>
              <w:jc w:val="center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grave!</w:t>
            </w:r>
          </w:p>
        </w:tc>
        <w:tc>
          <w:tcPr>
            <w:tcW w:w="486" w:type="dxa"/>
          </w:tcPr>
          <w:p>
            <w:pPr>
              <w:pStyle w:val="TableParagraph"/>
              <w:spacing w:line="130" w:lineRule="exact"/>
              <w:ind w:left="45" w:right="138"/>
              <w:jc w:val="center"/>
              <w:rPr>
                <w:sz w:val="13"/>
              </w:rPr>
            </w:pPr>
            <w:r>
              <w:rPr>
                <w:color w:val="2F2B2D"/>
                <w:w w:val="110"/>
                <w:sz w:val="13"/>
              </w:rPr>
              <w:t>sand</w:t>
            </w:r>
          </w:p>
        </w:tc>
        <w:tc>
          <w:tcPr>
            <w:tcW w:w="413" w:type="dxa"/>
          </w:tcPr>
          <w:p>
            <w:pPr>
              <w:pStyle w:val="TableParagraph"/>
              <w:spacing w:line="130" w:lineRule="exact"/>
              <w:ind w:left="67"/>
              <w:rPr>
                <w:sz w:val="13"/>
              </w:rPr>
            </w:pPr>
            <w:r>
              <w:rPr>
                <w:color w:val="2F2B2D"/>
                <w:w w:val="105"/>
                <w:sz w:val="13"/>
              </w:rPr>
              <w:t>of</w:t>
            </w:r>
          </w:p>
        </w:tc>
        <w:tc>
          <w:tcPr>
            <w:tcW w:w="924" w:type="dxa"/>
          </w:tcPr>
          <w:p>
            <w:pPr>
              <w:pStyle w:val="TableParagraph"/>
              <w:spacing w:line="130" w:lineRule="exact"/>
              <w:ind w:left="114"/>
              <w:rPr>
                <w:sz w:val="13"/>
              </w:rPr>
            </w:pPr>
            <w:r>
              <w:rPr>
                <w:color w:val="2F2B2D"/>
                <w:w w:val="110"/>
                <w:sz w:val="13"/>
              </w:rPr>
              <w:t>sand</w:t>
            </w:r>
          </w:p>
        </w:tc>
      </w:tr>
    </w:tbl>
    <w:p>
      <w:pPr>
        <w:tabs>
          <w:tab w:pos="6206" w:val="left" w:leader="none"/>
          <w:tab w:pos="8962" w:val="left" w:leader="none"/>
          <w:tab w:pos="9749" w:val="left" w:leader="none"/>
          <w:tab w:pos="10542" w:val="left" w:leader="none"/>
        </w:tabs>
        <w:spacing w:before="23"/>
        <w:ind w:left="5489" w:right="0" w:firstLine="0"/>
        <w:jc w:val="left"/>
        <w:rPr>
          <w:sz w:val="13"/>
        </w:rPr>
      </w:pPr>
      <w:r>
        <w:rPr/>
        <w:pict>
          <v:shape style="position:absolute;margin-left:334.149445pt;margin-top:11.062803pt;width:185.35pt;height:.1pt;mso-position-horizontal-relative:page;mso-position-vertical-relative:paragraph;z-index:-15719936;mso-wrap-distance-left:0;mso-wrap-distance-right:0" coordorigin="6683,221" coordsize="3707,0" path="m6683,221l10390,221e" filled="false" stroked="true" strokeweight=".72088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200001pt;margin-top:-13.457048pt;width:251.3pt;height:47.9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"/>
                    <w:gridCol w:w="827"/>
                    <w:gridCol w:w="810"/>
                    <w:gridCol w:w="663"/>
                    <w:gridCol w:w="572"/>
                    <w:gridCol w:w="447"/>
                  </w:tblGrid>
                  <w:tr>
                    <w:trPr>
                      <w:trHeight w:val="196" w:hRule="atLeast"/>
                    </w:trPr>
                    <w:tc>
                      <w:tcPr>
                        <w:tcW w:w="1099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46" w:lineRule="exact" w:before="30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05"/>
                            <w:sz w:val="13"/>
                          </w:rPr>
                          <w:t>Main</w:t>
                        </w:r>
                        <w:r>
                          <w:rPr>
                            <w:color w:val="2F2B2D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F2B2D"/>
                            <w:w w:val="105"/>
                            <w:sz w:val="13"/>
                          </w:rPr>
                          <w:t>river</w:t>
                        </w:r>
                        <w:r>
                          <w:rPr>
                            <w:color w:val="2F2B2D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595657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color w:val="2F2B2D"/>
                            <w:w w:val="105"/>
                            <w:sz w:val="13"/>
                          </w:rPr>
                          <w:t>1)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0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sz w:val="13"/>
                          </w:rPr>
                          <w:t>12</w:t>
                        </w:r>
                        <w:r>
                          <w:rPr>
                            <w:color w:val="595657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65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95"/>
                            <w:sz w:val="13"/>
                          </w:rPr>
                          <w:t>6</w:t>
                        </w:r>
                        <w:r>
                          <w:rPr>
                            <w:color w:val="2F2B2D"/>
                            <w:spacing w:val="-7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color w:val="2F2B2D"/>
                            <w:w w:val="95"/>
                            <w:sz w:val="13"/>
                          </w:rPr>
                          <w:t>2</w:t>
                        </w:r>
                        <w:r>
                          <w:rPr>
                            <w:color w:val="595657"/>
                            <w:w w:val="95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2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85"/>
                            <w:sz w:val="13"/>
                          </w:rPr>
                          <w:t>26</w:t>
                        </w:r>
                        <w:r>
                          <w:rPr>
                            <w:color w:val="2F2B2D"/>
                            <w:spacing w:val="10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595657"/>
                            <w:w w:val="85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23" w:right="13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23.6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6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40.7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0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Tributary</w:t>
                        </w:r>
                        <w:r>
                          <w:rPr>
                            <w:color w:val="2F2B2D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84444"/>
                            <w:w w:val="110"/>
                            <w:sz w:val="13"/>
                          </w:rPr>
                          <w:t>(2)</w:t>
                        </w:r>
                      </w:p>
                    </w:tc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before="11"/>
                          <w:ind w:left="118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sz w:val="13"/>
                          </w:rPr>
                          <w:t>20</w:t>
                        </w:r>
                        <w:r>
                          <w:rPr>
                            <w:color w:val="595657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before="11"/>
                          <w:ind w:left="265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85"/>
                            <w:sz w:val="13"/>
                          </w:rPr>
                          <w:t>68</w:t>
                        </w:r>
                        <w:r>
                          <w:rPr>
                            <w:color w:val="2F2B2D"/>
                            <w:spacing w:val="1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595657"/>
                            <w:w w:val="85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1"/>
                          <w:ind w:right="2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85"/>
                            <w:sz w:val="13"/>
                          </w:rPr>
                          <w:t>12</w:t>
                        </w:r>
                        <w:r>
                          <w:rPr>
                            <w:color w:val="2F2B2D"/>
                            <w:spacing w:val="17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595657"/>
                            <w:w w:val="85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before="11"/>
                          <w:ind w:left="223" w:right="1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5"/>
                            <w:sz w:val="13"/>
                          </w:rPr>
                          <w:t>13.0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1"/>
                          <w:ind w:right="16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21</w:t>
                        </w:r>
                        <w:r>
                          <w:rPr>
                            <w:color w:val="595657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before="11"/>
                          <w:ind w:right="11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6</w:t>
                        </w:r>
                        <w:r>
                          <w:rPr>
                            <w:color w:val="595657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18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sz w:val="13"/>
                          </w:rPr>
                          <w:t>Confluence</w:t>
                        </w:r>
                        <w:r>
                          <w:rPr>
                            <w:color w:val="2F2B2D"/>
                            <w:spacing w:val="20"/>
                            <w:sz w:val="13"/>
                          </w:rPr>
                          <w:t> </w:t>
                        </w:r>
                        <w:r>
                          <w:rPr>
                            <w:color w:val="595657"/>
                            <w:sz w:val="13"/>
                          </w:rPr>
                          <w:t>(</w:t>
                        </w:r>
                        <w:r>
                          <w:rPr>
                            <w:color w:val="2F2B2D"/>
                            <w:sz w:val="13"/>
                          </w:rPr>
                          <w:t>3 )</w:t>
                        </w:r>
                      </w:p>
                    </w:tc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118"/>
                          <w:rPr>
                            <w:sz w:val="13"/>
                          </w:rPr>
                        </w:pPr>
                        <w:r>
                          <w:rPr>
                            <w:color w:val="484444"/>
                            <w:sz w:val="13"/>
                          </w:rPr>
                          <w:t>23%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65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85"/>
                            <w:sz w:val="13"/>
                          </w:rPr>
                          <w:t>67</w:t>
                        </w:r>
                        <w:r>
                          <w:rPr>
                            <w:color w:val="2F2B2D"/>
                            <w:spacing w:val="-5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595657"/>
                            <w:w w:val="85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2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85"/>
                            <w:sz w:val="13"/>
                          </w:rPr>
                          <w:t>10</w:t>
                        </w:r>
                        <w:r>
                          <w:rPr>
                            <w:color w:val="2F2B2D"/>
                            <w:spacing w:val="13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595657"/>
                            <w:w w:val="85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219" w:right="13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11.1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19.0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44" w:lineRule="exact"/>
                          <w:ind w:right="1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05"/>
                            <w:sz w:val="13"/>
                          </w:rPr>
                          <w:t>7.1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46" w:lineRule="exact" w:before="9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Deep</w:t>
                        </w:r>
                        <w:r>
                          <w:rPr>
                            <w:color w:val="2F2B2D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84444"/>
                            <w:w w:val="110"/>
                            <w:sz w:val="13"/>
                          </w:rPr>
                          <w:t>area</w:t>
                        </w:r>
                      </w:p>
                    </w:tc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46" w:lineRule="exact" w:before="9"/>
                          <w:ind w:left="118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sz w:val="13"/>
                          </w:rPr>
                          <w:t>21</w:t>
                        </w:r>
                        <w:r>
                          <w:rPr>
                            <w:color w:val="595657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146" w:lineRule="exact" w:before="9"/>
                          <w:ind w:left="271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85"/>
                            <w:sz w:val="13"/>
                          </w:rPr>
                          <w:t>79</w:t>
                        </w:r>
                        <w:r>
                          <w:rPr>
                            <w:color w:val="2F2B2D"/>
                            <w:spacing w:val="8"/>
                            <w:w w:val="85"/>
                            <w:sz w:val="13"/>
                          </w:rPr>
                          <w:t> </w:t>
                        </w:r>
                        <w:r>
                          <w:rPr>
                            <w:color w:val="595657"/>
                            <w:w w:val="85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>
                        <w:pPr>
                          <w:pStyle w:val="TableParagraph"/>
                          <w:spacing w:line="146" w:lineRule="exact" w:before="9"/>
                          <w:ind w:left="223" w:right="13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14.0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4"/>
                          <w:ind w:right="1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84444"/>
                            <w:w w:val="110"/>
                            <w:sz w:val="13"/>
                          </w:rPr>
                          <w:t>31.9</w:t>
                        </w:r>
                      </w:p>
                    </w:tc>
                    <w:tc>
                      <w:tcPr>
                        <w:tcW w:w="447" w:type="dxa"/>
                      </w:tcPr>
                      <w:p>
                        <w:pPr>
                          <w:pStyle w:val="TableParagraph"/>
                          <w:spacing w:line="146" w:lineRule="exact" w:before="9"/>
                          <w:ind w:right="10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7.3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099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w w:val="110"/>
                            <w:sz w:val="13"/>
                          </w:rPr>
                          <w:t>Shallow area</w:t>
                        </w:r>
                      </w:p>
                    </w:tc>
                    <w:tc>
                      <w:tcPr>
                        <w:tcW w:w="609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6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sz w:val="13"/>
                          </w:rPr>
                          <w:t>73</w:t>
                        </w:r>
                        <w:r>
                          <w:rPr>
                            <w:color w:val="595657"/>
                            <w:sz w:val="13"/>
                          </w:rPr>
                          <w:t>%</w:t>
                        </w:r>
                      </w:p>
                    </w:tc>
                    <w:tc>
                      <w:tcPr>
                        <w:tcW w:w="827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68"/>
                          <w:rPr>
                            <w:sz w:val="13"/>
                          </w:rPr>
                        </w:pPr>
                        <w:r>
                          <w:rPr>
                            <w:color w:val="484444"/>
                            <w:sz w:val="13"/>
                          </w:rPr>
                          <w:t>27%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23" w:right="9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sz w:val="13"/>
                          </w:rPr>
                          <w:t>1.6</w:t>
                        </w:r>
                      </w:p>
                    </w:tc>
                    <w:tc>
                      <w:tcPr>
                        <w:tcW w:w="5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18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sz w:val="13"/>
                          </w:rPr>
                          <w:t>0.9</w:t>
                        </w:r>
                      </w:p>
                    </w:tc>
                    <w:tc>
                      <w:tcPr>
                        <w:tcW w:w="447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13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F2B2D"/>
                            <w:sz w:val="13"/>
                          </w:rPr>
                          <w:t>7.3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2B2D"/>
          <w:w w:val="100"/>
          <w:position w:val="-8"/>
          <w:sz w:val="13"/>
          <w:u w:val="single" w:color="231F20"/>
        </w:rPr>
        <w:t> </w:t>
      </w:r>
      <w:r>
        <w:rPr>
          <w:color w:val="2F2B2D"/>
          <w:position w:val="-8"/>
          <w:sz w:val="13"/>
          <w:u w:val="single" w:color="231F20"/>
        </w:rPr>
        <w:tab/>
      </w:r>
      <w:r>
        <w:rPr>
          <w:color w:val="2F2B2D"/>
          <w:position w:val="-8"/>
          <w:sz w:val="13"/>
        </w:rPr>
        <w:tab/>
      </w:r>
      <w:r>
        <w:rPr>
          <w:color w:val="484444"/>
          <w:w w:val="110"/>
          <w:sz w:val="13"/>
        </w:rPr>
        <w:t>sand</w:t>
      </w:r>
      <w:r>
        <w:rPr>
          <w:color w:val="484444"/>
          <w:sz w:val="13"/>
        </w:rPr>
        <w:tab/>
      </w:r>
      <w:r>
        <w:rPr>
          <w:color w:val="484444"/>
          <w:w w:val="100"/>
          <w:sz w:val="13"/>
          <w:u w:val="single" w:color="231F20"/>
        </w:rPr>
        <w:t> </w:t>
      </w:r>
      <w:r>
        <w:rPr>
          <w:color w:val="484444"/>
          <w:sz w:val="13"/>
          <w:u w:val="single" w:color="231F20"/>
        </w:rPr>
        <w:tab/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0" w:after="0"/>
        <w:ind w:left="374" w:right="0" w:hanging="214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2F2B2D"/>
          <w:spacing w:val="-1"/>
          <w:sz w:val="13"/>
        </w:rPr>
        <w:t>Not</w:t>
      </w:r>
      <w:r>
        <w:rPr>
          <w:rFonts w:ascii="Times New Roman" w:hAnsi="Times New Roman"/>
          <w:color w:val="2F2B2D"/>
          <w:spacing w:val="1"/>
          <w:sz w:val="13"/>
        </w:rPr>
        <w:t> </w:t>
      </w:r>
      <w:r>
        <w:rPr>
          <w:rFonts w:ascii="Times New Roman" w:hAnsi="Times New Roman"/>
          <w:color w:val="2F2B2D"/>
          <w:spacing w:val="-1"/>
          <w:sz w:val="13"/>
        </w:rPr>
        <w:t>in</w:t>
      </w:r>
      <w:r>
        <w:rPr>
          <w:rFonts w:ascii="Times New Roman" w:hAnsi="Times New Roman"/>
          <w:color w:val="2F2B2D"/>
          <w:spacing w:val="-9"/>
          <w:sz w:val="13"/>
        </w:rPr>
        <w:t> </w:t>
      </w:r>
      <w:r>
        <w:rPr>
          <w:rFonts w:ascii="Times New Roman" w:hAnsi="Times New Roman"/>
          <w:color w:val="2F2B2D"/>
          <w:spacing w:val="-1"/>
          <w:sz w:val="13"/>
        </w:rPr>
        <w:t>cluded</w:t>
      </w:r>
      <w:r>
        <w:rPr>
          <w:rFonts w:ascii="Times New Roman" w:hAnsi="Times New Roman"/>
          <w:color w:val="2F2B2D"/>
          <w:spacing w:val="-14"/>
          <w:sz w:val="13"/>
        </w:rPr>
        <w:t> </w:t>
      </w:r>
      <w:r>
        <w:rPr>
          <w:rFonts w:ascii="Times New Roman" w:hAnsi="Times New Roman"/>
          <w:color w:val="595657"/>
          <w:sz w:val="13"/>
        </w:rPr>
        <w:t>.</w:t>
      </w:r>
    </w:p>
    <w:p>
      <w:pPr>
        <w:tabs>
          <w:tab w:pos="804" w:val="left" w:leader="none"/>
          <w:tab w:pos="1653" w:val="left" w:leader="none"/>
          <w:tab w:pos="2110" w:val="left" w:leader="none"/>
          <w:tab w:pos="2612" w:val="left" w:leader="none"/>
          <w:tab w:pos="3509" w:val="left" w:leader="none"/>
          <w:tab w:pos="4613" w:val="left" w:leader="none"/>
        </w:tabs>
        <w:spacing w:before="29"/>
        <w:ind w:left="162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color w:val="2F2B2D"/>
          <w:w w:val="95"/>
          <w:sz w:val="13"/>
        </w:rPr>
        <w:t>Shallow</w:t>
        <w:tab/>
      </w:r>
      <w:r>
        <w:rPr>
          <w:color w:val="484444"/>
          <w:w w:val="90"/>
          <w:sz w:val="13"/>
        </w:rPr>
        <w:t>3.7%</w:t>
      </w:r>
      <w:r>
        <w:rPr>
          <w:color w:val="484444"/>
          <w:spacing w:val="32"/>
          <w:sz w:val="13"/>
        </w:rPr>
        <w:t> </w:t>
      </w:r>
      <w:r>
        <w:rPr>
          <w:color w:val="484444"/>
          <w:spacing w:val="32"/>
          <w:sz w:val="13"/>
        </w:rPr>
        <w:t> </w:t>
      </w:r>
      <w:r>
        <w:rPr>
          <w:color w:val="2F2B2D"/>
          <w:w w:val="90"/>
          <w:sz w:val="13"/>
        </w:rPr>
        <w:t>1.5</w:t>
      </w:r>
      <w:r>
        <w:rPr>
          <w:color w:val="2F2B2D"/>
          <w:spacing w:val="-6"/>
          <w:w w:val="90"/>
          <w:sz w:val="13"/>
        </w:rPr>
        <w:t> </w:t>
      </w:r>
      <w:r>
        <w:rPr>
          <w:color w:val="595657"/>
          <w:w w:val="90"/>
          <w:sz w:val="13"/>
        </w:rPr>
        <w:t>%</w:t>
        <w:tab/>
      </w:r>
      <w:r>
        <w:rPr>
          <w:color w:val="2F2B2D"/>
          <w:w w:val="95"/>
          <w:sz w:val="13"/>
        </w:rPr>
        <w:t>2.1</w:t>
      </w:r>
      <w:r>
        <w:rPr>
          <w:color w:val="595657"/>
          <w:w w:val="95"/>
          <w:sz w:val="13"/>
        </w:rPr>
        <w:t>%</w:t>
        <w:tab/>
      </w:r>
      <w:r>
        <w:rPr>
          <w:color w:val="2F2B2D"/>
          <w:w w:val="95"/>
          <w:sz w:val="13"/>
        </w:rPr>
        <w:t>2.0</w:t>
      </w:r>
      <w:r>
        <w:rPr>
          <w:color w:val="595657"/>
          <w:w w:val="95"/>
          <w:sz w:val="13"/>
        </w:rPr>
        <w:t>%</w:t>
        <w:tab/>
      </w:r>
      <w:r>
        <w:rPr>
          <w:color w:val="2F2B2D"/>
          <w:w w:val="80"/>
          <w:sz w:val="13"/>
        </w:rPr>
        <w:t>9.3</w:t>
      </w:r>
      <w:r>
        <w:rPr>
          <w:color w:val="2F2B2D"/>
          <w:spacing w:val="17"/>
          <w:w w:val="80"/>
          <w:sz w:val="13"/>
        </w:rPr>
        <w:t> </w:t>
      </w:r>
      <w:r>
        <w:rPr>
          <w:color w:val="595657"/>
          <w:w w:val="80"/>
          <w:sz w:val="13"/>
        </w:rPr>
        <w:t>%</w:t>
      </w:r>
      <w:r>
        <w:rPr>
          <w:color w:val="595657"/>
          <w:spacing w:val="41"/>
          <w:sz w:val="13"/>
        </w:rPr>
        <w:t> </w:t>
      </w:r>
      <w:r>
        <w:rPr>
          <w:color w:val="595657"/>
          <w:spacing w:val="41"/>
          <w:sz w:val="13"/>
        </w:rPr>
        <w:t> </w:t>
      </w:r>
      <w:r>
        <w:rPr>
          <w:color w:val="2F2B2D"/>
          <w:w w:val="90"/>
          <w:sz w:val="13"/>
        </w:rPr>
        <w:t>5.0</w:t>
      </w:r>
      <w:r>
        <w:rPr>
          <w:color w:val="2F2B2D"/>
          <w:spacing w:val="6"/>
          <w:w w:val="90"/>
          <w:sz w:val="13"/>
        </w:rPr>
        <w:t> </w:t>
      </w:r>
      <w:r>
        <w:rPr>
          <w:color w:val="595657"/>
          <w:w w:val="90"/>
          <w:sz w:val="13"/>
        </w:rPr>
        <w:t>%</w:t>
        <w:tab/>
      </w:r>
      <w:r>
        <w:rPr>
          <w:color w:val="2F2B2D"/>
          <w:w w:val="90"/>
          <w:sz w:val="13"/>
        </w:rPr>
        <w:t>20.0</w:t>
      </w:r>
      <w:r>
        <w:rPr>
          <w:color w:val="2F2B2D"/>
          <w:spacing w:val="27"/>
          <w:w w:val="90"/>
          <w:sz w:val="13"/>
        </w:rPr>
        <w:t> </w:t>
      </w:r>
      <w:r>
        <w:rPr>
          <w:color w:val="595657"/>
          <w:w w:val="90"/>
          <w:sz w:val="13"/>
        </w:rPr>
        <w:t>%</w:t>
      </w:r>
      <w:r>
        <w:rPr>
          <w:color w:val="595657"/>
          <w:spacing w:val="58"/>
          <w:sz w:val="13"/>
        </w:rPr>
        <w:t> </w:t>
      </w:r>
      <w:r>
        <w:rPr>
          <w:color w:val="2F2B2D"/>
          <w:w w:val="90"/>
          <w:sz w:val="13"/>
        </w:rPr>
        <w:t>25.0</w:t>
      </w:r>
      <w:r>
        <w:rPr>
          <w:color w:val="2F2B2D"/>
          <w:spacing w:val="26"/>
          <w:w w:val="90"/>
          <w:sz w:val="13"/>
        </w:rPr>
        <w:t> </w:t>
      </w:r>
      <w:r>
        <w:rPr>
          <w:color w:val="595657"/>
          <w:w w:val="90"/>
          <w:sz w:val="13"/>
        </w:rPr>
        <w:t>%</w:t>
        <w:tab/>
      </w:r>
      <w:r>
        <w:rPr>
          <w:rFonts w:ascii="Arial"/>
          <w:b/>
          <w:color w:val="2F2B2D"/>
          <w:w w:val="95"/>
          <w:sz w:val="12"/>
        </w:rPr>
        <w:t>34.3%</w:t>
      </w:r>
    </w:p>
    <w:p>
      <w:pPr>
        <w:tabs>
          <w:tab w:pos="809" w:val="left" w:leader="none"/>
          <w:tab w:pos="3506" w:val="left" w:leader="none"/>
          <w:tab w:pos="4612" w:val="left" w:leader="none"/>
        </w:tabs>
        <w:spacing w:before="18"/>
        <w:ind w:left="168" w:right="0" w:firstLine="0"/>
        <w:jc w:val="left"/>
        <w:rPr>
          <w:rFonts w:ascii="Arial"/>
          <w:b/>
          <w:sz w:val="12"/>
        </w:rPr>
      </w:pPr>
      <w:r>
        <w:rPr>
          <w:color w:val="2F2B2D"/>
          <w:sz w:val="13"/>
        </w:rPr>
        <w:t>Deep</w:t>
        <w:tab/>
        <w:t>7.8</w:t>
      </w:r>
      <w:r>
        <w:rPr>
          <w:color w:val="595657"/>
          <w:sz w:val="13"/>
        </w:rPr>
        <w:t>%</w:t>
      </w:r>
      <w:r>
        <w:rPr>
          <w:color w:val="595657"/>
          <w:spacing w:val="62"/>
          <w:sz w:val="13"/>
        </w:rPr>
        <w:t> </w:t>
      </w:r>
      <w:r>
        <w:rPr>
          <w:color w:val="2F2B2D"/>
          <w:sz w:val="13"/>
        </w:rPr>
        <w:t>2.7</w:t>
      </w:r>
      <w:r>
        <w:rPr>
          <w:color w:val="595657"/>
          <w:sz w:val="13"/>
        </w:rPr>
        <w:t>%</w:t>
      </w:r>
      <w:r>
        <w:rPr>
          <w:color w:val="595657"/>
          <w:spacing w:val="56"/>
          <w:sz w:val="13"/>
        </w:rPr>
        <w:t> </w:t>
      </w:r>
      <w:r>
        <w:rPr>
          <w:color w:val="2F2B2D"/>
          <w:sz w:val="13"/>
        </w:rPr>
        <w:t>13.4</w:t>
      </w:r>
      <w:r>
        <w:rPr>
          <w:color w:val="2F2B2D"/>
          <w:spacing w:val="25"/>
          <w:sz w:val="13"/>
        </w:rPr>
        <w:t> </w:t>
      </w:r>
      <w:r>
        <w:rPr>
          <w:color w:val="595657"/>
          <w:sz w:val="13"/>
        </w:rPr>
        <w:t>%</w:t>
      </w:r>
      <w:r>
        <w:rPr>
          <w:color w:val="595657"/>
          <w:spacing w:val="62"/>
          <w:sz w:val="13"/>
        </w:rPr>
        <w:t> </w:t>
      </w:r>
      <w:r>
        <w:rPr>
          <w:color w:val="484444"/>
          <w:sz w:val="13"/>
        </w:rPr>
        <w:t>28.0%    </w:t>
      </w:r>
      <w:r>
        <w:rPr>
          <w:color w:val="484444"/>
          <w:spacing w:val="20"/>
          <w:sz w:val="13"/>
        </w:rPr>
        <w:t> </w:t>
      </w:r>
      <w:r>
        <w:rPr>
          <w:color w:val="2F2B2D"/>
          <w:w w:val="90"/>
          <w:sz w:val="13"/>
        </w:rPr>
        <w:t>51.9</w:t>
      </w:r>
      <w:r>
        <w:rPr>
          <w:color w:val="2F2B2D"/>
          <w:spacing w:val="-4"/>
          <w:w w:val="90"/>
          <w:sz w:val="13"/>
        </w:rPr>
        <w:t> </w:t>
      </w:r>
      <w:r>
        <w:rPr>
          <w:color w:val="595657"/>
          <w:w w:val="90"/>
          <w:sz w:val="13"/>
        </w:rPr>
        <w:t>%</w:t>
      </w:r>
      <w:r>
        <w:rPr>
          <w:color w:val="595657"/>
          <w:spacing w:val="42"/>
          <w:sz w:val="13"/>
        </w:rPr>
        <w:t> </w:t>
      </w:r>
      <w:r>
        <w:rPr>
          <w:color w:val="595657"/>
          <w:spacing w:val="43"/>
          <w:sz w:val="13"/>
        </w:rPr>
        <w:t> </w:t>
      </w:r>
      <w:r>
        <w:rPr>
          <w:color w:val="2F2B2D"/>
          <w:sz w:val="13"/>
        </w:rPr>
        <w:t>2.8</w:t>
      </w:r>
      <w:r>
        <w:rPr>
          <w:color w:val="595657"/>
          <w:sz w:val="13"/>
        </w:rPr>
        <w:t>%</w:t>
        <w:tab/>
      </w:r>
      <w:r>
        <w:rPr>
          <w:color w:val="2F2B2D"/>
          <w:w w:val="90"/>
          <w:sz w:val="13"/>
        </w:rPr>
        <w:t>11.0</w:t>
      </w:r>
      <w:r>
        <w:rPr>
          <w:color w:val="2F2B2D"/>
          <w:spacing w:val="28"/>
          <w:w w:val="90"/>
          <w:sz w:val="13"/>
        </w:rPr>
        <w:t> </w:t>
      </w:r>
      <w:r>
        <w:rPr>
          <w:color w:val="595657"/>
          <w:w w:val="90"/>
          <w:sz w:val="13"/>
        </w:rPr>
        <w:t>%</w:t>
      </w:r>
      <w:r>
        <w:rPr>
          <w:color w:val="595657"/>
          <w:spacing w:val="57"/>
          <w:sz w:val="13"/>
        </w:rPr>
        <w:t> </w:t>
      </w:r>
      <w:r>
        <w:rPr>
          <w:color w:val="2F2B2D"/>
          <w:w w:val="90"/>
          <w:sz w:val="13"/>
        </w:rPr>
        <w:t>13.8</w:t>
      </w:r>
      <w:r>
        <w:rPr>
          <w:color w:val="2F2B2D"/>
          <w:spacing w:val="29"/>
          <w:w w:val="90"/>
          <w:sz w:val="13"/>
        </w:rPr>
        <w:t> </w:t>
      </w:r>
      <w:r>
        <w:rPr>
          <w:color w:val="595657"/>
          <w:w w:val="90"/>
          <w:sz w:val="13"/>
        </w:rPr>
        <w:t>%</w:t>
        <w:tab/>
      </w:r>
      <w:r>
        <w:rPr>
          <w:rFonts w:ascii="Arial"/>
          <w:b/>
          <w:color w:val="2F2B2D"/>
          <w:sz w:val="12"/>
        </w:rPr>
        <w:t>65.7%</w:t>
      </w:r>
    </w:p>
    <w:p>
      <w:pPr>
        <w:tabs>
          <w:tab w:pos="732" w:val="left" w:leader="none"/>
          <w:tab w:pos="3506" w:val="left" w:leader="none"/>
        </w:tabs>
        <w:spacing w:before="24"/>
        <w:ind w:left="161" w:right="0" w:firstLine="0"/>
        <w:jc w:val="left"/>
        <w:rPr>
          <w:rFonts w:ascii="Arial"/>
          <w:b/>
          <w:sz w:val="12"/>
        </w:rPr>
      </w:pPr>
      <w:r>
        <w:rPr>
          <w:color w:val="2F2B2D"/>
          <w:sz w:val="13"/>
        </w:rPr>
        <w:t>Total</w:t>
        <w:tab/>
      </w:r>
      <w:r>
        <w:rPr>
          <w:color w:val="2F2B2D"/>
          <w:w w:val="90"/>
          <w:sz w:val="13"/>
        </w:rPr>
        <w:t>11.5</w:t>
      </w:r>
      <w:r>
        <w:rPr>
          <w:color w:val="595657"/>
          <w:w w:val="90"/>
          <w:sz w:val="13"/>
        </w:rPr>
        <w:t>%</w:t>
      </w:r>
      <w:r>
        <w:rPr>
          <w:color w:val="595657"/>
          <w:spacing w:val="74"/>
          <w:sz w:val="13"/>
        </w:rPr>
        <w:t> </w:t>
      </w:r>
      <w:r>
        <w:rPr>
          <w:color w:val="2F2B2D"/>
          <w:w w:val="90"/>
          <w:sz w:val="13"/>
        </w:rPr>
        <w:t>4.</w:t>
      </w:r>
      <w:r>
        <w:rPr>
          <w:color w:val="2F2B2D"/>
          <w:spacing w:val="-3"/>
          <w:w w:val="90"/>
          <w:sz w:val="13"/>
        </w:rPr>
        <w:t> </w:t>
      </w:r>
      <w:r>
        <w:rPr>
          <w:color w:val="2F2B2D"/>
          <w:w w:val="90"/>
          <w:sz w:val="13"/>
        </w:rPr>
        <w:t>2</w:t>
      </w:r>
      <w:r>
        <w:rPr>
          <w:color w:val="595657"/>
          <w:w w:val="90"/>
          <w:sz w:val="13"/>
        </w:rPr>
        <w:t>%</w:t>
      </w:r>
      <w:r>
        <w:rPr>
          <w:color w:val="595657"/>
          <w:spacing w:val="71"/>
          <w:sz w:val="13"/>
        </w:rPr>
        <w:t> </w:t>
      </w:r>
      <w:r>
        <w:rPr>
          <w:color w:val="2F2B2D"/>
          <w:w w:val="90"/>
          <w:sz w:val="13"/>
        </w:rPr>
        <w:t>15.5</w:t>
      </w:r>
      <w:r>
        <w:rPr>
          <w:color w:val="2F2B2D"/>
          <w:spacing w:val="35"/>
          <w:sz w:val="13"/>
        </w:rPr>
        <w:t> </w:t>
      </w:r>
      <w:r>
        <w:rPr>
          <w:color w:val="595657"/>
          <w:w w:val="90"/>
          <w:sz w:val="13"/>
        </w:rPr>
        <w:t>%</w:t>
      </w:r>
      <w:r>
        <w:rPr>
          <w:color w:val="595657"/>
          <w:spacing w:val="71"/>
          <w:sz w:val="13"/>
        </w:rPr>
        <w:t> </w:t>
      </w:r>
      <w:r>
        <w:rPr>
          <w:color w:val="2F2B2D"/>
          <w:w w:val="90"/>
          <w:sz w:val="13"/>
        </w:rPr>
        <w:t>30.0</w:t>
      </w:r>
      <w:r>
        <w:rPr>
          <w:color w:val="2F2B2D"/>
          <w:spacing w:val="34"/>
          <w:sz w:val="13"/>
        </w:rPr>
        <w:t> </w:t>
      </w:r>
      <w:r>
        <w:rPr>
          <w:color w:val="595657"/>
          <w:w w:val="90"/>
          <w:sz w:val="13"/>
        </w:rPr>
        <w:t>%</w:t>
      </w:r>
      <w:r>
        <w:rPr>
          <w:color w:val="595657"/>
          <w:spacing w:val="26"/>
          <w:sz w:val="13"/>
        </w:rPr>
        <w:t>  </w:t>
      </w:r>
      <w:r>
        <w:rPr>
          <w:color w:val="595657"/>
          <w:spacing w:val="27"/>
          <w:sz w:val="13"/>
        </w:rPr>
        <w:t> </w:t>
      </w:r>
      <w:r>
        <w:rPr>
          <w:rFonts w:ascii="Arial"/>
          <w:b/>
          <w:color w:val="2F2B2D"/>
          <w:sz w:val="12"/>
        </w:rPr>
        <w:t>61.2%  </w:t>
      </w:r>
      <w:r>
        <w:rPr>
          <w:rFonts w:ascii="Arial"/>
          <w:b/>
          <w:color w:val="2F2B2D"/>
          <w:spacing w:val="22"/>
          <w:sz w:val="12"/>
        </w:rPr>
        <w:t> </w:t>
      </w:r>
      <w:r>
        <w:rPr>
          <w:color w:val="2F2B2D"/>
          <w:sz w:val="13"/>
        </w:rPr>
        <w:t>7.8</w:t>
      </w:r>
      <w:r>
        <w:rPr>
          <w:color w:val="595657"/>
          <w:sz w:val="13"/>
        </w:rPr>
        <w:t>%</w:t>
        <w:tab/>
      </w:r>
      <w:r>
        <w:rPr>
          <w:color w:val="484444"/>
          <w:sz w:val="13"/>
        </w:rPr>
        <w:t>31.0%</w:t>
      </w:r>
      <w:r>
        <w:rPr>
          <w:color w:val="484444"/>
          <w:spacing w:val="34"/>
          <w:sz w:val="13"/>
        </w:rPr>
        <w:t> </w:t>
      </w:r>
      <w:r>
        <w:rPr>
          <w:rFonts w:ascii="Arial"/>
          <w:b/>
          <w:color w:val="2F2B2D"/>
          <w:sz w:val="12"/>
        </w:rPr>
        <w:t>38.8%</w:t>
      </w:r>
      <w:r>
        <w:rPr>
          <w:rFonts w:ascii="Arial"/>
          <w:b/>
          <w:color w:val="2F2B2D"/>
          <w:spacing w:val="62"/>
          <w:sz w:val="12"/>
        </w:rPr>
        <w:t> </w:t>
      </w:r>
      <w:r>
        <w:rPr>
          <w:rFonts w:ascii="Arial"/>
          <w:b/>
          <w:color w:val="2F2B2D"/>
          <w:sz w:val="12"/>
        </w:rPr>
        <w:t>100%</w:t>
      </w:r>
    </w:p>
    <w:p>
      <w:pPr>
        <w:pStyle w:val="BodyText"/>
        <w:spacing w:before="5"/>
        <w:rPr>
          <w:rFonts w:ascii="Arial"/>
          <w:b/>
          <w:sz w:val="5"/>
        </w:rPr>
      </w:pPr>
    </w:p>
    <w:p>
      <w:pPr>
        <w:pStyle w:val="BodyText"/>
        <w:spacing w:line="20" w:lineRule="exact"/>
        <w:ind w:left="36"/>
        <w:rPr>
          <w:rFonts w:ascii="Arial"/>
          <w:sz w:val="2"/>
        </w:rPr>
      </w:pPr>
      <w:r>
        <w:rPr>
          <w:rFonts w:ascii="Arial"/>
          <w:sz w:val="2"/>
        </w:rPr>
        <w:pict>
          <v:group style="width:251.3pt;height:.5pt;mso-position-horizontal-relative:char;mso-position-vertical-relative:line" coordorigin="0,0" coordsize="5026,10">
            <v:rect style="position:absolute;left:0;top:0;width:5026;height:10" filled="true" fillcolor="#231f2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top="1120" w:bottom="280" w:left="560" w:right="520"/>
          <w:cols w:num="2" w:equalWidth="0">
            <w:col w:w="1165" w:space="4287"/>
            <w:col w:w="5378"/>
          </w:cols>
        </w:sectPr>
      </w:pP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52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042154" cy="2432304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154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line="273" w:lineRule="auto" w:before="0"/>
        <w:ind w:left="299" w:right="112" w:firstLine="3"/>
        <w:jc w:val="both"/>
        <w:rPr>
          <w:sz w:val="13"/>
        </w:rPr>
      </w:pPr>
      <w:r>
        <w:rPr>
          <w:b/>
          <w:color w:val="2F2B2D"/>
          <w:spacing w:val="-1"/>
          <w:w w:val="105"/>
          <w:sz w:val="14"/>
        </w:rPr>
        <w:t>Fig. 8. </w:t>
      </w:r>
      <w:r>
        <w:rPr>
          <w:color w:val="413D3D"/>
          <w:spacing w:val="-1"/>
          <w:w w:val="105"/>
          <w:sz w:val="13"/>
        </w:rPr>
        <w:t>Grain-size </w:t>
      </w:r>
      <w:r>
        <w:rPr>
          <w:color w:val="2F2B2D"/>
          <w:w w:val="105"/>
          <w:sz w:val="13"/>
        </w:rPr>
        <w:t>distribution in terms </w:t>
      </w:r>
      <w:r>
        <w:rPr>
          <w:color w:val="413D3D"/>
          <w:w w:val="105"/>
          <w:sz w:val="13"/>
        </w:rPr>
        <w:t>of a probability density </w:t>
      </w:r>
      <w:r>
        <w:rPr>
          <w:color w:val="2F2B2D"/>
          <w:w w:val="105"/>
          <w:sz w:val="13"/>
        </w:rPr>
        <w:t>function </w:t>
      </w:r>
      <w:r>
        <w:rPr>
          <w:color w:val="413D3D"/>
          <w:w w:val="105"/>
          <w:sz w:val="13"/>
        </w:rPr>
        <w:t>for </w:t>
      </w:r>
      <w:r>
        <w:rPr>
          <w:color w:val="545052"/>
          <w:w w:val="105"/>
          <w:sz w:val="13"/>
        </w:rPr>
        <w:t>(A) </w:t>
      </w:r>
      <w:r>
        <w:rPr>
          <w:color w:val="413D3D"/>
          <w:w w:val="105"/>
          <w:sz w:val="13"/>
        </w:rPr>
        <w:t>sand and </w:t>
      </w:r>
      <w:r>
        <w:rPr>
          <w:color w:val="545052"/>
          <w:w w:val="105"/>
          <w:sz w:val="13"/>
        </w:rPr>
        <w:t>(B) </w:t>
      </w:r>
      <w:r>
        <w:rPr>
          <w:color w:val="413D3D"/>
          <w:w w:val="105"/>
          <w:sz w:val="13"/>
        </w:rPr>
        <w:t>grave!. Size </w:t>
      </w:r>
      <w:r>
        <w:rPr>
          <w:color w:val="2F2B2D"/>
          <w:w w:val="105"/>
          <w:sz w:val="13"/>
        </w:rPr>
        <w:t>density in ordinates in mm- </w:t>
      </w:r>
      <w:r>
        <w:rPr>
          <w:color w:val="2F2B2D"/>
          <w:position w:val="5"/>
          <w:sz w:val="13"/>
        </w:rPr>
        <w:t>1 </w:t>
      </w:r>
      <w:r>
        <w:rPr>
          <w:color w:val="413D3D"/>
          <w:sz w:val="13"/>
        </w:rPr>
        <w:t>and</w:t>
      </w:r>
      <w:r>
        <w:rPr>
          <w:color w:val="413D3D"/>
          <w:spacing w:val="1"/>
          <w:sz w:val="13"/>
        </w:rPr>
        <w:t> </w:t>
      </w:r>
      <w:r>
        <w:rPr>
          <w:color w:val="413D3D"/>
          <w:w w:val="105"/>
          <w:sz w:val="13"/>
        </w:rPr>
        <w:t>size </w:t>
      </w:r>
      <w:r>
        <w:rPr>
          <w:color w:val="2F2B2D"/>
          <w:w w:val="105"/>
          <w:sz w:val="13"/>
        </w:rPr>
        <w:t>in abscissa in mm. </w:t>
      </w:r>
      <w:r>
        <w:rPr>
          <w:color w:val="413D3D"/>
          <w:w w:val="105"/>
          <w:sz w:val="13"/>
        </w:rPr>
        <w:t>Results </w:t>
      </w:r>
      <w:r>
        <w:rPr>
          <w:color w:val="2F2B2D"/>
          <w:w w:val="105"/>
          <w:sz w:val="13"/>
        </w:rPr>
        <w:t>for the main river</w:t>
      </w:r>
      <w:r>
        <w:rPr>
          <w:color w:val="2F2B2D"/>
          <w:spacing w:val="1"/>
          <w:w w:val="105"/>
          <w:sz w:val="13"/>
        </w:rPr>
        <w:t> </w:t>
      </w:r>
      <w:r>
        <w:rPr>
          <w:color w:val="413D3D"/>
          <w:w w:val="105"/>
          <w:sz w:val="13"/>
        </w:rPr>
        <w:t>and </w:t>
      </w:r>
      <w:r>
        <w:rPr>
          <w:color w:val="2F2B2D"/>
          <w:w w:val="105"/>
          <w:sz w:val="13"/>
        </w:rPr>
        <w:t>tributary beds </w:t>
      </w:r>
      <w:r>
        <w:rPr>
          <w:color w:val="413D3D"/>
          <w:w w:val="105"/>
          <w:sz w:val="13"/>
        </w:rPr>
        <w:t>and </w:t>
      </w:r>
      <w:r>
        <w:rPr>
          <w:color w:val="2F2B2D"/>
          <w:w w:val="105"/>
          <w:sz w:val="13"/>
        </w:rPr>
        <w:t>for </w:t>
      </w:r>
      <w:r>
        <w:rPr>
          <w:color w:val="413D3D"/>
          <w:w w:val="105"/>
          <w:sz w:val="13"/>
        </w:rPr>
        <w:t>shallow area and </w:t>
      </w:r>
      <w:r>
        <w:rPr>
          <w:color w:val="2F2B2D"/>
          <w:w w:val="105"/>
          <w:sz w:val="13"/>
        </w:rPr>
        <w:t>deep </w:t>
      </w:r>
      <w:r>
        <w:rPr>
          <w:color w:val="413D3D"/>
          <w:w w:val="105"/>
          <w:sz w:val="13"/>
        </w:rPr>
        <w:t>area </w:t>
      </w:r>
      <w:r>
        <w:rPr>
          <w:color w:val="2F2B2D"/>
          <w:w w:val="105"/>
          <w:sz w:val="13"/>
        </w:rPr>
        <w:t>bedloads </w:t>
      </w:r>
      <w:r>
        <w:rPr>
          <w:color w:val="545052"/>
          <w:w w:val="105"/>
          <w:sz w:val="13"/>
        </w:rPr>
        <w:t>(</w:t>
      </w:r>
      <w:r>
        <w:rPr>
          <w:color w:val="2F2B2D"/>
          <w:w w:val="105"/>
          <w:sz w:val="13"/>
        </w:rPr>
        <w:t>discrete </w:t>
      </w:r>
      <w:r>
        <w:rPr>
          <w:color w:val="413D3D"/>
          <w:w w:val="105"/>
          <w:sz w:val="13"/>
        </w:rPr>
        <w:t>data). </w:t>
      </w:r>
      <w:r>
        <w:rPr>
          <w:color w:val="2F2B2D"/>
          <w:w w:val="105"/>
          <w:sz w:val="13"/>
        </w:rPr>
        <w:t>Parent </w:t>
      </w:r>
      <w:r>
        <w:rPr>
          <w:color w:val="413D3D"/>
          <w:w w:val="105"/>
          <w:sz w:val="13"/>
        </w:rPr>
        <w:t>sand </w:t>
      </w:r>
      <w:r>
        <w:rPr>
          <w:color w:val="2F2B2D"/>
          <w:w w:val="105"/>
          <w:sz w:val="13"/>
        </w:rPr>
        <w:t>is included in </w:t>
      </w:r>
      <w:r>
        <w:rPr>
          <w:color w:val="545052"/>
          <w:w w:val="105"/>
          <w:sz w:val="13"/>
        </w:rPr>
        <w:t>(</w:t>
      </w:r>
      <w:r>
        <w:rPr>
          <w:color w:val="2F2B2D"/>
          <w:w w:val="105"/>
          <w:sz w:val="13"/>
        </w:rPr>
        <w:t>A </w:t>
      </w:r>
      <w:r>
        <w:rPr>
          <w:color w:val="545052"/>
          <w:w w:val="105"/>
          <w:sz w:val="13"/>
        </w:rPr>
        <w:t>). </w:t>
      </w:r>
      <w:r>
        <w:rPr>
          <w:color w:val="2F2B2D"/>
          <w:w w:val="105"/>
          <w:sz w:val="13"/>
        </w:rPr>
        <w:t>The partial </w:t>
      </w:r>
      <w:r>
        <w:rPr>
          <w:color w:val="413D3D"/>
          <w:w w:val="105"/>
          <w:sz w:val="13"/>
        </w:rPr>
        <w:t>area overa size </w:t>
      </w:r>
      <w:r>
        <w:rPr>
          <w:color w:val="2F2B2D"/>
          <w:w w:val="105"/>
          <w:sz w:val="13"/>
        </w:rPr>
        <w:t>range is </w:t>
      </w:r>
      <w:r>
        <w:rPr>
          <w:color w:val="413D3D"/>
          <w:w w:val="105"/>
          <w:sz w:val="13"/>
        </w:rPr>
        <w:t>equal </w:t>
      </w:r>
      <w:r>
        <w:rPr>
          <w:color w:val="2F2B2D"/>
          <w:w w:val="105"/>
          <w:sz w:val="13"/>
        </w:rPr>
        <w:t>to the </w:t>
      </w:r>
      <w:r>
        <w:rPr>
          <w:color w:val="413D3D"/>
          <w:w w:val="105"/>
          <w:sz w:val="13"/>
        </w:rPr>
        <w:t>share </w:t>
      </w:r>
      <w:r>
        <w:rPr>
          <w:color w:val="2F2B2D"/>
          <w:w w:val="105"/>
          <w:sz w:val="13"/>
        </w:rPr>
        <w:t>of </w:t>
      </w:r>
      <w:r>
        <w:rPr>
          <w:color w:val="413D3D"/>
          <w:w w:val="105"/>
          <w:sz w:val="13"/>
        </w:rPr>
        <w:t>the total grain-size</w:t>
      </w:r>
      <w:r>
        <w:rPr>
          <w:color w:val="413D3D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distribution </w:t>
      </w:r>
      <w:r>
        <w:rPr>
          <w:color w:val="413D3D"/>
          <w:w w:val="105"/>
          <w:sz w:val="13"/>
        </w:rPr>
        <w:t>as </w:t>
      </w:r>
      <w:r>
        <w:rPr>
          <w:color w:val="2F2B2D"/>
          <w:w w:val="105"/>
          <w:sz w:val="13"/>
        </w:rPr>
        <w:t>a fraction of </w:t>
      </w:r>
      <w:r>
        <w:rPr>
          <w:color w:val="413D3D"/>
          <w:w w:val="105"/>
          <w:sz w:val="13"/>
        </w:rPr>
        <w:t>one. </w:t>
      </w:r>
      <w:r>
        <w:rPr>
          <w:color w:val="3F419A"/>
          <w:w w:val="105"/>
          <w:sz w:val="13"/>
        </w:rPr>
        <w:t>Table 2 </w:t>
      </w:r>
      <w:r>
        <w:rPr>
          <w:color w:val="2F2B2D"/>
          <w:w w:val="105"/>
          <w:sz w:val="13"/>
        </w:rPr>
        <w:t>has the </w:t>
      </w:r>
      <w:r>
        <w:rPr>
          <w:color w:val="413D3D"/>
          <w:w w:val="105"/>
          <w:sz w:val="13"/>
        </w:rPr>
        <w:t>actual </w:t>
      </w:r>
      <w:r>
        <w:rPr>
          <w:color w:val="2F2B2D"/>
          <w:w w:val="105"/>
          <w:sz w:val="13"/>
        </w:rPr>
        <w:t>bedload quantit ies </w:t>
      </w:r>
      <w:r>
        <w:rPr>
          <w:color w:val="545052"/>
          <w:w w:val="105"/>
          <w:sz w:val="13"/>
        </w:rPr>
        <w:t>. </w:t>
      </w:r>
      <w:r>
        <w:rPr>
          <w:color w:val="2F2B2D"/>
          <w:w w:val="105"/>
          <w:sz w:val="13"/>
        </w:rPr>
        <w:t>Th</w:t>
      </w:r>
      <w:r>
        <w:rPr>
          <w:color w:val="545052"/>
          <w:w w:val="105"/>
          <w:sz w:val="13"/>
        </w:rPr>
        <w:t>e </w:t>
      </w:r>
      <w:r>
        <w:rPr>
          <w:color w:val="413D3D"/>
          <w:w w:val="105"/>
          <w:sz w:val="13"/>
        </w:rPr>
        <w:t>graphs are </w:t>
      </w:r>
      <w:r>
        <w:rPr>
          <w:color w:val="2F2B2D"/>
          <w:w w:val="105"/>
          <w:sz w:val="13"/>
        </w:rPr>
        <w:t>not frequ</w:t>
      </w:r>
      <w:r>
        <w:rPr>
          <w:color w:val="545052"/>
          <w:w w:val="105"/>
          <w:sz w:val="13"/>
        </w:rPr>
        <w:t>e </w:t>
      </w:r>
      <w:r>
        <w:rPr>
          <w:color w:val="2F2B2D"/>
          <w:w w:val="105"/>
          <w:sz w:val="13"/>
        </w:rPr>
        <w:t>ncy histograms. </w:t>
      </w:r>
      <w:r>
        <w:rPr>
          <w:color w:val="413D3D"/>
          <w:w w:val="105"/>
          <w:sz w:val="13"/>
        </w:rPr>
        <w:t>Note </w:t>
      </w:r>
      <w:r>
        <w:rPr>
          <w:color w:val="2F2B2D"/>
          <w:w w:val="105"/>
          <w:sz w:val="13"/>
        </w:rPr>
        <w:t>that ve1y fine </w:t>
      </w:r>
      <w:r>
        <w:rPr>
          <w:color w:val="413D3D"/>
          <w:w w:val="105"/>
          <w:sz w:val="13"/>
        </w:rPr>
        <w:t>and </w:t>
      </w:r>
      <w:r>
        <w:rPr>
          <w:color w:val="2F2B2D"/>
          <w:w w:val="105"/>
          <w:sz w:val="13"/>
        </w:rPr>
        <w:t>fine </w:t>
      </w:r>
      <w:r>
        <w:rPr>
          <w:color w:val="413D3D"/>
          <w:w w:val="105"/>
          <w:sz w:val="13"/>
        </w:rPr>
        <w:t>sand </w:t>
      </w:r>
      <w:r>
        <w:rPr>
          <w:color w:val="2F2B2D"/>
          <w:w w:val="105"/>
          <w:sz w:val="13"/>
        </w:rPr>
        <w:t>particles </w:t>
      </w:r>
      <w:r>
        <w:rPr>
          <w:color w:val="413D3D"/>
          <w:w w:val="105"/>
          <w:sz w:val="13"/>
        </w:rPr>
        <w:t>(</w:t>
      </w:r>
      <w:r>
        <w:rPr>
          <w:color w:val="706E6E"/>
          <w:w w:val="105"/>
          <w:sz w:val="13"/>
        </w:rPr>
        <w:t>&lt;</w:t>
      </w:r>
      <w:r>
        <w:rPr>
          <w:color w:val="2F2B2D"/>
          <w:w w:val="105"/>
          <w:sz w:val="13"/>
        </w:rPr>
        <w:t>0.25 mm, the HS mesh</w:t>
      </w:r>
      <w:r>
        <w:rPr>
          <w:color w:val="2F2B2D"/>
          <w:spacing w:val="1"/>
          <w:w w:val="105"/>
          <w:sz w:val="13"/>
        </w:rPr>
        <w:t> </w:t>
      </w:r>
      <w:r>
        <w:rPr>
          <w:color w:val="413D3D"/>
          <w:w w:val="105"/>
          <w:sz w:val="13"/>
        </w:rPr>
        <w:t>size)</w:t>
      </w:r>
      <w:r>
        <w:rPr>
          <w:color w:val="413D3D"/>
          <w:spacing w:val="11"/>
          <w:w w:val="105"/>
          <w:sz w:val="13"/>
        </w:rPr>
        <w:t> </w:t>
      </w:r>
      <w:r>
        <w:rPr>
          <w:color w:val="2F2B2D"/>
          <w:w w:val="105"/>
          <w:sz w:val="13"/>
        </w:rPr>
        <w:t>must</w:t>
      </w:r>
      <w:r>
        <w:rPr>
          <w:color w:val="2F2B2D"/>
          <w:spacing w:val="11"/>
          <w:w w:val="105"/>
          <w:sz w:val="13"/>
        </w:rPr>
        <w:t> </w:t>
      </w:r>
      <w:r>
        <w:rPr>
          <w:color w:val="2F2B2D"/>
          <w:w w:val="105"/>
          <w:sz w:val="13"/>
        </w:rPr>
        <w:t>have</w:t>
      </w:r>
      <w:r>
        <w:rPr>
          <w:color w:val="2F2B2D"/>
          <w:spacing w:val="1"/>
          <w:w w:val="105"/>
          <w:sz w:val="13"/>
        </w:rPr>
        <w:t> </w:t>
      </w:r>
      <w:r>
        <w:rPr>
          <w:color w:val="413D3D"/>
          <w:w w:val="105"/>
          <w:sz w:val="13"/>
        </w:rPr>
        <w:t>been</w:t>
      </w:r>
      <w:r>
        <w:rPr>
          <w:color w:val="413D3D"/>
          <w:spacing w:val="3"/>
          <w:w w:val="105"/>
          <w:sz w:val="13"/>
        </w:rPr>
        <w:t> </w:t>
      </w:r>
      <w:r>
        <w:rPr>
          <w:color w:val="413D3D"/>
          <w:w w:val="105"/>
          <w:sz w:val="13"/>
        </w:rPr>
        <w:t>attached</w:t>
      </w:r>
      <w:r>
        <w:rPr>
          <w:color w:val="413D3D"/>
          <w:spacing w:val="19"/>
          <w:w w:val="105"/>
          <w:sz w:val="13"/>
        </w:rPr>
        <w:t> </w:t>
      </w:r>
      <w:r>
        <w:rPr>
          <w:color w:val="2F2B2D"/>
          <w:w w:val="105"/>
          <w:sz w:val="13"/>
        </w:rPr>
        <w:t>to</w:t>
      </w:r>
      <w:r>
        <w:rPr>
          <w:color w:val="2F2B2D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larger</w:t>
      </w:r>
      <w:r>
        <w:rPr>
          <w:color w:val="2F2B2D"/>
          <w:spacing w:val="7"/>
          <w:w w:val="105"/>
          <w:sz w:val="13"/>
        </w:rPr>
        <w:t> </w:t>
      </w:r>
      <w:r>
        <w:rPr>
          <w:color w:val="413D3D"/>
          <w:w w:val="105"/>
          <w:sz w:val="13"/>
        </w:rPr>
        <w:t>particles</w:t>
      </w:r>
      <w:r>
        <w:rPr>
          <w:color w:val="413D3D"/>
          <w:spacing w:val="4"/>
          <w:w w:val="105"/>
          <w:sz w:val="13"/>
        </w:rPr>
        <w:t> </w:t>
      </w:r>
      <w:r>
        <w:rPr>
          <w:color w:val="2F2B2D"/>
          <w:w w:val="105"/>
          <w:sz w:val="13"/>
        </w:rPr>
        <w:t>in</w:t>
      </w:r>
      <w:r>
        <w:rPr>
          <w:color w:val="2F2B2D"/>
          <w:spacing w:val="2"/>
          <w:w w:val="105"/>
          <w:sz w:val="13"/>
        </w:rPr>
        <w:t> </w:t>
      </w:r>
      <w:r>
        <w:rPr>
          <w:color w:val="413D3D"/>
          <w:w w:val="105"/>
          <w:sz w:val="13"/>
        </w:rPr>
        <w:t>order </w:t>
      </w:r>
      <w:r>
        <w:rPr>
          <w:color w:val="2F2B2D"/>
          <w:w w:val="105"/>
          <w:sz w:val="13"/>
        </w:rPr>
        <w:t>to</w:t>
      </w:r>
      <w:r>
        <w:rPr>
          <w:color w:val="2F2B2D"/>
          <w:spacing w:val="-2"/>
          <w:w w:val="105"/>
          <w:sz w:val="13"/>
        </w:rPr>
        <w:t> </w:t>
      </w:r>
      <w:r>
        <w:rPr>
          <w:color w:val="413D3D"/>
          <w:w w:val="105"/>
          <w:sz w:val="13"/>
        </w:rPr>
        <w:t>appear</w:t>
      </w:r>
      <w:r>
        <w:rPr>
          <w:color w:val="413D3D"/>
          <w:spacing w:val="7"/>
          <w:w w:val="105"/>
          <w:sz w:val="13"/>
        </w:rPr>
        <w:t> </w:t>
      </w:r>
      <w:r>
        <w:rPr>
          <w:color w:val="2F2B2D"/>
          <w:w w:val="105"/>
          <w:sz w:val="13"/>
        </w:rPr>
        <w:t>in</w:t>
      </w:r>
      <w:r>
        <w:rPr>
          <w:color w:val="2F2B2D"/>
          <w:spacing w:val="6"/>
          <w:w w:val="105"/>
          <w:sz w:val="13"/>
        </w:rPr>
        <w:t> </w:t>
      </w:r>
      <w:r>
        <w:rPr>
          <w:color w:val="2F2B2D"/>
          <w:w w:val="105"/>
          <w:sz w:val="13"/>
        </w:rPr>
        <w:t>the</w:t>
      </w:r>
      <w:r>
        <w:rPr>
          <w:color w:val="2F2B2D"/>
          <w:spacing w:val="15"/>
          <w:w w:val="105"/>
          <w:sz w:val="13"/>
        </w:rPr>
        <w:t> </w:t>
      </w:r>
      <w:r>
        <w:rPr>
          <w:color w:val="413D3D"/>
          <w:w w:val="105"/>
          <w:sz w:val="13"/>
        </w:rPr>
        <w:t>bedload</w:t>
      </w:r>
      <w:r>
        <w:rPr>
          <w:color w:val="413D3D"/>
          <w:spacing w:val="8"/>
          <w:w w:val="105"/>
          <w:sz w:val="13"/>
        </w:rPr>
        <w:t> </w:t>
      </w:r>
      <w:r>
        <w:rPr>
          <w:color w:val="413D3D"/>
          <w:w w:val="105"/>
          <w:sz w:val="13"/>
        </w:rPr>
        <w:t>size</w:t>
      </w:r>
      <w:r>
        <w:rPr>
          <w:color w:val="413D3D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distributions.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147" w:footer="0" w:top="1340" w:bottom="280" w:left="560" w:right="520"/>
        </w:sectPr>
      </w:pPr>
    </w:p>
    <w:p>
      <w:pPr>
        <w:pStyle w:val="BodyText"/>
        <w:spacing w:line="249" w:lineRule="auto" w:before="93"/>
        <w:ind w:left="299" w:right="9" w:firstLine="240"/>
        <w:jc w:val="both"/>
      </w:pPr>
      <w:r>
        <w:rPr>
          <w:color w:val="2F2B2D"/>
        </w:rPr>
        <w:t>Although suspended load remains out of the scope of the present case</w:t>
      </w:r>
      <w:r>
        <w:rPr>
          <w:color w:val="2F2B2D"/>
          <w:spacing w:val="1"/>
        </w:rPr>
        <w:t> </w:t>
      </w:r>
      <w:r>
        <w:rPr>
          <w:color w:val="2F2B2D"/>
          <w:spacing w:val="-1"/>
        </w:rPr>
        <w:t>study, </w:t>
      </w:r>
      <w:r>
        <w:rPr>
          <w:b/>
          <w:color w:val="2F2B2D"/>
          <w:spacing w:val="-1"/>
          <w:sz w:val="18"/>
        </w:rPr>
        <w:t>if </w:t>
      </w:r>
      <w:r>
        <w:rPr>
          <w:color w:val="2F2B2D"/>
          <w:spacing w:val="-1"/>
        </w:rPr>
        <w:t>near the bed suspended sand is collected </w:t>
      </w:r>
      <w:r>
        <w:rPr>
          <w:color w:val="2F2B2D"/>
        </w:rPr>
        <w:t>by HS and an efficiency</w:t>
      </w:r>
      <w:r>
        <w:rPr>
          <w:color w:val="2F2B2D"/>
          <w:spacing w:val="1"/>
        </w:rPr>
        <w:t> </w:t>
      </w:r>
      <w:r>
        <w:rPr>
          <w:color w:val="2F2B2D"/>
          <w:spacing w:val="-1"/>
        </w:rPr>
        <w:t>coefficient</w:t>
      </w:r>
      <w:r>
        <w:rPr>
          <w:color w:val="2F2B2D"/>
          <w:spacing w:val="1"/>
        </w:rPr>
        <w:t> </w:t>
      </w:r>
      <w:r>
        <w:rPr>
          <w:color w:val="545052"/>
          <w:sz w:val="15"/>
        </w:rPr>
        <w:t>&gt;</w:t>
      </w:r>
      <w:r>
        <w:rPr>
          <w:color w:val="2F2B2D"/>
        </w:rPr>
        <w:t>1</w:t>
      </w:r>
      <w:r>
        <w:rPr>
          <w:color w:val="2F2B2D"/>
          <w:spacing w:val="-5"/>
        </w:rPr>
        <w:t> </w:t>
      </w:r>
      <w:r>
        <w:rPr>
          <w:color w:val="2F2B2D"/>
        </w:rPr>
        <w:t>should</w:t>
      </w:r>
      <w:r>
        <w:rPr>
          <w:color w:val="2F2B2D"/>
          <w:spacing w:val="10"/>
        </w:rPr>
        <w:t> </w:t>
      </w:r>
      <w:r>
        <w:rPr>
          <w:color w:val="2F2B2D"/>
        </w:rPr>
        <w:t>be</w:t>
      </w:r>
      <w:r>
        <w:rPr>
          <w:color w:val="2F2B2D"/>
          <w:spacing w:val="-10"/>
        </w:rPr>
        <w:t> </w:t>
      </w:r>
      <w:r>
        <w:rPr>
          <w:color w:val="2F2B2D"/>
        </w:rPr>
        <w:t>applied</w:t>
      </w:r>
      <w:r>
        <w:rPr>
          <w:color w:val="2F2B2D"/>
          <w:spacing w:val="11"/>
        </w:rPr>
        <w:t> </w:t>
      </w:r>
      <w:r>
        <w:rPr>
          <w:color w:val="2F2B2D"/>
        </w:rPr>
        <w:t>(efficiency coefficient</w:t>
      </w:r>
      <w:r>
        <w:rPr>
          <w:color w:val="2F2B2D"/>
          <w:spacing w:val="11"/>
        </w:rPr>
        <w:t> </w:t>
      </w:r>
      <w:r>
        <w:rPr>
          <w:color w:val="2F2B2D"/>
        </w:rPr>
        <w:t>is</w:t>
      </w:r>
      <w:r>
        <w:rPr>
          <w:color w:val="2F2B2D"/>
          <w:spacing w:val="-7"/>
        </w:rPr>
        <w:t> </w:t>
      </w:r>
      <w:r>
        <w:rPr>
          <w:b/>
          <w:color w:val="2F2B2D"/>
        </w:rPr>
        <w:t>1</w:t>
      </w:r>
      <w:r>
        <w:rPr>
          <w:b/>
          <w:color w:val="2F2B2D"/>
          <w:spacing w:val="1"/>
        </w:rPr>
        <w:t> </w:t>
      </w:r>
      <w:r>
        <w:rPr>
          <w:color w:val="2F2B2D"/>
        </w:rPr>
        <w:t>far</w:t>
      </w:r>
      <w:r>
        <w:rPr>
          <w:color w:val="2F2B2D"/>
          <w:spacing w:val="-10"/>
        </w:rPr>
        <w:t> </w:t>
      </w:r>
      <w:r>
        <w:rPr>
          <w:color w:val="2F2B2D"/>
        </w:rPr>
        <w:t>sand</w:t>
      </w:r>
      <w:r>
        <w:rPr>
          <w:color w:val="2F2B2D"/>
          <w:spacing w:val="4"/>
        </w:rPr>
        <w:t> </w:t>
      </w:r>
      <w:r>
        <w:rPr>
          <w:color w:val="2F2B2D"/>
        </w:rPr>
        <w:t>0.25-</w:t>
      </w:r>
    </w:p>
    <w:p>
      <w:pPr>
        <w:pStyle w:val="BodyText"/>
        <w:spacing w:line="259" w:lineRule="auto" w:before="3"/>
        <w:ind w:left="301" w:right="3" w:hanging="3"/>
        <w:jc w:val="both"/>
      </w:pPr>
      <w:r>
        <w:rPr>
          <w:color w:val="2F2B2D"/>
          <w:spacing w:val="-1"/>
          <w:w w:val="105"/>
        </w:rPr>
        <w:t>0.5 mm, neglecting </w:t>
      </w:r>
      <w:r>
        <w:rPr>
          <w:color w:val="2F2B2D"/>
          <w:w w:val="105"/>
        </w:rPr>
        <w:t>the suspended transport). As a consequence, grain­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size distributions far bedload, main river and tributary beds would be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more</w:t>
      </w:r>
      <w:r>
        <w:rPr>
          <w:color w:val="2F2B2D"/>
          <w:spacing w:val="2"/>
        </w:rPr>
        <w:t> </w:t>
      </w:r>
      <w:r>
        <w:rPr>
          <w:color w:val="2F2B2D"/>
        </w:rPr>
        <w:t>alike</w:t>
      </w:r>
      <w:r>
        <w:rPr>
          <w:color w:val="2F2B2D"/>
          <w:spacing w:val="4"/>
        </w:rPr>
        <w:t> </w:t>
      </w:r>
      <w:r>
        <w:rPr>
          <w:color w:val="2F2B2D"/>
        </w:rPr>
        <w:t>but</w:t>
      </w:r>
      <w:r>
        <w:rPr>
          <w:color w:val="2F2B2D"/>
          <w:spacing w:val="5"/>
        </w:rPr>
        <w:t> </w:t>
      </w:r>
      <w:r>
        <w:rPr>
          <w:color w:val="2F2B2D"/>
        </w:rPr>
        <w:t>more</w:t>
      </w:r>
      <w:r>
        <w:rPr>
          <w:color w:val="2F2B2D"/>
          <w:spacing w:val="4"/>
        </w:rPr>
        <w:t> </w:t>
      </w:r>
      <w:r>
        <w:rPr>
          <w:color w:val="2F2B2D"/>
        </w:rPr>
        <w:t>divergent</w:t>
      </w:r>
      <w:r>
        <w:rPr>
          <w:color w:val="2F2B2D"/>
          <w:spacing w:val="10"/>
        </w:rPr>
        <w:t> </w:t>
      </w:r>
      <w:r>
        <w:rPr>
          <w:color w:val="2F2B2D"/>
        </w:rPr>
        <w:t>ofthe</w:t>
      </w:r>
      <w:r>
        <w:rPr>
          <w:color w:val="2F2B2D"/>
          <w:spacing w:val="7"/>
        </w:rPr>
        <w:t> </w:t>
      </w:r>
      <w:r>
        <w:rPr>
          <w:color w:val="2F2B2D"/>
        </w:rPr>
        <w:t>parent</w:t>
      </w:r>
      <w:r>
        <w:rPr>
          <w:color w:val="2F2B2D"/>
          <w:spacing w:val="3"/>
        </w:rPr>
        <w:t> </w:t>
      </w:r>
      <w:r>
        <w:rPr>
          <w:color w:val="2F2B2D"/>
        </w:rPr>
        <w:t>sand</w:t>
      </w:r>
      <w:r>
        <w:rPr>
          <w:color w:val="2F2B2D"/>
          <w:spacing w:val="18"/>
        </w:rPr>
        <w:t> </w:t>
      </w:r>
      <w:r>
        <w:rPr>
          <w:color w:val="2F2B2D"/>
        </w:rPr>
        <w:t>(</w:t>
      </w:r>
      <w:r>
        <w:rPr>
          <w:color w:val="2F2B2D"/>
          <w:spacing w:val="-28"/>
        </w:rPr>
        <w:t> </w:t>
      </w:r>
      <w:r>
        <w:rPr>
          <w:color w:val="3F419A"/>
        </w:rPr>
        <w:t>Fig.</w:t>
      </w:r>
      <w:r>
        <w:rPr>
          <w:color w:val="3F419A"/>
          <w:spacing w:val="-21"/>
        </w:rPr>
        <w:t> </w:t>
      </w:r>
      <w:r>
        <w:rPr>
          <w:color w:val="3F419A"/>
        </w:rPr>
        <w:t>8</w:t>
      </w:r>
      <w:r>
        <w:rPr>
          <w:color w:val="2F2B2D"/>
        </w:rPr>
        <w:t>A).</w:t>
      </w:r>
    </w:p>
    <w:p>
      <w:pPr>
        <w:pStyle w:val="BodyText"/>
        <w:spacing w:line="256" w:lineRule="auto"/>
        <w:ind w:left="299" w:firstLine="250"/>
        <w:jc w:val="both"/>
      </w:pPr>
      <w:r>
        <w:rPr>
          <w:color w:val="2F2B2D"/>
        </w:rPr>
        <w:t>Unlike </w:t>
      </w:r>
      <w:r>
        <w:rPr>
          <w:color w:val="413D3D"/>
        </w:rPr>
        <w:t>sand </w:t>
      </w:r>
      <w:r>
        <w:rPr>
          <w:color w:val="2F2B2D"/>
        </w:rPr>
        <w:t>transport, </w:t>
      </w:r>
      <w:r>
        <w:rPr>
          <w:color w:val="3F419A"/>
        </w:rPr>
        <w:t>Fig. 8 </w:t>
      </w:r>
      <w:r>
        <w:rPr>
          <w:color w:val="2F2B2D"/>
        </w:rPr>
        <w:t>B </w:t>
      </w:r>
      <w:r>
        <w:rPr>
          <w:color w:val="413D3D"/>
        </w:rPr>
        <w:t>shows </w:t>
      </w:r>
      <w:r>
        <w:rPr>
          <w:color w:val="2F2B2D"/>
        </w:rPr>
        <w:t>that grave! material transported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through the deep area is coarser than that transported through the shal­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10"/>
        </w:rPr>
        <w:t>low area. In addition, </w:t>
      </w:r>
      <w:r>
        <w:rPr>
          <w:color w:val="413D3D"/>
          <w:w w:val="110"/>
        </w:rPr>
        <w:t>grave! </w:t>
      </w:r>
      <w:r>
        <w:rPr>
          <w:color w:val="2F2B2D"/>
          <w:w w:val="110"/>
        </w:rPr>
        <w:t>in the bedload does not have the same</w:t>
      </w:r>
      <w:r>
        <w:rPr>
          <w:color w:val="2F2B2D"/>
          <w:spacing w:val="-44"/>
          <w:w w:val="110"/>
        </w:rPr>
        <w:t> </w:t>
      </w:r>
      <w:r>
        <w:rPr>
          <w:color w:val="2F2B2D"/>
          <w:w w:val="105"/>
        </w:rPr>
        <w:t>grain-size composition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than the main river ar the  tributary river beds.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10"/>
        </w:rPr>
        <w:t>lt shows a much higher  percentage of very fine and fine grave!</w:t>
      </w:r>
      <w:r>
        <w:rPr>
          <w:color w:val="2F2B2D"/>
          <w:spacing w:val="1"/>
          <w:w w:val="110"/>
        </w:rPr>
        <w:t> </w:t>
      </w:r>
      <w:r>
        <w:rPr>
          <w:color w:val="2F2B2D"/>
          <w:w w:val="110"/>
        </w:rPr>
        <w:t>(2-8 mm) than the near-confluence river beds and also a lower per­</w:t>
      </w:r>
      <w:r>
        <w:rPr>
          <w:color w:val="2F2B2D"/>
          <w:spacing w:val="-44"/>
          <w:w w:val="110"/>
        </w:rPr>
        <w:t> </w:t>
      </w:r>
      <w:r>
        <w:rPr>
          <w:color w:val="2F2B2D"/>
          <w:w w:val="105"/>
        </w:rPr>
        <w:t>centage of medium </w:t>
      </w:r>
      <w:r>
        <w:rPr>
          <w:color w:val="413D3D"/>
          <w:w w:val="105"/>
        </w:rPr>
        <w:t>grave! (8-16 </w:t>
      </w:r>
      <w:r>
        <w:rPr>
          <w:color w:val="2F2B2D"/>
          <w:w w:val="105"/>
        </w:rPr>
        <w:t>mm) than those. lf this </w:t>
      </w:r>
      <w:r>
        <w:rPr>
          <w:color w:val="413D3D"/>
          <w:w w:val="105"/>
        </w:rPr>
        <w:t>2-8 </w:t>
      </w:r>
      <w:r>
        <w:rPr>
          <w:color w:val="2F2B2D"/>
          <w:w w:val="105"/>
        </w:rPr>
        <w:t>mm frac­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10"/>
        </w:rPr>
        <w:t>tion</w:t>
      </w:r>
      <w:r>
        <w:rPr>
          <w:color w:val="2F2B2D"/>
          <w:spacing w:val="19"/>
          <w:w w:val="110"/>
        </w:rPr>
        <w:t> </w:t>
      </w:r>
      <w:r>
        <w:rPr>
          <w:color w:val="2F2B2D"/>
          <w:w w:val="110"/>
        </w:rPr>
        <w:t>is</w:t>
      </w:r>
      <w:r>
        <w:rPr>
          <w:color w:val="2F2B2D"/>
          <w:spacing w:val="6"/>
          <w:w w:val="110"/>
        </w:rPr>
        <w:t> </w:t>
      </w:r>
      <w:r>
        <w:rPr>
          <w:color w:val="2F2B2D"/>
          <w:w w:val="110"/>
        </w:rPr>
        <w:t>excluded</w:t>
      </w:r>
      <w:r>
        <w:rPr>
          <w:color w:val="2F2B2D"/>
          <w:spacing w:val="22"/>
          <w:w w:val="110"/>
        </w:rPr>
        <w:t> </w:t>
      </w:r>
      <w:r>
        <w:rPr>
          <w:color w:val="2F2B2D"/>
          <w:w w:val="110"/>
        </w:rPr>
        <w:t>from</w:t>
      </w:r>
      <w:r>
        <w:rPr>
          <w:color w:val="2F2B2D"/>
          <w:spacing w:val="17"/>
          <w:w w:val="110"/>
        </w:rPr>
        <w:t> </w:t>
      </w:r>
      <w:r>
        <w:rPr>
          <w:color w:val="2F2B2D"/>
          <w:w w:val="110"/>
        </w:rPr>
        <w:t>the</w:t>
      </w:r>
      <w:r>
        <w:rPr>
          <w:color w:val="2F2B2D"/>
          <w:spacing w:val="19"/>
          <w:w w:val="110"/>
        </w:rPr>
        <w:t> </w:t>
      </w:r>
      <w:r>
        <w:rPr>
          <w:color w:val="2F2B2D"/>
          <w:w w:val="110"/>
        </w:rPr>
        <w:t>graph,</w:t>
      </w:r>
      <w:r>
        <w:rPr>
          <w:color w:val="2F2B2D"/>
          <w:spacing w:val="11"/>
          <w:w w:val="110"/>
        </w:rPr>
        <w:t> </w:t>
      </w:r>
      <w:r>
        <w:rPr>
          <w:color w:val="2F2B2D"/>
          <w:w w:val="110"/>
        </w:rPr>
        <w:t>the</w:t>
      </w:r>
      <w:r>
        <w:rPr>
          <w:color w:val="2F2B2D"/>
          <w:spacing w:val="12"/>
          <w:w w:val="110"/>
        </w:rPr>
        <w:t> </w:t>
      </w:r>
      <w:r>
        <w:rPr>
          <w:color w:val="413D3D"/>
          <w:w w:val="110"/>
        </w:rPr>
        <w:t>grain-size</w:t>
      </w:r>
      <w:r>
        <w:rPr>
          <w:color w:val="413D3D"/>
          <w:spacing w:val="16"/>
          <w:w w:val="110"/>
        </w:rPr>
        <w:t> </w:t>
      </w:r>
      <w:r>
        <w:rPr>
          <w:color w:val="2F2B2D"/>
          <w:w w:val="110"/>
        </w:rPr>
        <w:t>distribution</w:t>
      </w:r>
      <w:r>
        <w:rPr>
          <w:color w:val="2F2B2D"/>
          <w:spacing w:val="19"/>
          <w:w w:val="110"/>
        </w:rPr>
        <w:t> </w:t>
      </w:r>
      <w:r>
        <w:rPr>
          <w:color w:val="2F2B2D"/>
          <w:w w:val="110"/>
        </w:rPr>
        <w:t>of</w:t>
      </w:r>
      <w:r>
        <w:rPr>
          <w:color w:val="2F2B2D"/>
          <w:spacing w:val="14"/>
          <w:w w:val="110"/>
        </w:rPr>
        <w:t> </w:t>
      </w:r>
      <w:r>
        <w:rPr>
          <w:color w:val="2F2B2D"/>
          <w:w w:val="110"/>
        </w:rPr>
        <w:t>the</w:t>
      </w:r>
    </w:p>
    <w:p>
      <w:pPr>
        <w:pStyle w:val="BodyText"/>
        <w:spacing w:line="256" w:lineRule="auto" w:before="93"/>
        <w:ind w:left="298" w:right="118" w:hanging="9"/>
        <w:jc w:val="both"/>
      </w:pPr>
      <w:r>
        <w:rPr/>
        <w:br w:type="column"/>
      </w:r>
      <w:r>
        <w:rPr>
          <w:color w:val="2F2B2D"/>
          <w:w w:val="105"/>
        </w:rPr>
        <w:t>shallow area bedload would approach the distribution of the tributary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material. To a lesser extent, the </w:t>
      </w:r>
      <w:r>
        <w:rPr>
          <w:color w:val="413D3D"/>
        </w:rPr>
        <w:t>grain-size </w:t>
      </w:r>
      <w:r>
        <w:rPr>
          <w:color w:val="2F2B2D"/>
        </w:rPr>
        <w:t>distribution of the deep area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bedload</w:t>
      </w:r>
      <w:r>
        <w:rPr>
          <w:color w:val="2F2B2D"/>
          <w:spacing w:val="12"/>
          <w:w w:val="105"/>
        </w:rPr>
        <w:t> </w:t>
      </w:r>
      <w:r>
        <w:rPr>
          <w:color w:val="2F2B2D"/>
          <w:w w:val="105"/>
        </w:rPr>
        <w:t>would</w:t>
      </w:r>
      <w:r>
        <w:rPr>
          <w:color w:val="2F2B2D"/>
          <w:spacing w:val="16"/>
          <w:w w:val="105"/>
        </w:rPr>
        <w:t> </w:t>
      </w:r>
      <w:r>
        <w:rPr>
          <w:color w:val="2F2B2D"/>
          <w:w w:val="105"/>
        </w:rPr>
        <w:t>be</w:t>
      </w:r>
      <w:r>
        <w:rPr>
          <w:color w:val="2F2B2D"/>
          <w:spacing w:val="-9"/>
          <w:w w:val="105"/>
        </w:rPr>
        <w:t> </w:t>
      </w:r>
      <w:r>
        <w:rPr>
          <w:color w:val="2F2B2D"/>
          <w:w w:val="105"/>
        </w:rPr>
        <w:t>similar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one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main</w:t>
      </w:r>
      <w:r>
        <w:rPr>
          <w:color w:val="2F2B2D"/>
          <w:spacing w:val="12"/>
          <w:w w:val="105"/>
        </w:rPr>
        <w:t> </w:t>
      </w:r>
      <w:r>
        <w:rPr>
          <w:color w:val="2F2B2D"/>
          <w:w w:val="105"/>
        </w:rPr>
        <w:t>river.</w:t>
      </w:r>
    </w:p>
    <w:p>
      <w:pPr>
        <w:pStyle w:val="BodyText"/>
        <w:spacing w:line="256" w:lineRule="auto"/>
        <w:ind w:left="288" w:right="111" w:firstLine="252"/>
        <w:jc w:val="both"/>
      </w:pPr>
      <w:r>
        <w:rPr>
          <w:color w:val="2F2B2D"/>
        </w:rPr>
        <w:t>Part of the 2-8 mm </w:t>
      </w:r>
      <w:r>
        <w:rPr>
          <w:color w:val="413D3D"/>
        </w:rPr>
        <w:t>grave! </w:t>
      </w:r>
      <w:r>
        <w:rPr>
          <w:color w:val="2F2B2D"/>
        </w:rPr>
        <w:t>present in the bedload samples must have</w:t>
      </w:r>
      <w:r>
        <w:rPr>
          <w:color w:val="2F2B2D"/>
          <w:spacing w:val="1"/>
        </w:rPr>
        <w:t> </w:t>
      </w:r>
      <w:r>
        <w:rPr>
          <w:color w:val="2F2B2D"/>
        </w:rPr>
        <w:t>originated far upstream from the confluence, as it is not abundant in the</w:t>
      </w:r>
      <w:r>
        <w:rPr>
          <w:color w:val="2F2B2D"/>
          <w:spacing w:val="1"/>
        </w:rPr>
        <w:t> </w:t>
      </w:r>
      <w:r>
        <w:rPr>
          <w:color w:val="2F2B2D"/>
        </w:rPr>
        <w:t>near-confluence aliuvial beds of either the main river ar the tributary. As</w:t>
      </w:r>
      <w:r>
        <w:rPr>
          <w:color w:val="2F2B2D"/>
          <w:spacing w:val="1"/>
        </w:rPr>
        <w:t> </w:t>
      </w:r>
      <w:r>
        <w:rPr>
          <w:color w:val="2F2B2D"/>
        </w:rPr>
        <w:t>HS sampling efficiencies are not equal to 1 throughout the whole </w:t>
      </w:r>
      <w:r>
        <w:rPr>
          <w:color w:val="413D3D"/>
        </w:rPr>
        <w:t>grave!</w:t>
      </w:r>
      <w:r>
        <w:rPr>
          <w:color w:val="413D3D"/>
          <w:spacing w:val="1"/>
        </w:rPr>
        <w:t> </w:t>
      </w:r>
      <w:r>
        <w:rPr>
          <w:color w:val="413D3D"/>
        </w:rPr>
        <w:t>range, </w:t>
      </w:r>
      <w:r>
        <w:rPr>
          <w:color w:val="2F2B2D"/>
        </w:rPr>
        <w:t>the results in </w:t>
      </w:r>
      <w:r>
        <w:rPr>
          <w:color w:val="3F419A"/>
        </w:rPr>
        <w:t>Fig. 8 </w:t>
      </w:r>
      <w:r>
        <w:rPr>
          <w:color w:val="2F2B2D"/>
        </w:rPr>
        <w:t>B </w:t>
      </w:r>
      <w:r>
        <w:rPr>
          <w:color w:val="413D3D"/>
        </w:rPr>
        <w:t>are </w:t>
      </w:r>
      <w:r>
        <w:rPr>
          <w:color w:val="2F2B2D"/>
        </w:rPr>
        <w:t>estimares and not certain. Actually, if</w:t>
      </w:r>
      <w:r>
        <w:rPr>
          <w:color w:val="2F2B2D"/>
          <w:spacing w:val="1"/>
        </w:rPr>
        <w:t> </w:t>
      </w:r>
      <w:r>
        <w:rPr>
          <w:color w:val="413D3D"/>
          <w:spacing w:val="-1"/>
          <w:w w:val="105"/>
        </w:rPr>
        <w:t>grave! </w:t>
      </w:r>
      <w:r>
        <w:rPr>
          <w:color w:val="2F2B2D"/>
          <w:spacing w:val="-1"/>
          <w:w w:val="105"/>
        </w:rPr>
        <w:t>in the bedload </w:t>
      </w:r>
      <w:r>
        <w:rPr>
          <w:color w:val="2F2B2D"/>
          <w:w w:val="105"/>
        </w:rPr>
        <w:t>had the same </w:t>
      </w:r>
      <w:r>
        <w:rPr>
          <w:color w:val="413D3D"/>
          <w:w w:val="105"/>
        </w:rPr>
        <w:t>grain-size </w:t>
      </w:r>
      <w:r>
        <w:rPr>
          <w:color w:val="2F2B2D"/>
          <w:w w:val="105"/>
        </w:rPr>
        <w:t>distribution of the local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bed</w:t>
      </w:r>
      <w:r>
        <w:rPr>
          <w:color w:val="2F2B2D"/>
          <w:spacing w:val="42"/>
        </w:rPr>
        <w:t> </w:t>
      </w:r>
      <w:r>
        <w:rPr>
          <w:color w:val="2F2B2D"/>
        </w:rPr>
        <w:t>material, </w:t>
      </w:r>
      <w:r>
        <w:rPr>
          <w:color w:val="3F419A"/>
        </w:rPr>
        <w:t>Fig. 8 </w:t>
      </w:r>
      <w:r>
        <w:rPr>
          <w:color w:val="2F2B2D"/>
        </w:rPr>
        <w:t>B would concede the</w:t>
      </w:r>
      <w:r>
        <w:rPr>
          <w:color w:val="2F2B2D"/>
          <w:spacing w:val="43"/>
        </w:rPr>
        <w:t> </w:t>
      </w:r>
      <w:r>
        <w:rPr>
          <w:color w:val="2F2B2D"/>
        </w:rPr>
        <w:t>precise HS efficiencies (i.e.,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the efficiency coefficients that match bedload and river bed </w:t>
      </w:r>
      <w:r>
        <w:rPr>
          <w:color w:val="413D3D"/>
          <w:w w:val="105"/>
        </w:rPr>
        <w:t>grain-size</w:t>
      </w:r>
      <w:r>
        <w:rPr>
          <w:color w:val="413D3D"/>
          <w:spacing w:val="1"/>
          <w:w w:val="105"/>
        </w:rPr>
        <w:t> </w:t>
      </w:r>
      <w:r>
        <w:rPr>
          <w:color w:val="2F2B2D"/>
          <w:w w:val="105"/>
        </w:rPr>
        <w:t>distributions). This is an unwise statement in view ofthe complexities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of</w:t>
      </w:r>
      <w:r>
        <w:rPr>
          <w:color w:val="2F2B2D"/>
          <w:spacing w:val="16"/>
        </w:rPr>
        <w:t> </w:t>
      </w:r>
      <w:r>
        <w:rPr>
          <w:color w:val="2F2B2D"/>
        </w:rPr>
        <w:t>bedload</w:t>
      </w:r>
      <w:r>
        <w:rPr>
          <w:color w:val="2F2B2D"/>
          <w:spacing w:val="28"/>
        </w:rPr>
        <w:t> </w:t>
      </w:r>
      <w:r>
        <w:rPr>
          <w:color w:val="2F2B2D"/>
        </w:rPr>
        <w:t>transport</w:t>
      </w:r>
      <w:r>
        <w:rPr>
          <w:color w:val="2F2B2D"/>
          <w:spacing w:val="20"/>
        </w:rPr>
        <w:t> </w:t>
      </w:r>
      <w:r>
        <w:rPr>
          <w:color w:val="2F2B2D"/>
        </w:rPr>
        <w:t>in grave!</w:t>
      </w:r>
      <w:r>
        <w:rPr>
          <w:color w:val="2F2B2D"/>
          <w:spacing w:val="4"/>
        </w:rPr>
        <w:t> </w:t>
      </w:r>
      <w:r>
        <w:rPr>
          <w:color w:val="2F2B2D"/>
        </w:rPr>
        <w:t>bed</w:t>
      </w:r>
      <w:r>
        <w:rPr>
          <w:color w:val="2F2B2D"/>
          <w:spacing w:val="27"/>
        </w:rPr>
        <w:t> </w:t>
      </w:r>
      <w:r>
        <w:rPr>
          <w:color w:val="2F2B2D"/>
        </w:rPr>
        <w:t>rivers</w:t>
      </w:r>
      <w:r>
        <w:rPr>
          <w:color w:val="2F2B2D"/>
          <w:spacing w:val="4"/>
        </w:rPr>
        <w:t> </w:t>
      </w:r>
      <w:r>
        <w:rPr>
          <w:color w:val="2F2B2D"/>
        </w:rPr>
        <w:t>and</w:t>
      </w:r>
      <w:r>
        <w:rPr>
          <w:color w:val="2F2B2D"/>
          <w:spacing w:val="20"/>
        </w:rPr>
        <w:t> </w:t>
      </w:r>
      <w:r>
        <w:rPr>
          <w:color w:val="2F2B2D"/>
        </w:rPr>
        <w:t>would</w:t>
      </w:r>
      <w:r>
        <w:rPr>
          <w:color w:val="2F2B2D"/>
          <w:spacing w:val="25"/>
        </w:rPr>
        <w:t> </w:t>
      </w:r>
      <w:r>
        <w:rPr>
          <w:color w:val="2F2B2D"/>
        </w:rPr>
        <w:t>lead</w:t>
      </w:r>
      <w:r>
        <w:rPr>
          <w:color w:val="2F2B2D"/>
          <w:spacing w:val="20"/>
        </w:rPr>
        <w:t> </w:t>
      </w:r>
      <w:r>
        <w:rPr>
          <w:color w:val="2F2B2D"/>
        </w:rPr>
        <w:t>to</w:t>
      </w:r>
      <w:r>
        <w:rPr>
          <w:color w:val="2F2B2D"/>
          <w:spacing w:val="5"/>
        </w:rPr>
        <w:t> </w:t>
      </w:r>
      <w:r>
        <w:rPr>
          <w:color w:val="2F2B2D"/>
        </w:rPr>
        <w:t>efficiencies</w:t>
      </w:r>
    </w:p>
    <w:p>
      <w:pPr>
        <w:pStyle w:val="BodyText"/>
        <w:spacing w:before="1"/>
        <w:ind w:left="292"/>
        <w:jc w:val="both"/>
      </w:pPr>
      <w:r>
        <w:rPr>
          <w:color w:val="413D3D"/>
          <w:sz w:val="16"/>
        </w:rPr>
        <w:t>»</w:t>
      </w:r>
      <w:r>
        <w:rPr>
          <w:color w:val="413D3D"/>
          <w:spacing w:val="31"/>
          <w:sz w:val="16"/>
        </w:rPr>
        <w:t> </w:t>
      </w:r>
      <w:r>
        <w:rPr>
          <w:color w:val="2F2B2D"/>
        </w:rPr>
        <w:t>1</w:t>
      </w:r>
      <w:r>
        <w:rPr>
          <w:color w:val="2F2B2D"/>
          <w:spacing w:val="16"/>
        </w:rPr>
        <w:t> </w:t>
      </w:r>
      <w:r>
        <w:rPr>
          <w:color w:val="2F2B2D"/>
        </w:rPr>
        <w:t>far</w:t>
      </w:r>
      <w:r>
        <w:rPr>
          <w:color w:val="2F2B2D"/>
          <w:spacing w:val="9"/>
        </w:rPr>
        <w:t> </w:t>
      </w:r>
      <w:r>
        <w:rPr>
          <w:color w:val="2F2B2D"/>
        </w:rPr>
        <w:t>the</w:t>
      </w:r>
      <w:r>
        <w:rPr>
          <w:color w:val="2F2B2D"/>
          <w:spacing w:val="4"/>
        </w:rPr>
        <w:t> </w:t>
      </w:r>
      <w:r>
        <w:rPr>
          <w:color w:val="2F2B2D"/>
        </w:rPr>
        <w:t>very</w:t>
      </w:r>
      <w:r>
        <w:rPr>
          <w:color w:val="2F2B2D"/>
          <w:spacing w:val="10"/>
        </w:rPr>
        <w:t> </w:t>
      </w:r>
      <w:r>
        <w:rPr>
          <w:color w:val="2F2B2D"/>
        </w:rPr>
        <w:t>fine</w:t>
      </w:r>
      <w:r>
        <w:rPr>
          <w:color w:val="2F2B2D"/>
          <w:spacing w:val="1"/>
        </w:rPr>
        <w:t> </w:t>
      </w:r>
      <w:r>
        <w:rPr>
          <w:color w:val="2F2B2D"/>
        </w:rPr>
        <w:t>gravel.</w:t>
      </w:r>
    </w:p>
    <w:p>
      <w:pPr>
        <w:spacing w:after="0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343" w:space="40"/>
            <w:col w:w="5447"/>
          </w:cols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06"/>
        <w:rPr>
          <w:sz w:val="20"/>
        </w:rPr>
      </w:pPr>
      <w:r>
        <w:rPr>
          <w:sz w:val="20"/>
        </w:rPr>
        <w:drawing>
          <wp:inline distT="0" distB="0" distL="0" distR="0">
            <wp:extent cx="4681728" cy="3218688"/>
            <wp:effectExtent l="0" t="0" r="0" b="0"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spacing w:line="247" w:lineRule="auto" w:before="0"/>
        <w:ind w:left="301" w:right="0" w:firstLine="1"/>
        <w:jc w:val="left"/>
        <w:rPr>
          <w:sz w:val="13"/>
        </w:rPr>
      </w:pPr>
      <w:r>
        <w:rPr>
          <w:b/>
          <w:color w:val="2F2B2D"/>
          <w:w w:val="105"/>
          <w:sz w:val="14"/>
        </w:rPr>
        <w:t>Fig. 9. </w:t>
      </w:r>
      <w:r>
        <w:rPr>
          <w:color w:val="413D3D"/>
          <w:w w:val="105"/>
          <w:sz w:val="13"/>
        </w:rPr>
        <w:t>Semilog scatter </w:t>
      </w:r>
      <w:r>
        <w:rPr>
          <w:color w:val="2F2B2D"/>
          <w:w w:val="105"/>
          <w:sz w:val="13"/>
        </w:rPr>
        <w:t>plots </w:t>
      </w:r>
      <w:r>
        <w:rPr>
          <w:color w:val="413D3D"/>
          <w:w w:val="105"/>
          <w:sz w:val="13"/>
        </w:rPr>
        <w:t>of </w:t>
      </w:r>
      <w:r>
        <w:rPr>
          <w:color w:val="2F2B2D"/>
          <w:w w:val="105"/>
          <w:sz w:val="13"/>
        </w:rPr>
        <w:t>unit </w:t>
      </w:r>
      <w:r>
        <w:rPr>
          <w:color w:val="413D3D"/>
          <w:w w:val="105"/>
          <w:sz w:val="13"/>
        </w:rPr>
        <w:t>bedload </w:t>
      </w:r>
      <w:r>
        <w:rPr>
          <w:color w:val="2F2B2D"/>
          <w:w w:val="105"/>
          <w:sz w:val="13"/>
        </w:rPr>
        <w:t>discharge </w:t>
      </w:r>
      <w:r>
        <w:rPr>
          <w:color w:val="413D3D"/>
          <w:w w:val="105"/>
          <w:sz w:val="13"/>
        </w:rPr>
        <w:t>against shear stress, </w:t>
      </w:r>
      <w:r>
        <w:rPr>
          <w:color w:val="2F2B2D"/>
          <w:w w:val="105"/>
          <w:sz w:val="13"/>
        </w:rPr>
        <w:t>by five </w:t>
      </w:r>
      <w:r>
        <w:rPr>
          <w:color w:val="413D3D"/>
          <w:w w:val="105"/>
          <w:sz w:val="13"/>
        </w:rPr>
        <w:t>sediment size fractions. A </w:t>
      </w:r>
      <w:r>
        <w:rPr>
          <w:color w:val="2F2B2D"/>
          <w:w w:val="105"/>
          <w:sz w:val="13"/>
        </w:rPr>
        <w:t>monotonic </w:t>
      </w:r>
      <w:r>
        <w:rPr>
          <w:color w:val="413D3D"/>
          <w:w w:val="105"/>
          <w:sz w:val="13"/>
        </w:rPr>
        <w:t>fitting of the</w:t>
      </w:r>
      <w:r>
        <w:rPr>
          <w:color w:val="413D3D"/>
          <w:spacing w:val="1"/>
          <w:w w:val="105"/>
          <w:sz w:val="13"/>
        </w:rPr>
        <w:t> </w:t>
      </w:r>
      <w:r>
        <w:rPr>
          <w:color w:val="413D3D"/>
          <w:w w:val="105"/>
          <w:sz w:val="13"/>
        </w:rPr>
        <w:t>type </w:t>
      </w:r>
      <w:r>
        <w:rPr>
          <w:i/>
          <w:color w:val="2F2B2D"/>
          <w:w w:val="105"/>
          <w:sz w:val="14"/>
        </w:rPr>
        <w:t>q</w:t>
      </w:r>
      <w:r>
        <w:rPr>
          <w:i/>
          <w:color w:val="545052"/>
          <w:w w:val="105"/>
          <w:sz w:val="14"/>
        </w:rPr>
        <w:t>, </w:t>
      </w:r>
      <w:r>
        <w:rPr>
          <w:color w:val="545052"/>
          <w:w w:val="105"/>
          <w:sz w:val="21"/>
        </w:rPr>
        <w:t>= </w:t>
      </w:r>
      <w:r>
        <w:rPr>
          <w:i/>
          <w:color w:val="2F2B2D"/>
          <w:w w:val="105"/>
          <w:sz w:val="14"/>
        </w:rPr>
        <w:t>k </w:t>
      </w:r>
      <w:r>
        <w:rPr>
          <w:color w:val="2F2B2D"/>
          <w:w w:val="105"/>
          <w:sz w:val="14"/>
        </w:rPr>
        <w:t>· </w:t>
      </w:r>
      <w:r>
        <w:rPr>
          <w:i/>
          <w:color w:val="413D3D"/>
          <w:w w:val="105"/>
          <w:sz w:val="17"/>
        </w:rPr>
        <w:t>i',</w:t>
      </w:r>
      <w:r>
        <w:rPr>
          <w:i/>
          <w:color w:val="413D3D"/>
          <w:spacing w:val="1"/>
          <w:w w:val="105"/>
          <w:sz w:val="17"/>
        </w:rPr>
        <w:t> </w:t>
      </w:r>
      <w:r>
        <w:rPr>
          <w:color w:val="413D3D"/>
          <w:w w:val="105"/>
          <w:sz w:val="13"/>
        </w:rPr>
        <w:t>where </w:t>
      </w:r>
      <w:r>
        <w:rPr>
          <w:i/>
          <w:color w:val="2F2B2D"/>
          <w:w w:val="105"/>
          <w:sz w:val="14"/>
        </w:rPr>
        <w:t>k </w:t>
      </w:r>
      <w:r>
        <w:rPr>
          <w:color w:val="2F2B2D"/>
          <w:w w:val="105"/>
          <w:sz w:val="13"/>
        </w:rPr>
        <w:t>is </w:t>
      </w:r>
      <w:r>
        <w:rPr>
          <w:color w:val="413D3D"/>
          <w:w w:val="105"/>
          <w:sz w:val="13"/>
        </w:rPr>
        <w:t>a constant, </w:t>
      </w:r>
      <w:r>
        <w:rPr>
          <w:color w:val="2F2B2D"/>
          <w:w w:val="105"/>
          <w:sz w:val="13"/>
        </w:rPr>
        <w:t>is </w:t>
      </w:r>
      <w:r>
        <w:rPr>
          <w:color w:val="413D3D"/>
          <w:w w:val="105"/>
          <w:sz w:val="13"/>
        </w:rPr>
        <w:t>tentatively</w:t>
      </w:r>
      <w:r>
        <w:rPr>
          <w:color w:val="413D3D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drawn</w:t>
      </w:r>
      <w:r>
        <w:rPr>
          <w:color w:val="2F2B2D"/>
          <w:spacing w:val="10"/>
          <w:w w:val="105"/>
          <w:sz w:val="13"/>
        </w:rPr>
        <w:t> </w:t>
      </w:r>
      <w:r>
        <w:rPr>
          <w:color w:val="2F2B2D"/>
          <w:w w:val="105"/>
          <w:sz w:val="13"/>
        </w:rPr>
        <w:t>in the</w:t>
      </w:r>
      <w:r>
        <w:rPr>
          <w:color w:val="2F2B2D"/>
          <w:spacing w:val="13"/>
          <w:w w:val="105"/>
          <w:sz w:val="13"/>
        </w:rPr>
        <w:t> </w:t>
      </w:r>
      <w:r>
        <w:rPr>
          <w:color w:val="413D3D"/>
          <w:w w:val="105"/>
          <w:sz w:val="13"/>
        </w:rPr>
        <w:t>first</w:t>
      </w:r>
      <w:r>
        <w:rPr>
          <w:color w:val="413D3D"/>
          <w:spacing w:val="3"/>
          <w:w w:val="105"/>
          <w:sz w:val="13"/>
        </w:rPr>
        <w:t> </w:t>
      </w:r>
      <w:r>
        <w:rPr>
          <w:color w:val="2F2B2D"/>
          <w:w w:val="105"/>
          <w:sz w:val="13"/>
        </w:rPr>
        <w:t>three</w:t>
      </w:r>
      <w:r>
        <w:rPr>
          <w:color w:val="2F2B2D"/>
          <w:spacing w:val="6"/>
          <w:w w:val="105"/>
          <w:sz w:val="13"/>
        </w:rPr>
        <w:t> </w:t>
      </w:r>
      <w:r>
        <w:rPr>
          <w:color w:val="2F2B2D"/>
          <w:w w:val="105"/>
          <w:sz w:val="13"/>
        </w:rPr>
        <w:t>plots.</w:t>
      </w:r>
    </w:p>
    <w:p>
      <w:pPr>
        <w:spacing w:after="0" w:line="247" w:lineRule="auto"/>
        <w:jc w:val="left"/>
        <w:rPr>
          <w:sz w:val="13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1147" w:footer="0" w:top="1340" w:bottom="280" w:left="560" w:right="520"/>
        </w:sectPr>
      </w:pPr>
    </w:p>
    <w:p>
      <w:pPr>
        <w:pStyle w:val="BodyText"/>
        <w:spacing w:line="256" w:lineRule="auto" w:before="94"/>
        <w:ind w:left="126" w:right="40" w:firstLine="242"/>
        <w:jc w:val="both"/>
      </w:pPr>
      <w:r>
        <w:rPr>
          <w:color w:val="2F2B2D"/>
        </w:rPr>
        <w:t>Instead, we</w:t>
      </w:r>
      <w:r>
        <w:rPr>
          <w:color w:val="2F2B2D"/>
          <w:spacing w:val="-15"/>
        </w:rPr>
        <w:t> </w:t>
      </w:r>
      <w:r>
        <w:rPr>
          <w:color w:val="2F2B2D"/>
        </w:rPr>
        <w:t>assume</w:t>
      </w:r>
      <w:r>
        <w:rPr>
          <w:color w:val="2F2B2D"/>
          <w:spacing w:val="1"/>
        </w:rPr>
        <w:t> </w:t>
      </w:r>
      <w:r>
        <w:rPr>
          <w:color w:val="2F2B2D"/>
        </w:rPr>
        <w:t>that</w:t>
      </w:r>
      <w:r>
        <w:rPr>
          <w:color w:val="2F2B2D"/>
          <w:spacing w:val="-12"/>
        </w:rPr>
        <w:t> </w:t>
      </w:r>
      <w:r>
        <w:rPr>
          <w:color w:val="2F2B2D"/>
        </w:rPr>
        <w:t>differences</w:t>
      </w:r>
      <w:r>
        <w:rPr>
          <w:color w:val="2F2B2D"/>
          <w:spacing w:val="2"/>
        </w:rPr>
        <w:t> </w:t>
      </w:r>
      <w:r>
        <w:rPr>
          <w:color w:val="2F2B2D"/>
        </w:rPr>
        <w:t>in</w:t>
      </w:r>
      <w:r>
        <w:rPr>
          <w:color w:val="2F2B2D"/>
          <w:spacing w:val="-3"/>
        </w:rPr>
        <w:t> </w:t>
      </w:r>
      <w:r>
        <w:rPr>
          <w:color w:val="3B3D97"/>
        </w:rPr>
        <w:t>Fig.</w:t>
      </w:r>
      <w:r>
        <w:rPr>
          <w:color w:val="3B3D97"/>
          <w:spacing w:val="-17"/>
        </w:rPr>
        <w:t> </w:t>
      </w:r>
      <w:r>
        <w:rPr>
          <w:color w:val="3B3D97"/>
        </w:rPr>
        <w:t>8</w:t>
      </w:r>
      <w:r>
        <w:rPr>
          <w:color w:val="3B3D97"/>
          <w:spacing w:val="-19"/>
        </w:rPr>
        <w:t> </w:t>
      </w:r>
      <w:r>
        <w:rPr>
          <w:color w:val="2F2B2D"/>
        </w:rPr>
        <w:t>B</w:t>
      </w:r>
      <w:r>
        <w:rPr>
          <w:color w:val="2F2B2D"/>
          <w:spacing w:val="-1"/>
        </w:rPr>
        <w:t> </w:t>
      </w:r>
      <w:r>
        <w:rPr>
          <w:color w:val="2F2B2D"/>
        </w:rPr>
        <w:t>point</w:t>
      </w:r>
      <w:r>
        <w:rPr>
          <w:color w:val="2F2B2D"/>
          <w:spacing w:val="-4"/>
        </w:rPr>
        <w:t> </w:t>
      </w:r>
      <w:r>
        <w:rPr>
          <w:color w:val="2F2B2D"/>
        </w:rPr>
        <w:t>to</w:t>
      </w:r>
      <w:r>
        <w:rPr>
          <w:color w:val="2F2B2D"/>
          <w:spacing w:val="-3"/>
        </w:rPr>
        <w:t> </w:t>
      </w:r>
      <w:r>
        <w:rPr>
          <w:color w:val="2F2B2D"/>
        </w:rPr>
        <w:t>(</w:t>
      </w:r>
      <w:r>
        <w:rPr>
          <w:color w:val="2F2B2D"/>
          <w:spacing w:val="-25"/>
        </w:rPr>
        <w:t> </w:t>
      </w:r>
      <w:r>
        <w:rPr>
          <w:color w:val="2F2B2D"/>
        </w:rPr>
        <w:t>i)</w:t>
      </w:r>
      <w:r>
        <w:rPr>
          <w:color w:val="2F2B2D"/>
          <w:spacing w:val="-4"/>
        </w:rPr>
        <w:t> </w:t>
      </w:r>
      <w:r>
        <w:rPr>
          <w:color w:val="2F2B2D"/>
        </w:rPr>
        <w:t>the</w:t>
      </w:r>
      <w:r>
        <w:rPr>
          <w:color w:val="2F2B2D"/>
          <w:spacing w:val="19"/>
        </w:rPr>
        <w:t> </w:t>
      </w:r>
      <w:r>
        <w:rPr>
          <w:color w:val="2F2B2D"/>
        </w:rPr>
        <w:t>division</w:t>
      </w:r>
      <w:r>
        <w:rPr>
          <w:color w:val="2F2B2D"/>
          <w:spacing w:val="-40"/>
        </w:rPr>
        <w:t> </w:t>
      </w:r>
      <w:r>
        <w:rPr>
          <w:color w:val="2F2B2D"/>
          <w:w w:val="105"/>
        </w:rPr>
        <w:t>ofbed material load between bedload and suspended load, and (ii)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controls of the grave! transport. Grave! bedload through the shallow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area (low shear stress, no suspension) contains less very coarse and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coarse grave! and more very fine and fine grave! than through  the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deep</w:t>
      </w:r>
      <w:r>
        <w:rPr>
          <w:color w:val="2F2B2D"/>
          <w:spacing w:val="-13"/>
          <w:w w:val="105"/>
        </w:rPr>
        <w:t> </w:t>
      </w:r>
      <w:r>
        <w:rPr>
          <w:color w:val="2F2B2D"/>
          <w:spacing w:val="-1"/>
          <w:w w:val="105"/>
        </w:rPr>
        <w:t>area</w:t>
      </w:r>
      <w:r>
        <w:rPr>
          <w:color w:val="494646"/>
          <w:spacing w:val="-1"/>
          <w:w w:val="105"/>
        </w:rPr>
        <w:t>.</w:t>
      </w:r>
      <w:r>
        <w:rPr>
          <w:color w:val="494646"/>
          <w:spacing w:val="-22"/>
          <w:w w:val="105"/>
        </w:rPr>
        <w:t> </w:t>
      </w:r>
      <w:r>
        <w:rPr>
          <w:color w:val="2F2B2D"/>
          <w:spacing w:val="-1"/>
          <w:w w:val="105"/>
        </w:rPr>
        <w:t>This</w:t>
      </w:r>
      <w:r>
        <w:rPr>
          <w:color w:val="2F2B2D"/>
          <w:spacing w:val="-16"/>
          <w:w w:val="105"/>
        </w:rPr>
        <w:t> </w:t>
      </w:r>
      <w:r>
        <w:rPr>
          <w:color w:val="2F2B2D"/>
          <w:spacing w:val="-1"/>
          <w:w w:val="105"/>
        </w:rPr>
        <w:t>suggests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that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13"/>
          <w:w w:val="105"/>
        </w:rPr>
        <w:t> </w:t>
      </w:r>
      <w:r>
        <w:rPr>
          <w:color w:val="2F2B2D"/>
          <w:w w:val="105"/>
        </w:rPr>
        <w:t>available</w:t>
      </w:r>
      <w:r>
        <w:rPr>
          <w:color w:val="2F2B2D"/>
          <w:spacing w:val="-9"/>
          <w:w w:val="105"/>
        </w:rPr>
        <w:t> </w:t>
      </w:r>
      <w:r>
        <w:rPr>
          <w:color w:val="2F2B2D"/>
          <w:w w:val="105"/>
        </w:rPr>
        <w:t>shear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stress</w:t>
      </w:r>
      <w:r>
        <w:rPr>
          <w:color w:val="2F2B2D"/>
          <w:spacing w:val="-18"/>
          <w:w w:val="105"/>
        </w:rPr>
        <w:t> </w:t>
      </w:r>
      <w:r>
        <w:rPr>
          <w:color w:val="2F2B2D"/>
          <w:w w:val="105"/>
        </w:rPr>
        <w:t>controls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16"/>
          <w:w w:val="105"/>
        </w:rPr>
        <w:t> </w:t>
      </w:r>
      <w:r>
        <w:rPr>
          <w:color w:val="2F2B2D"/>
          <w:w w:val="105"/>
        </w:rPr>
        <w:t>shal­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low</w:t>
      </w:r>
      <w:r>
        <w:rPr>
          <w:color w:val="2F2B2D"/>
          <w:spacing w:val="36"/>
          <w:w w:val="105"/>
        </w:rPr>
        <w:t> </w:t>
      </w:r>
      <w:r>
        <w:rPr>
          <w:color w:val="2F2B2D"/>
          <w:w w:val="105"/>
        </w:rPr>
        <w:t>area  grave!</w:t>
      </w:r>
      <w:r>
        <w:rPr>
          <w:color w:val="2F2B2D"/>
          <w:spacing w:val="30"/>
          <w:w w:val="105"/>
        </w:rPr>
        <w:t> </w:t>
      </w:r>
      <w:r>
        <w:rPr>
          <w:color w:val="2F2B2D"/>
          <w:w w:val="105"/>
        </w:rPr>
        <w:t>bedload.</w:t>
      </w:r>
      <w:r>
        <w:rPr>
          <w:color w:val="2F2B2D"/>
          <w:spacing w:val="3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35"/>
          <w:w w:val="105"/>
        </w:rPr>
        <w:t> </w:t>
      </w:r>
      <w:r>
        <w:rPr>
          <w:color w:val="2F2B2D"/>
          <w:w w:val="105"/>
        </w:rPr>
        <w:t>following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paragraphs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discuss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points</w:t>
      </w:r>
    </w:p>
    <w:p>
      <w:pPr>
        <w:pStyle w:val="BodyText"/>
        <w:spacing w:line="266" w:lineRule="auto" w:before="1"/>
        <w:ind w:left="126" w:right="49" w:firstLine="8"/>
        <w:jc w:val="both"/>
      </w:pPr>
      <w:r>
        <w:rPr>
          <w:color w:val="2F2B2D"/>
          <w:w w:val="105"/>
        </w:rPr>
        <w:t>(i) and (ii) above. Later in the discussion, sorting and partía! transport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are introduced.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397" w:val="left" w:leader="none"/>
        </w:tabs>
        <w:spacing w:line="240" w:lineRule="auto" w:before="0" w:after="0"/>
        <w:ind w:left="396" w:right="0" w:hanging="278"/>
        <w:jc w:val="both"/>
        <w:rPr>
          <w:rFonts w:ascii="Times New Roman"/>
          <w:i/>
          <w:color w:val="2F2B2D"/>
          <w:sz w:val="16"/>
        </w:rPr>
      </w:pPr>
      <w:r>
        <w:rPr>
          <w:i/>
          <w:color w:val="2F2B2D"/>
          <w:spacing w:val="-1"/>
          <w:w w:val="95"/>
          <w:sz w:val="16"/>
        </w:rPr>
        <w:t>Overview</w:t>
      </w:r>
      <w:r>
        <w:rPr>
          <w:i/>
          <w:color w:val="2F2B2D"/>
          <w:spacing w:val="15"/>
          <w:w w:val="95"/>
          <w:sz w:val="16"/>
        </w:rPr>
        <w:t> </w:t>
      </w:r>
      <w:r>
        <w:rPr>
          <w:i/>
          <w:color w:val="2F2B2D"/>
          <w:spacing w:val="-1"/>
          <w:w w:val="95"/>
          <w:sz w:val="16"/>
        </w:rPr>
        <w:t>of</w:t>
      </w:r>
      <w:r>
        <w:rPr>
          <w:i/>
          <w:color w:val="2F2B2D"/>
          <w:spacing w:val="-7"/>
          <w:w w:val="95"/>
          <w:sz w:val="16"/>
        </w:rPr>
        <w:t> </w:t>
      </w:r>
      <w:r>
        <w:rPr>
          <w:i/>
          <w:color w:val="2F2B2D"/>
          <w:spacing w:val="-1"/>
          <w:w w:val="95"/>
          <w:sz w:val="16"/>
        </w:rPr>
        <w:t>bedload</w:t>
      </w:r>
      <w:r>
        <w:rPr>
          <w:i/>
          <w:color w:val="2F2B2D"/>
          <w:spacing w:val="20"/>
          <w:w w:val="95"/>
          <w:sz w:val="16"/>
        </w:rPr>
        <w:t> </w:t>
      </w:r>
      <w:r>
        <w:rPr>
          <w:i/>
          <w:color w:val="2F2B2D"/>
          <w:spacing w:val="-1"/>
          <w:w w:val="95"/>
          <w:sz w:val="16"/>
        </w:rPr>
        <w:t>predictors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56" w:lineRule="auto"/>
        <w:ind w:left="125" w:right="38" w:firstLine="232"/>
        <w:jc w:val="both"/>
      </w:pPr>
      <w:r>
        <w:rPr>
          <w:color w:val="2F2B2D"/>
          <w:spacing w:val="-1"/>
          <w:w w:val="105"/>
        </w:rPr>
        <w:t>This section analyses </w:t>
      </w:r>
      <w:r>
        <w:rPr>
          <w:color w:val="2F2B2D"/>
          <w:w w:val="105"/>
        </w:rPr>
        <w:t>different formulas that aim to provide an estí­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mate ofbedload transport (i.e., bedload predictors), sorted by grain-size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fractions, by comparing their results with field data. The goal is two­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fold: (i) first and foremost, to better understand which factors control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bedload; and (ii) second to evaluare the performance ofthe different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predictors and the ensuing effects on bedload extrapolation to periods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for which field data do not exist. Point (i) is of uttermost  importance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in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that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it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introduces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0"/>
          <w:w w:val="105"/>
        </w:rPr>
        <w:t> </w:t>
      </w:r>
      <w:r>
        <w:rPr>
          <w:color w:val="2F2B2D"/>
          <w:w w:val="105"/>
        </w:rPr>
        <w:t>difference</w:t>
      </w:r>
      <w:r>
        <w:rPr>
          <w:color w:val="2F2B2D"/>
          <w:spacing w:val="12"/>
          <w:w w:val="105"/>
        </w:rPr>
        <w:t> </w:t>
      </w:r>
      <w:r>
        <w:rPr>
          <w:color w:val="2F2B2D"/>
          <w:w w:val="105"/>
        </w:rPr>
        <w:t>between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below-capacity</w:t>
      </w:r>
      <w:r>
        <w:rPr>
          <w:color w:val="2F2B2D"/>
          <w:spacing w:val="-14"/>
          <w:w w:val="105"/>
        </w:rPr>
        <w:t> </w:t>
      </w:r>
      <w:r>
        <w:rPr>
          <w:color w:val="2F2B2D"/>
          <w:w w:val="105"/>
        </w:rPr>
        <w:t>conditions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( i.e</w:t>
      </w:r>
      <w:r>
        <w:rPr>
          <w:color w:val="494646"/>
          <w:spacing w:val="-1"/>
          <w:w w:val="105"/>
        </w:rPr>
        <w:t>.</w:t>
      </w:r>
      <w:r>
        <w:rPr>
          <w:color w:val="2F2B2D"/>
          <w:spacing w:val="-1"/>
          <w:w w:val="105"/>
        </w:rPr>
        <w:t>, the</w:t>
      </w:r>
      <w:r>
        <w:rPr>
          <w:color w:val="2F2B2D"/>
          <w:w w:val="105"/>
        </w:rPr>
        <w:t> </w:t>
      </w:r>
      <w:r>
        <w:rPr>
          <w:color w:val="2F2B2D"/>
          <w:spacing w:val="-1"/>
          <w:w w:val="105"/>
        </w:rPr>
        <w:t>river </w:t>
      </w:r>
      <w:r>
        <w:rPr>
          <w:color w:val="2F2B2D"/>
          <w:w w:val="105"/>
        </w:rPr>
        <w:t>does not supply enough bed material) and at-capacity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conditions ( i.e</w:t>
      </w:r>
      <w:r>
        <w:rPr>
          <w:color w:val="494646"/>
          <w:w w:val="105"/>
        </w:rPr>
        <w:t>.</w:t>
      </w:r>
      <w:r>
        <w:rPr>
          <w:color w:val="2F2B2D"/>
          <w:w w:val="105"/>
        </w:rPr>
        <w:t>, the river supplies enough bed material). At present,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bedload predictors provide an estimate of real bedload only in that sec­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ond case. In the first case, real bedload is bound to be lower than any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prediction</w:t>
      </w:r>
      <w:r>
        <w:rPr>
          <w:color w:val="494646"/>
          <w:w w:val="105"/>
        </w:rPr>
        <w:t>. </w:t>
      </w:r>
      <w:r>
        <w:rPr>
          <w:color w:val="2F2B2D"/>
          <w:w w:val="105"/>
        </w:rPr>
        <w:t>A bedload controlled by supply (availability) or controlled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by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capacity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are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altemative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names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for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these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two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conditions.</w:t>
      </w:r>
    </w:p>
    <w:p>
      <w:pPr>
        <w:pStyle w:val="BodyText"/>
        <w:spacing w:line="256" w:lineRule="auto" w:before="8"/>
        <w:ind w:left="117" w:right="39" w:firstLine="240"/>
        <w:jc w:val="both"/>
      </w:pPr>
      <w:r>
        <w:rPr>
          <w:color w:val="2F2B2D"/>
          <w:w w:val="105"/>
        </w:rPr>
        <w:t>The bedload predictors analysed in the following subsections are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those presented by Wilcock (following </w:t>
      </w:r>
      <w:r>
        <w:rPr>
          <w:color w:val="3B3D97"/>
        </w:rPr>
        <w:t>Wilcock and Kenworthy, 2002;</w:t>
      </w:r>
      <w:r>
        <w:rPr>
          <w:color w:val="3B3D97"/>
          <w:spacing w:val="1"/>
        </w:rPr>
        <w:t> </w:t>
      </w:r>
      <w:r>
        <w:rPr>
          <w:color w:val="3B3D97"/>
        </w:rPr>
        <w:t>Wilcock and Crowe, 2003</w:t>
      </w:r>
      <w:r>
        <w:rPr>
          <w:color w:val="2F2B2D"/>
        </w:rPr>
        <w:t>), by Parker (following </w:t>
      </w:r>
      <w:r>
        <w:rPr>
          <w:color w:val="3B3D97"/>
        </w:rPr>
        <w:t>Parker, 1990 </w:t>
      </w:r>
      <w:r>
        <w:rPr>
          <w:color w:val="2F2B2D"/>
        </w:rPr>
        <w:t>), and by</w:t>
      </w:r>
      <w:r>
        <w:rPr>
          <w:color w:val="2F2B2D"/>
          <w:spacing w:val="1"/>
        </w:rPr>
        <w:t> </w:t>
      </w:r>
      <w:r>
        <w:rPr>
          <w:color w:val="2F2B2D"/>
        </w:rPr>
        <w:t>Meyer-Peter and Müller (MPM, according to </w:t>
      </w:r>
      <w:r>
        <w:rPr>
          <w:color w:val="3B3D97"/>
        </w:rPr>
        <w:t>Wong and Parker, 2006 </w:t>
      </w:r>
      <w:r>
        <w:rPr>
          <w:color w:val="2F2B2D"/>
        </w:rPr>
        <w:t>).</w:t>
      </w:r>
      <w:r>
        <w:rPr>
          <w:color w:val="2F2B2D"/>
          <w:spacing w:val="1"/>
        </w:rPr>
        <w:t> </w:t>
      </w:r>
      <w:r>
        <w:rPr>
          <w:color w:val="2F2B2D"/>
        </w:rPr>
        <w:t>The second one is a bedload formula, while the remaining two are bed</w:t>
      </w:r>
      <w:r>
        <w:rPr>
          <w:color w:val="2F2B2D"/>
          <w:spacing w:val="1"/>
        </w:rPr>
        <w:t> </w:t>
      </w:r>
      <w:r>
        <w:rPr>
          <w:color w:val="2F2B2D"/>
        </w:rPr>
        <w:t>material load formulas. The first two were derived with a surface grain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size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as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input.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Field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data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worked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out,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as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it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-5"/>
          <w:w w:val="105"/>
        </w:rPr>
        <w:t> </w:t>
      </w:r>
      <w:r>
        <w:rPr>
          <w:color w:val="2F2B2D"/>
          <w:w w:val="105"/>
        </w:rPr>
        <w:t>customarily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done,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get</w:t>
      </w:r>
    </w:p>
    <w:p>
      <w:pPr>
        <w:spacing w:line="172" w:lineRule="auto" w:before="0"/>
        <w:ind w:left="118" w:right="38" w:firstLine="12"/>
        <w:jc w:val="both"/>
        <w:rPr>
          <w:sz w:val="17"/>
        </w:rPr>
      </w:pPr>
      <w:r>
        <w:rPr>
          <w:color w:val="2F2B2D"/>
          <w:sz w:val="17"/>
        </w:rPr>
        <w:t>the Shields parameter </w:t>
      </w:r>
      <w:r>
        <w:rPr>
          <w:i/>
          <w:color w:val="2F2B2D"/>
          <w:sz w:val="17"/>
        </w:rPr>
        <w:t>0 </w:t>
      </w:r>
      <w:r>
        <w:rPr>
          <w:color w:val="2F2B2D"/>
          <w:sz w:val="23"/>
        </w:rPr>
        <w:t>= </w:t>
      </w:r>
      <w:r>
        <w:rPr>
          <w:i/>
          <w:color w:val="2F2B2D"/>
          <w:sz w:val="13"/>
        </w:rPr>
        <w:t>T</w:t>
      </w:r>
      <w:r>
        <w:rPr>
          <w:i/>
          <w:color w:val="2F2B2D"/>
          <w:spacing w:val="32"/>
          <w:sz w:val="13"/>
        </w:rPr>
        <w:t> </w:t>
      </w:r>
      <w:r>
        <w:rPr>
          <w:color w:val="5D595B"/>
          <w:sz w:val="13"/>
        </w:rPr>
        <w:t>/</w:t>
      </w:r>
      <w:r>
        <w:rPr>
          <w:color w:val="5D595B"/>
          <w:spacing w:val="33"/>
          <w:sz w:val="13"/>
        </w:rPr>
        <w:t> </w:t>
      </w:r>
      <w:r>
        <w:rPr>
          <w:rFonts w:ascii="Arial" w:hAnsi="Arial"/>
          <w:i/>
          <w:color w:val="2F2B2D"/>
          <w:sz w:val="16"/>
        </w:rPr>
        <w:t>(p</w:t>
      </w:r>
      <w:r>
        <w:rPr>
          <w:rFonts w:ascii="Arial" w:hAnsi="Arial"/>
          <w:i/>
          <w:color w:val="2F2B2D"/>
          <w:spacing w:val="44"/>
          <w:sz w:val="16"/>
        </w:rPr>
        <w:t> </w:t>
      </w:r>
      <w:r>
        <w:rPr>
          <w:rFonts w:ascii="Arial" w:hAnsi="Arial"/>
          <w:color w:val="2F2B2D"/>
          <w:w w:val="95"/>
          <w:sz w:val="16"/>
        </w:rPr>
        <w:t>• </w:t>
      </w:r>
      <w:r>
        <w:rPr>
          <w:rFonts w:ascii="Arial" w:hAnsi="Arial"/>
          <w:i/>
          <w:color w:val="2F2B2D"/>
          <w:sz w:val="16"/>
        </w:rPr>
        <w:t>g </w:t>
      </w:r>
      <w:r>
        <w:rPr>
          <w:rFonts w:ascii="Arial" w:hAnsi="Arial"/>
          <w:color w:val="2F2B2D"/>
          <w:w w:val="95"/>
          <w:sz w:val="16"/>
        </w:rPr>
        <w:t>•</w:t>
      </w:r>
      <w:r>
        <w:rPr>
          <w:rFonts w:ascii="Arial" w:hAnsi="Arial"/>
          <w:color w:val="2F2B2D"/>
          <w:spacing w:val="40"/>
          <w:sz w:val="16"/>
        </w:rPr>
        <w:t> </w:t>
      </w:r>
      <w:r>
        <w:rPr>
          <w:i/>
          <w:color w:val="2F2B2D"/>
          <w:sz w:val="17"/>
        </w:rPr>
        <w:t>R </w:t>
      </w:r>
      <w:r>
        <w:rPr>
          <w:color w:val="2F2B2D"/>
          <w:w w:val="95"/>
          <w:sz w:val="17"/>
        </w:rPr>
        <w:t>•</w:t>
      </w:r>
      <w:r>
        <w:rPr>
          <w:color w:val="2F2B2D"/>
          <w:spacing w:val="38"/>
          <w:sz w:val="17"/>
        </w:rPr>
        <w:t> </w:t>
      </w:r>
      <w:r>
        <w:rPr>
          <w:color w:val="2F2B2D"/>
          <w:sz w:val="17"/>
        </w:rPr>
        <w:t>D)</w:t>
      </w:r>
      <w:r>
        <w:rPr>
          <w:color w:val="2F2B2D"/>
          <w:spacing w:val="43"/>
          <w:sz w:val="17"/>
        </w:rPr>
        <w:t> </w:t>
      </w:r>
      <w:r>
        <w:rPr>
          <w:color w:val="2F2B2D"/>
          <w:sz w:val="23"/>
        </w:rPr>
        <w:t>= </w:t>
      </w:r>
      <w:r>
        <w:rPr>
          <w:rFonts w:ascii="Arial" w:hAnsi="Arial"/>
          <w:i/>
          <w:color w:val="2F2B2D"/>
          <w:sz w:val="15"/>
        </w:rPr>
        <w:t>y</w:t>
      </w:r>
      <w:r>
        <w:rPr>
          <w:rFonts w:ascii="Arial" w:hAnsi="Arial"/>
          <w:i/>
          <w:color w:val="2F2B2D"/>
          <w:spacing w:val="41"/>
          <w:sz w:val="15"/>
        </w:rPr>
        <w:t> </w:t>
      </w:r>
      <w:r>
        <w:rPr>
          <w:rFonts w:ascii="Arial" w:hAnsi="Arial"/>
          <w:color w:val="2F2B2D"/>
          <w:w w:val="95"/>
          <w:sz w:val="15"/>
        </w:rPr>
        <w:t>• </w:t>
      </w:r>
      <w:r>
        <w:rPr>
          <w:rFonts w:ascii="Arial" w:hAnsi="Arial"/>
          <w:i/>
          <w:color w:val="2F2B2D"/>
          <w:w w:val="95"/>
          <w:sz w:val="15"/>
        </w:rPr>
        <w:t>s</w:t>
      </w:r>
      <w:r>
        <w:rPr>
          <w:i/>
          <w:color w:val="2F2B2D"/>
          <w:w w:val="95"/>
          <w:position w:val="-4"/>
          <w:sz w:val="17"/>
        </w:rPr>
        <w:t>1 </w:t>
      </w:r>
      <w:r>
        <w:rPr>
          <w:color w:val="5D595B"/>
          <w:w w:val="95"/>
          <w:sz w:val="17"/>
        </w:rPr>
        <w:t>/</w:t>
      </w:r>
      <w:r>
        <w:rPr>
          <w:color w:val="5D595B"/>
          <w:spacing w:val="39"/>
          <w:sz w:val="17"/>
        </w:rPr>
        <w:t> </w:t>
      </w:r>
      <w:r>
        <w:rPr>
          <w:i/>
          <w:color w:val="2F2B2D"/>
          <w:sz w:val="17"/>
        </w:rPr>
        <w:t>(R </w:t>
      </w:r>
      <w:r>
        <w:rPr>
          <w:color w:val="2F2B2D"/>
          <w:w w:val="95"/>
          <w:sz w:val="17"/>
        </w:rPr>
        <w:t>•</w:t>
      </w:r>
      <w:r>
        <w:rPr>
          <w:color w:val="2F2B2D"/>
          <w:spacing w:val="38"/>
          <w:sz w:val="17"/>
        </w:rPr>
        <w:t> </w:t>
      </w:r>
      <w:r>
        <w:rPr>
          <w:color w:val="2F2B2D"/>
          <w:sz w:val="17"/>
        </w:rPr>
        <w:t>D)</w:t>
      </w:r>
      <w:r>
        <w:rPr>
          <w:color w:val="494646"/>
          <w:sz w:val="17"/>
        </w:rPr>
        <w:t>, </w:t>
      </w:r>
      <w:r>
        <w:rPr>
          <w:color w:val="2F2B2D"/>
          <w:sz w:val="17"/>
        </w:rPr>
        <w:t>where</w:t>
      </w:r>
      <w:r>
        <w:rPr>
          <w:color w:val="2F2B2D"/>
          <w:spacing w:val="1"/>
          <w:sz w:val="17"/>
        </w:rPr>
        <w:t> </w:t>
      </w:r>
      <w:r>
        <w:rPr>
          <w:i/>
          <w:color w:val="2F2B2D"/>
          <w:sz w:val="13"/>
        </w:rPr>
        <w:t>T</w:t>
      </w:r>
      <w:r>
        <w:rPr>
          <w:i/>
          <w:color w:val="2F2B2D"/>
          <w:spacing w:val="32"/>
          <w:sz w:val="13"/>
        </w:rPr>
        <w:t> </w:t>
      </w:r>
      <w:r>
        <w:rPr>
          <w:color w:val="2F2B2D"/>
          <w:sz w:val="17"/>
        </w:rPr>
        <w:t>is the shear stress, </w:t>
      </w:r>
      <w:r>
        <w:rPr>
          <w:i/>
          <w:color w:val="2F2B2D"/>
          <w:sz w:val="18"/>
        </w:rPr>
        <w:t>R </w:t>
      </w:r>
      <w:r>
        <w:rPr>
          <w:color w:val="2F2B2D"/>
          <w:sz w:val="25"/>
        </w:rPr>
        <w:t>= </w:t>
      </w:r>
      <w:r>
        <w:rPr>
          <w:i/>
          <w:color w:val="2F2B2D"/>
          <w:w w:val="95"/>
          <w:sz w:val="18"/>
        </w:rPr>
        <w:t>( </w:t>
      </w:r>
      <w:r>
        <w:rPr>
          <w:i/>
          <w:color w:val="2F2B2D"/>
          <w:sz w:val="18"/>
        </w:rPr>
        <w:t>P</w:t>
      </w:r>
      <w:r>
        <w:rPr>
          <w:i/>
          <w:color w:val="494646"/>
          <w:sz w:val="18"/>
        </w:rPr>
        <w:t>s </w:t>
      </w:r>
      <w:r>
        <w:rPr>
          <w:color w:val="5D595B"/>
          <w:w w:val="95"/>
          <w:sz w:val="18"/>
        </w:rPr>
        <w:t>/ </w:t>
      </w:r>
      <w:r>
        <w:rPr>
          <w:rFonts w:ascii="Arial" w:hAnsi="Arial"/>
          <w:i/>
          <w:color w:val="2F2B2D"/>
          <w:sz w:val="16"/>
        </w:rPr>
        <w:t>p) </w:t>
      </w:r>
      <w:r>
        <w:rPr>
          <w:rFonts w:ascii="Arial" w:hAnsi="Arial"/>
          <w:color w:val="2F2B2D"/>
          <w:sz w:val="16"/>
        </w:rPr>
        <w:t>-   </w:t>
      </w:r>
      <w:r>
        <w:rPr>
          <w:color w:val="2F2B2D"/>
          <w:sz w:val="17"/>
        </w:rPr>
        <w:t>1 is the submerged specific gravity</w:t>
      </w:r>
      <w:r>
        <w:rPr>
          <w:color w:val="2F2B2D"/>
          <w:spacing w:val="1"/>
          <w:sz w:val="17"/>
        </w:rPr>
        <w:t> </w:t>
      </w:r>
      <w:r>
        <w:rPr>
          <w:color w:val="2F2B2D"/>
          <w:sz w:val="17"/>
        </w:rPr>
        <w:t>of</w:t>
      </w:r>
      <w:r>
        <w:rPr>
          <w:color w:val="2F2B2D"/>
          <w:spacing w:val="6"/>
          <w:sz w:val="17"/>
        </w:rPr>
        <w:t> </w:t>
      </w:r>
      <w:r>
        <w:rPr>
          <w:color w:val="2F2B2D"/>
          <w:sz w:val="17"/>
        </w:rPr>
        <w:t>sediment,</w:t>
      </w:r>
      <w:r>
        <w:rPr>
          <w:color w:val="2F2B2D"/>
          <w:spacing w:val="15"/>
          <w:sz w:val="17"/>
        </w:rPr>
        <w:t> </w:t>
      </w:r>
      <w:r>
        <w:rPr>
          <w:i/>
          <w:color w:val="2F2B2D"/>
          <w:w w:val="95"/>
          <w:sz w:val="18"/>
        </w:rPr>
        <w:t>P</w:t>
      </w:r>
      <w:r>
        <w:rPr>
          <w:i/>
          <w:color w:val="494646"/>
          <w:w w:val="95"/>
          <w:sz w:val="18"/>
        </w:rPr>
        <w:t>s</w:t>
      </w:r>
      <w:r>
        <w:rPr>
          <w:i/>
          <w:color w:val="494646"/>
          <w:spacing w:val="19"/>
          <w:w w:val="95"/>
          <w:sz w:val="18"/>
        </w:rPr>
        <w:t> </w:t>
      </w:r>
      <w:r>
        <w:rPr>
          <w:color w:val="2F2B2D"/>
          <w:sz w:val="23"/>
        </w:rPr>
        <w:t>=</w:t>
      </w:r>
      <w:r>
        <w:rPr>
          <w:color w:val="2F2B2D"/>
          <w:spacing w:val="4"/>
          <w:sz w:val="23"/>
        </w:rPr>
        <w:t> </w:t>
      </w:r>
      <w:r>
        <w:rPr>
          <w:color w:val="2F2B2D"/>
          <w:sz w:val="17"/>
        </w:rPr>
        <w:t>2600</w:t>
      </w:r>
      <w:r>
        <w:rPr>
          <w:color w:val="2F2B2D"/>
          <w:spacing w:val="18"/>
          <w:sz w:val="17"/>
        </w:rPr>
        <w:t> </w:t>
      </w:r>
      <w:r>
        <w:rPr>
          <w:color w:val="2F2B2D"/>
          <w:sz w:val="17"/>
        </w:rPr>
        <w:t>kg</w:t>
      </w:r>
      <w:r>
        <w:rPr>
          <w:color w:val="494646"/>
          <w:sz w:val="17"/>
        </w:rPr>
        <w:t>/</w:t>
      </w:r>
      <w:r>
        <w:rPr>
          <w:color w:val="494646"/>
          <w:spacing w:val="-23"/>
          <w:sz w:val="17"/>
        </w:rPr>
        <w:t> </w:t>
      </w:r>
      <w:r>
        <w:rPr>
          <w:color w:val="2F2B2D"/>
          <w:sz w:val="17"/>
        </w:rPr>
        <w:t>m</w:t>
      </w:r>
      <w:r>
        <w:rPr>
          <w:rFonts w:ascii="Arial" w:hAnsi="Arial"/>
          <w:color w:val="494646"/>
          <w:sz w:val="17"/>
          <w:vertAlign w:val="superscript"/>
        </w:rPr>
        <w:t>3</w:t>
      </w:r>
      <w:r>
        <w:rPr>
          <w:rFonts w:ascii="Arial" w:hAnsi="Arial"/>
          <w:color w:val="494646"/>
          <w:spacing w:val="21"/>
          <w:sz w:val="17"/>
          <w:vertAlign w:val="baseline"/>
        </w:rPr>
        <w:t> </w:t>
      </w:r>
      <w:r>
        <w:rPr>
          <w:color w:val="2F2B2D"/>
          <w:sz w:val="17"/>
          <w:vertAlign w:val="baseline"/>
        </w:rPr>
        <w:t>is</w:t>
      </w:r>
      <w:r>
        <w:rPr>
          <w:color w:val="2F2B2D"/>
          <w:spacing w:val="6"/>
          <w:sz w:val="17"/>
          <w:vertAlign w:val="baseline"/>
        </w:rPr>
        <w:t> </w:t>
      </w:r>
      <w:r>
        <w:rPr>
          <w:color w:val="2F2B2D"/>
          <w:sz w:val="17"/>
          <w:vertAlign w:val="baseline"/>
        </w:rPr>
        <w:t>sediment</w:t>
      </w:r>
      <w:r>
        <w:rPr>
          <w:color w:val="2F2B2D"/>
          <w:spacing w:val="24"/>
          <w:sz w:val="17"/>
          <w:vertAlign w:val="baseline"/>
        </w:rPr>
        <w:t> </w:t>
      </w:r>
      <w:r>
        <w:rPr>
          <w:color w:val="2F2B2D"/>
          <w:sz w:val="17"/>
          <w:u w:val="thick" w:color="2F2B2D"/>
          <w:vertAlign w:val="baseline"/>
        </w:rPr>
        <w:t>density,</w:t>
      </w:r>
      <w:r>
        <w:rPr>
          <w:color w:val="2F2B2D"/>
          <w:spacing w:val="20"/>
          <w:sz w:val="17"/>
          <w:u w:val="thick" w:color="2F2B2D"/>
          <w:vertAlign w:val="baseline"/>
        </w:rPr>
        <w:t> </w:t>
      </w:r>
      <w:r>
        <w:rPr>
          <w:color w:val="2F2B2D"/>
          <w:sz w:val="17"/>
          <w:u w:val="thick" w:color="2F2B2D"/>
          <w:vertAlign w:val="baseline"/>
        </w:rPr>
        <w:t>and</w:t>
      </w:r>
      <w:r>
        <w:rPr>
          <w:color w:val="2F2B2D"/>
          <w:spacing w:val="33"/>
          <w:sz w:val="17"/>
          <w:u w:val="thick" w:color="2F2B2D"/>
          <w:vertAlign w:val="baseline"/>
        </w:rPr>
        <w:t> </w:t>
      </w:r>
      <w:r>
        <w:rPr>
          <w:i/>
          <w:color w:val="2F2B2D"/>
          <w:w w:val="95"/>
          <w:sz w:val="18"/>
          <w:u w:val="thick" w:color="2F2B2D"/>
          <w:vertAlign w:val="baseline"/>
        </w:rPr>
        <w:t>D</w:t>
      </w:r>
      <w:r>
        <w:rPr>
          <w:i/>
          <w:color w:val="2F2B2D"/>
          <w:spacing w:val="1"/>
          <w:w w:val="95"/>
          <w:sz w:val="18"/>
          <w:u w:val="thick" w:color="2F2B2D"/>
          <w:vertAlign w:val="baseline"/>
        </w:rPr>
        <w:t> </w:t>
      </w:r>
      <w:r>
        <w:rPr>
          <w:color w:val="2F2B2D"/>
          <w:sz w:val="17"/>
          <w:u w:val="thick" w:color="2F2B2D"/>
          <w:vertAlign w:val="baseline"/>
        </w:rPr>
        <w:t>is</w:t>
      </w:r>
      <w:r>
        <w:rPr>
          <w:color w:val="2F2B2D"/>
          <w:spacing w:val="4"/>
          <w:sz w:val="17"/>
          <w:vertAlign w:val="baseline"/>
        </w:rPr>
        <w:t> </w:t>
      </w:r>
      <w:r>
        <w:rPr>
          <w:color w:val="2F2B2D"/>
          <w:sz w:val="17"/>
          <w:vertAlign w:val="baseline"/>
        </w:rPr>
        <w:t>grain</w:t>
      </w:r>
      <w:r>
        <w:rPr>
          <w:color w:val="2F2B2D"/>
          <w:spacing w:val="25"/>
          <w:sz w:val="17"/>
          <w:vertAlign w:val="baseline"/>
        </w:rPr>
        <w:t> </w:t>
      </w:r>
      <w:r>
        <w:rPr>
          <w:color w:val="2F2B2D"/>
          <w:sz w:val="17"/>
          <w:vertAlign w:val="baseline"/>
        </w:rPr>
        <w:t>size</w:t>
      </w:r>
    </w:p>
    <w:p>
      <w:pPr>
        <w:spacing w:line="210" w:lineRule="exact" w:before="93"/>
        <w:ind w:left="134" w:right="0" w:firstLine="0"/>
        <w:jc w:val="both"/>
        <w:rPr>
          <w:i/>
          <w:sz w:val="9"/>
        </w:rPr>
      </w:pPr>
      <w:r>
        <w:rPr/>
        <w:pict>
          <v:group style="position:absolute;margin-left:195.734848pt;margin-top:12.551573pt;width:6.3pt;height:2.95pt;mso-position-horizontal-relative:page;mso-position-vertical-relative:paragraph;z-index:-16136192" coordorigin="3915,251" coordsize="126,59">
            <v:line style="position:absolute" from="3915,261" to="3992,261" stroked="true" strokeweight="1.001235pt" strokecolor="#2f2b2d">
              <v:stroke dashstyle="solid"/>
            </v:line>
            <v:line style="position:absolute" from="3997,299" to="4040,299" stroked="true" strokeweight="1.001235pt" strokecolor="#494646">
              <v:stroke dashstyle="solid"/>
            </v:line>
            <w10:wrap type="none"/>
          </v:group>
        </w:pict>
      </w:r>
      <w:r>
        <w:rPr/>
        <w:pict>
          <v:shape style="position:absolute;margin-left:199.846497pt;margin-top:10.959795pt;width:2.35pt;height:5pt;mso-position-horizontal-relative:page;mso-position-vertical-relative:paragraph;z-index:-16135680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i/>
                      <w:sz w:val="9"/>
                    </w:rPr>
                  </w:pPr>
                  <w:r>
                    <w:rPr>
                      <w:i/>
                      <w:color w:val="494646"/>
                      <w:w w:val="104"/>
                      <w:sz w:val="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2F2B2D"/>
          <w:w w:val="95"/>
          <w:sz w:val="17"/>
        </w:rPr>
        <w:t>(in</w:t>
      </w:r>
      <w:r>
        <w:rPr>
          <w:color w:val="2F2B2D"/>
          <w:spacing w:val="20"/>
          <w:w w:val="95"/>
          <w:sz w:val="17"/>
        </w:rPr>
        <w:t> </w:t>
      </w:r>
      <w:r>
        <w:rPr>
          <w:color w:val="2F2B2D"/>
          <w:w w:val="95"/>
          <w:sz w:val="17"/>
        </w:rPr>
        <w:t>m);</w:t>
      </w:r>
      <w:r>
        <w:rPr>
          <w:color w:val="2F2B2D"/>
          <w:spacing w:val="21"/>
          <w:w w:val="95"/>
          <w:sz w:val="17"/>
        </w:rPr>
        <w:t> </w:t>
      </w:r>
      <w:r>
        <w:rPr>
          <w:color w:val="2F2B2D"/>
          <w:w w:val="95"/>
          <w:sz w:val="17"/>
        </w:rPr>
        <w:t>the</w:t>
      </w:r>
      <w:r>
        <w:rPr>
          <w:color w:val="2F2B2D"/>
          <w:spacing w:val="21"/>
          <w:w w:val="95"/>
          <w:sz w:val="17"/>
        </w:rPr>
        <w:t> </w:t>
      </w:r>
      <w:r>
        <w:rPr>
          <w:color w:val="2F2B2D"/>
          <w:w w:val="95"/>
          <w:sz w:val="17"/>
        </w:rPr>
        <w:t>Einstein</w:t>
      </w:r>
      <w:r>
        <w:rPr>
          <w:color w:val="2F2B2D"/>
          <w:spacing w:val="33"/>
          <w:w w:val="95"/>
          <w:sz w:val="17"/>
        </w:rPr>
        <w:t> </w:t>
      </w:r>
      <w:r>
        <w:rPr>
          <w:color w:val="2F2B2D"/>
          <w:w w:val="95"/>
          <w:sz w:val="17"/>
        </w:rPr>
        <w:t>mobility</w:t>
      </w:r>
      <w:r>
        <w:rPr>
          <w:color w:val="2F2B2D"/>
          <w:spacing w:val="27"/>
          <w:w w:val="95"/>
          <w:sz w:val="17"/>
        </w:rPr>
        <w:t> </w:t>
      </w:r>
      <w:r>
        <w:rPr>
          <w:color w:val="2F2B2D"/>
          <w:w w:val="95"/>
          <w:sz w:val="17"/>
        </w:rPr>
        <w:t>parameter</w:t>
      </w:r>
      <w:r>
        <w:rPr>
          <w:color w:val="2F2B2D"/>
          <w:spacing w:val="5"/>
          <w:w w:val="95"/>
          <w:sz w:val="17"/>
        </w:rPr>
        <w:t> </w:t>
      </w:r>
      <w:r>
        <w:rPr>
          <w:rFonts w:ascii="Arial" w:hAnsi="Arial"/>
          <w:i/>
          <w:color w:val="2F2B2D"/>
          <w:w w:val="85"/>
          <w:sz w:val="16"/>
        </w:rPr>
        <w:t>&lt;P</w:t>
      </w:r>
      <w:r>
        <w:rPr>
          <w:rFonts w:ascii="Arial" w:hAnsi="Arial"/>
          <w:i/>
          <w:color w:val="2F2B2D"/>
          <w:spacing w:val="26"/>
          <w:w w:val="85"/>
          <w:sz w:val="16"/>
        </w:rPr>
        <w:t> </w:t>
      </w:r>
      <w:r>
        <w:rPr>
          <w:color w:val="5D595B"/>
          <w:w w:val="85"/>
          <w:sz w:val="18"/>
        </w:rPr>
        <w:t>=</w:t>
      </w:r>
      <w:r>
        <w:rPr>
          <w:color w:val="5D595B"/>
          <w:spacing w:val="62"/>
          <w:sz w:val="18"/>
        </w:rPr>
        <w:t> </w:t>
      </w:r>
      <w:r>
        <w:rPr>
          <w:i/>
          <w:color w:val="2F2B2D"/>
          <w:w w:val="95"/>
          <w:sz w:val="17"/>
        </w:rPr>
        <w:t>q</w:t>
      </w:r>
      <w:r>
        <w:rPr>
          <w:i/>
          <w:color w:val="2F2B2D"/>
          <w:spacing w:val="33"/>
          <w:w w:val="95"/>
          <w:sz w:val="17"/>
        </w:rPr>
        <w:t> </w:t>
      </w:r>
      <w:r>
        <w:rPr>
          <w:i/>
          <w:color w:val="494646"/>
          <w:w w:val="95"/>
          <w:sz w:val="17"/>
          <w:u w:val="thick" w:color="2F2B2D"/>
        </w:rPr>
        <w:t>/</w:t>
      </w:r>
      <w:r>
        <w:rPr>
          <w:i/>
          <w:color w:val="494646"/>
          <w:spacing w:val="9"/>
          <w:w w:val="95"/>
          <w:sz w:val="17"/>
          <w:u w:val="thick" w:color="2F2B2D"/>
        </w:rPr>
        <w:t> </w:t>
      </w:r>
      <w:r>
        <w:rPr>
          <w:i/>
          <w:color w:val="494646"/>
          <w:w w:val="95"/>
          <w:sz w:val="17"/>
          <w:u w:val="thick" w:color="2F2B2D"/>
        </w:rPr>
        <w:t>J</w:t>
      </w:r>
      <w:r>
        <w:rPr>
          <w:i/>
          <w:color w:val="494646"/>
          <w:spacing w:val="29"/>
          <w:w w:val="95"/>
          <w:sz w:val="17"/>
          <w:u w:val="thick" w:color="2F2B2D"/>
        </w:rPr>
        <w:t> </w:t>
      </w:r>
      <w:r>
        <w:rPr>
          <w:i/>
          <w:color w:val="494646"/>
          <w:w w:val="95"/>
          <w:sz w:val="17"/>
          <w:u w:val="thick" w:color="2F2B2D"/>
        </w:rPr>
        <w:t>(</w:t>
      </w:r>
      <w:r>
        <w:rPr>
          <w:i/>
          <w:color w:val="2F2B2D"/>
          <w:w w:val="95"/>
          <w:sz w:val="17"/>
          <w:u w:val="thick" w:color="2F2B2D"/>
        </w:rPr>
        <w:t>g</w:t>
      </w:r>
      <w:r>
        <w:rPr>
          <w:i/>
          <w:color w:val="2F2B2D"/>
          <w:spacing w:val="5"/>
          <w:w w:val="95"/>
          <w:sz w:val="17"/>
        </w:rPr>
        <w:t> </w:t>
      </w:r>
      <w:r>
        <w:rPr>
          <w:color w:val="2F2B2D"/>
          <w:w w:val="85"/>
          <w:sz w:val="17"/>
        </w:rPr>
        <w:t>•</w:t>
      </w:r>
      <w:r>
        <w:rPr>
          <w:color w:val="2F2B2D"/>
          <w:spacing w:val="23"/>
          <w:w w:val="85"/>
          <w:sz w:val="17"/>
        </w:rPr>
        <w:t> </w:t>
      </w:r>
      <w:r>
        <w:rPr>
          <w:i/>
          <w:color w:val="2F2B2D"/>
          <w:w w:val="95"/>
          <w:sz w:val="17"/>
        </w:rPr>
        <w:t>R </w:t>
      </w:r>
      <w:r>
        <w:rPr>
          <w:color w:val="494646"/>
          <w:w w:val="85"/>
          <w:sz w:val="17"/>
        </w:rPr>
        <w:t>•</w:t>
      </w:r>
      <w:r>
        <w:rPr>
          <w:color w:val="494646"/>
          <w:spacing w:val="8"/>
          <w:w w:val="85"/>
          <w:sz w:val="17"/>
        </w:rPr>
        <w:t> </w:t>
      </w:r>
      <w:r>
        <w:rPr>
          <w:color w:val="2F2B2D"/>
          <w:w w:val="95"/>
          <w:sz w:val="17"/>
        </w:rPr>
        <w:t>D</w:t>
      </w:r>
      <w:r>
        <w:rPr>
          <w:rFonts w:ascii="Arial" w:hAnsi="Arial"/>
          <w:color w:val="494646"/>
          <w:w w:val="95"/>
          <w:sz w:val="17"/>
          <w:vertAlign w:val="superscript"/>
        </w:rPr>
        <w:t>3</w:t>
      </w:r>
      <w:r>
        <w:rPr>
          <w:rFonts w:ascii="Arial" w:hAnsi="Arial"/>
          <w:color w:val="494646"/>
          <w:spacing w:val="-15"/>
          <w:w w:val="95"/>
          <w:sz w:val="17"/>
          <w:vertAlign w:val="baseline"/>
        </w:rPr>
        <w:t> </w:t>
      </w:r>
      <w:r>
        <w:rPr>
          <w:rFonts w:ascii="Arial" w:hAnsi="Arial"/>
          <w:color w:val="494646"/>
          <w:w w:val="95"/>
          <w:sz w:val="10"/>
          <w:vertAlign w:val="baseline"/>
        </w:rPr>
        <w:t>) </w:t>
      </w:r>
      <w:r>
        <w:rPr>
          <w:rFonts w:ascii="Arial" w:hAnsi="Arial"/>
          <w:color w:val="2F2B2D"/>
          <w:w w:val="95"/>
          <w:sz w:val="10"/>
          <w:vertAlign w:val="baseline"/>
        </w:rPr>
        <w:t>,</w:t>
      </w:r>
      <w:r>
        <w:rPr>
          <w:rFonts w:ascii="Arial" w:hAnsi="Arial"/>
          <w:color w:val="2F2B2D"/>
          <w:spacing w:val="38"/>
          <w:sz w:val="10"/>
          <w:vertAlign w:val="baseline"/>
        </w:rPr>
        <w:t> </w:t>
      </w:r>
      <w:r>
        <w:rPr>
          <w:color w:val="2F2B2D"/>
          <w:w w:val="95"/>
          <w:sz w:val="17"/>
          <w:vertAlign w:val="baseline"/>
        </w:rPr>
        <w:t>where</w:t>
      </w:r>
      <w:r>
        <w:rPr>
          <w:color w:val="2F2B2D"/>
          <w:spacing w:val="13"/>
          <w:w w:val="95"/>
          <w:sz w:val="17"/>
          <w:vertAlign w:val="baseline"/>
        </w:rPr>
        <w:t> </w:t>
      </w:r>
      <w:r>
        <w:rPr>
          <w:i/>
          <w:color w:val="2F2B2D"/>
          <w:w w:val="95"/>
          <w:sz w:val="17"/>
          <w:vertAlign w:val="baseline"/>
        </w:rPr>
        <w:t>q</w:t>
      </w:r>
      <w:r>
        <w:rPr>
          <w:i/>
          <w:color w:val="494646"/>
          <w:w w:val="95"/>
          <w:position w:val="-2"/>
          <w:sz w:val="9"/>
          <w:vertAlign w:val="baseline"/>
        </w:rPr>
        <w:t>5</w:t>
      </w:r>
    </w:p>
    <w:p>
      <w:pPr>
        <w:pStyle w:val="BodyText"/>
        <w:spacing w:line="256" w:lineRule="exact"/>
        <w:ind w:left="127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3851147</wp:posOffset>
            </wp:positionH>
            <wp:positionV relativeFrom="paragraph">
              <wp:posOffset>-593570</wp:posOffset>
            </wp:positionV>
            <wp:extent cx="3169920" cy="3691890"/>
            <wp:effectExtent l="0" t="0" r="0" b="0"/>
            <wp:wrapNone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.43763pt;margin-top:12.815814pt;width:3.05pt;height:5.6pt;mso-position-horizontal-relative:page;mso-position-vertical-relative:paragraph;z-index:-16135168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2F2B2D"/>
                      <w:w w:val="109"/>
                      <w:sz w:val="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F2B2D"/>
          <w:w w:val="105"/>
        </w:rPr>
        <w:t>is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30"/>
          <w:w w:val="105"/>
        </w:rPr>
        <w:t> </w:t>
      </w:r>
      <w:r>
        <w:rPr>
          <w:color w:val="2F2B2D"/>
          <w:w w:val="105"/>
        </w:rPr>
        <w:t>unit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bedload</w:t>
      </w:r>
      <w:r>
        <w:rPr>
          <w:color w:val="2F2B2D"/>
          <w:spacing w:val="18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-1"/>
          <w:w w:val="105"/>
        </w:rPr>
        <w:t> </w:t>
      </w:r>
      <w:r>
        <w:rPr>
          <w:rFonts w:ascii="Arial"/>
          <w:i/>
          <w:color w:val="2F2B2D"/>
          <w:w w:val="105"/>
          <w:sz w:val="16"/>
        </w:rPr>
        <w:t>g</w:t>
      </w:r>
      <w:r>
        <w:rPr>
          <w:rFonts w:ascii="Arial"/>
          <w:i/>
          <w:color w:val="2F2B2D"/>
          <w:spacing w:val="5"/>
          <w:w w:val="105"/>
          <w:sz w:val="16"/>
        </w:rPr>
        <w:t> </w:t>
      </w:r>
      <w:r>
        <w:rPr>
          <w:color w:val="2F2B2D"/>
          <w:w w:val="105"/>
          <w:sz w:val="23"/>
        </w:rPr>
        <w:t>=</w:t>
      </w:r>
      <w:r>
        <w:rPr>
          <w:color w:val="2F2B2D"/>
          <w:spacing w:val="-8"/>
          <w:w w:val="105"/>
          <w:sz w:val="23"/>
        </w:rPr>
        <w:t> </w:t>
      </w:r>
      <w:r>
        <w:rPr>
          <w:color w:val="2F2B2D"/>
          <w:w w:val="105"/>
        </w:rPr>
        <w:t>9.81</w:t>
      </w:r>
      <w:r>
        <w:rPr>
          <w:color w:val="2F2B2D"/>
          <w:spacing w:val="14"/>
          <w:w w:val="105"/>
        </w:rPr>
        <w:t> </w:t>
      </w:r>
      <w:r>
        <w:rPr>
          <w:color w:val="2F2B2D"/>
          <w:w w:val="105"/>
        </w:rPr>
        <w:t>m</w:t>
      </w:r>
      <w:r>
        <w:rPr>
          <w:color w:val="5D595B"/>
          <w:w w:val="105"/>
        </w:rPr>
        <w:t>/</w:t>
      </w:r>
      <w:r>
        <w:rPr>
          <w:color w:val="2F2B2D"/>
          <w:w w:val="105"/>
        </w:rPr>
        <w:t>s</w:t>
      </w:r>
      <w:r>
        <w:rPr>
          <w:rFonts w:ascii="Arial"/>
          <w:color w:val="494646"/>
          <w:w w:val="105"/>
          <w:vertAlign w:val="superscript"/>
        </w:rPr>
        <w:t>2</w:t>
      </w:r>
      <w:r>
        <w:rPr>
          <w:rFonts w:ascii="Arial"/>
          <w:color w:val="2F2B2D"/>
          <w:w w:val="105"/>
          <w:sz w:val="11"/>
          <w:vertAlign w:val="baseline"/>
        </w:rPr>
        <w:t>;</w:t>
      </w:r>
      <w:r>
        <w:rPr>
          <w:rFonts w:ascii="Arial"/>
          <w:color w:val="2F2B2D"/>
          <w:spacing w:val="29"/>
          <w:w w:val="105"/>
          <w:sz w:val="11"/>
          <w:vertAlign w:val="baseline"/>
        </w:rPr>
        <w:t> </w:t>
      </w:r>
      <w:r>
        <w:rPr>
          <w:color w:val="2F2B2D"/>
          <w:w w:val="105"/>
          <w:vertAlign w:val="baseline"/>
        </w:rPr>
        <w:t>and</w:t>
      </w:r>
      <w:r>
        <w:rPr>
          <w:color w:val="2F2B2D"/>
          <w:spacing w:val="11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finally,</w:t>
      </w:r>
      <w:r>
        <w:rPr>
          <w:color w:val="2F2B2D"/>
          <w:spacing w:val="6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the</w:t>
      </w:r>
      <w:r>
        <w:rPr>
          <w:color w:val="2F2B2D"/>
          <w:spacing w:val="28"/>
          <w:w w:val="105"/>
          <w:vertAlign w:val="baseline"/>
        </w:rPr>
        <w:t> </w:t>
      </w:r>
      <w:r>
        <w:rPr>
          <w:color w:val="2F2B2D"/>
          <w:w w:val="105"/>
          <w:vertAlign w:val="baseline"/>
        </w:rPr>
        <w:t>quotient</w:t>
      </w:r>
      <w:r>
        <w:rPr>
          <w:color w:val="2F2B2D"/>
          <w:spacing w:val="5"/>
          <w:w w:val="105"/>
          <w:vertAlign w:val="baseline"/>
        </w:rPr>
        <w:t> </w:t>
      </w:r>
      <w:r>
        <w:rPr>
          <w:rFonts w:ascii="Arial"/>
          <w:i/>
          <w:color w:val="2F2B2D"/>
          <w:w w:val="105"/>
          <w:sz w:val="16"/>
          <w:vertAlign w:val="baseline"/>
        </w:rPr>
        <w:t>W</w:t>
      </w:r>
      <w:r>
        <w:rPr>
          <w:rFonts w:ascii="Arial"/>
          <w:i/>
          <w:color w:val="2F2B2D"/>
          <w:spacing w:val="18"/>
          <w:w w:val="105"/>
          <w:sz w:val="16"/>
          <w:vertAlign w:val="baseline"/>
        </w:rPr>
        <w:t> </w:t>
      </w:r>
      <w:r>
        <w:rPr>
          <w:color w:val="2F2B2D"/>
          <w:w w:val="105"/>
          <w:sz w:val="23"/>
          <w:vertAlign w:val="baseline"/>
        </w:rPr>
        <w:t>=</w:t>
      </w:r>
    </w:p>
    <w:p>
      <w:pPr>
        <w:pStyle w:val="BodyText"/>
        <w:spacing w:line="259" w:lineRule="auto" w:before="94"/>
        <w:ind w:left="120" w:right="291" w:firstLine="4"/>
        <w:jc w:val="both"/>
      </w:pPr>
      <w:r>
        <w:rPr/>
        <w:br w:type="column"/>
      </w:r>
      <w:r>
        <w:rPr>
          <w:color w:val="2F2B2D"/>
        </w:rPr>
        <w:t>from at-capacity to below-capacity conditions, or (ii), at-capacity condi­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tions persist, but only one-tenth of sand (in terms of </w:t>
      </w:r>
      <w:r>
        <w:rPr>
          <w:rFonts w:ascii="Arial" w:hAnsi="Arial"/>
          <w:i/>
          <w:color w:val="2F2B2D"/>
          <w:w w:val="105"/>
          <w:sz w:val="15"/>
        </w:rPr>
        <w:t>W)</w:t>
      </w:r>
      <w:r>
        <w:rPr>
          <w:rFonts w:ascii="Arial" w:hAnsi="Arial"/>
          <w:i/>
          <w:color w:val="2F2B2D"/>
          <w:spacing w:val="1"/>
          <w:w w:val="105"/>
          <w:sz w:val="15"/>
        </w:rPr>
        <w:t> </w:t>
      </w:r>
      <w:r>
        <w:rPr>
          <w:color w:val="2F2B2D"/>
          <w:w w:val="105"/>
        </w:rPr>
        <w:t>remains as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bedload (the remaining nine-tenths are suspended). The second possi­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bility is more sensible because the tributary is the majar supplier of sand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shallow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area.</w:t>
      </w:r>
      <w:r>
        <w:rPr>
          <w:color w:val="2F2B2D"/>
          <w:spacing w:val="-12"/>
          <w:w w:val="105"/>
        </w:rPr>
        <w:t> </w:t>
      </w:r>
      <w:r>
        <w:rPr>
          <w:color w:val="2F2B2D"/>
          <w:w w:val="105"/>
        </w:rPr>
        <w:t>Moving to</w:t>
      </w:r>
      <w:r>
        <w:rPr>
          <w:color w:val="2F2B2D"/>
          <w:spacing w:val="-13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deep</w:t>
      </w:r>
      <w:r>
        <w:rPr>
          <w:color w:val="2F2B2D"/>
          <w:spacing w:val="-12"/>
          <w:w w:val="105"/>
        </w:rPr>
        <w:t> </w:t>
      </w:r>
      <w:r>
        <w:rPr>
          <w:color w:val="2F2B2D"/>
          <w:w w:val="105"/>
        </w:rPr>
        <w:t>area,</w:t>
      </w:r>
      <w:r>
        <w:rPr>
          <w:color w:val="2F2B2D"/>
          <w:spacing w:val="-12"/>
          <w:w w:val="105"/>
        </w:rPr>
        <w:t> </w:t>
      </w:r>
      <w:r>
        <w:rPr>
          <w:color w:val="2F2B2D"/>
          <w:w w:val="105"/>
        </w:rPr>
        <w:t>where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sediment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transport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capacity increases, it is not clear whether any of the previous two possi­</w:t>
      </w:r>
      <w:r>
        <w:rPr>
          <w:color w:val="2F2B2D"/>
          <w:spacing w:val="1"/>
        </w:rPr>
        <w:t> </w:t>
      </w:r>
      <w:r>
        <w:rPr>
          <w:color w:val="2F2B2D"/>
        </w:rPr>
        <w:t>bilities applies (a shift to below-capacity conditions or an escalation of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sand entrainment into suspension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or both), and this medium sand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bedload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appears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uncorrelated</w:t>
      </w:r>
      <w:r>
        <w:rPr>
          <w:color w:val="2F2B2D"/>
          <w:spacing w:val="13"/>
          <w:w w:val="105"/>
        </w:rPr>
        <w:t> </w:t>
      </w:r>
      <w:r>
        <w:rPr>
          <w:color w:val="2F2B2D"/>
          <w:w w:val="105"/>
        </w:rPr>
        <w:t>with</w:t>
      </w:r>
      <w:r>
        <w:rPr>
          <w:color w:val="2F2B2D"/>
          <w:spacing w:val="-9"/>
          <w:w w:val="105"/>
        </w:rPr>
        <w:t> </w:t>
      </w:r>
      <w:r>
        <w:rPr>
          <w:i/>
          <w:color w:val="2F2B2D"/>
          <w:w w:val="105"/>
          <w:sz w:val="13"/>
        </w:rPr>
        <w:t>T</w:t>
      </w:r>
      <w:r>
        <w:rPr>
          <w:i/>
          <w:color w:val="2F2B2D"/>
          <w:spacing w:val="19"/>
          <w:w w:val="105"/>
          <w:sz w:val="13"/>
        </w:rPr>
        <w:t> </w:t>
      </w:r>
      <w:r>
        <w:rPr>
          <w:color w:val="5D595B"/>
          <w:w w:val="105"/>
          <w:sz w:val="13"/>
        </w:rPr>
        <w:t>/</w:t>
      </w:r>
      <w:r>
        <w:rPr>
          <w:color w:val="5D595B"/>
          <w:spacing w:val="20"/>
          <w:w w:val="105"/>
          <w:sz w:val="13"/>
        </w:rPr>
        <w:t> </w:t>
      </w:r>
      <w:r>
        <w:rPr>
          <w:color w:val="2F2B2D"/>
          <w:w w:val="105"/>
        </w:rPr>
        <w:t>Tr</w:t>
      </w:r>
      <w:r>
        <w:rPr>
          <w:color w:val="494646"/>
          <w:w w:val="105"/>
        </w:rPr>
        <w:t>e</w:t>
      </w:r>
      <w:r>
        <w:rPr>
          <w:color w:val="2F2B2D"/>
          <w:w w:val="105"/>
        </w:rPr>
        <w:t>f•</w:t>
      </w:r>
    </w:p>
    <w:p>
      <w:pPr>
        <w:pStyle w:val="BodyText"/>
        <w:spacing w:line="184" w:lineRule="exact"/>
        <w:ind w:left="356"/>
        <w:jc w:val="both"/>
      </w:pPr>
      <w:r>
        <w:rPr>
          <w:color w:val="2F2B2D"/>
          <w:w w:val="105"/>
        </w:rPr>
        <w:t>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same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reasoning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extended</w:t>
      </w:r>
      <w:r>
        <w:rPr>
          <w:color w:val="2F2B2D"/>
          <w:spacing w:val="26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very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coarse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sand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15"/>
          <w:w w:val="105"/>
        </w:rPr>
        <w:t> </w:t>
      </w:r>
      <w:r>
        <w:rPr>
          <w:color w:val="2F2B2D"/>
          <w:w w:val="105"/>
        </w:rPr>
        <w:t>very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fine</w:t>
      </w:r>
    </w:p>
    <w:p>
      <w:pPr>
        <w:pStyle w:val="BodyText"/>
        <w:spacing w:line="259" w:lineRule="auto" w:before="11"/>
        <w:ind w:left="120" w:right="293"/>
        <w:jc w:val="both"/>
      </w:pPr>
      <w:r>
        <w:rPr>
          <w:color w:val="2F2B2D"/>
        </w:rPr>
        <w:t>grave! ( </w:t>
      </w:r>
      <w:r>
        <w:rPr>
          <w:color w:val="3B3D97"/>
        </w:rPr>
        <w:t>Fig. 10 </w:t>
      </w:r>
      <w:r>
        <w:rPr>
          <w:color w:val="2F2B2D"/>
        </w:rPr>
        <w:t>B and C) where measured bedload data lie closer to the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predictor in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shallow area than in the  deep area</w:t>
      </w:r>
      <w:r>
        <w:rPr>
          <w:color w:val="494646"/>
          <w:w w:val="105"/>
        </w:rPr>
        <w:t>. </w:t>
      </w:r>
      <w:r>
        <w:rPr>
          <w:color w:val="2F2B2D"/>
          <w:w w:val="105"/>
        </w:rPr>
        <w:t>Then </w:t>
      </w:r>
      <w:r>
        <w:rPr>
          <w:color w:val="494646"/>
          <w:w w:val="105"/>
        </w:rPr>
        <w:t>, </w:t>
      </w:r>
      <w:r>
        <w:rPr>
          <w:color w:val="2F2B2D"/>
          <w:w w:val="105"/>
        </w:rPr>
        <w:t>on one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hand, shallow area transport is at-capacity; on the other hand, deep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area transport is either below-capacity conditions or the entrainment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into suspension explains the lack of agreement or both are concurrent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causes.</w:t>
      </w:r>
    </w:p>
    <w:p>
      <w:pPr>
        <w:pStyle w:val="BodyText"/>
        <w:spacing w:line="256" w:lineRule="auto"/>
        <w:ind w:left="120" w:right="281" w:firstLine="236"/>
        <w:jc w:val="both"/>
      </w:pPr>
      <w:r>
        <w:rPr>
          <w:color w:val="2F2B2D"/>
        </w:rPr>
        <w:t>Transport mode for medium grave! 8-16 mm ( </w:t>
      </w:r>
      <w:r>
        <w:rPr>
          <w:color w:val="3B3D97"/>
        </w:rPr>
        <w:t>Fig. 10 </w:t>
      </w:r>
      <w:r>
        <w:rPr>
          <w:color w:val="2F2B2D"/>
        </w:rPr>
        <w:t>D) is primarily</w:t>
      </w:r>
      <w:r>
        <w:rPr>
          <w:color w:val="2F2B2D"/>
          <w:spacing w:val="1"/>
        </w:rPr>
        <w:t> </w:t>
      </w:r>
      <w:r>
        <w:rPr>
          <w:color w:val="2F2B2D"/>
        </w:rPr>
        <w:t>bedload. Therefore, below-capacity conditions should explain solely the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lack of agreement between measured data and predicted. For the very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coarse 32-64 mm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fraction, apparently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  predictor  underestimates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 transport capacity in the shallow area, while the transport may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overall</w:t>
      </w:r>
      <w:r>
        <w:rPr>
          <w:color w:val="2F2B2D"/>
          <w:spacing w:val="15"/>
        </w:rPr>
        <w:t> </w:t>
      </w:r>
      <w:r>
        <w:rPr>
          <w:color w:val="2F2B2D"/>
        </w:rPr>
        <w:t>be</w:t>
      </w:r>
      <w:r>
        <w:rPr>
          <w:color w:val="2F2B2D"/>
          <w:spacing w:val="3"/>
        </w:rPr>
        <w:t> </w:t>
      </w:r>
      <w:r>
        <w:rPr>
          <w:color w:val="2F2B2D"/>
        </w:rPr>
        <w:t>still</w:t>
      </w:r>
      <w:r>
        <w:rPr>
          <w:color w:val="2F2B2D"/>
          <w:spacing w:val="11"/>
        </w:rPr>
        <w:t> </w:t>
      </w:r>
      <w:r>
        <w:rPr>
          <w:color w:val="2F2B2D"/>
        </w:rPr>
        <w:t>below-capacity</w:t>
      </w:r>
      <w:r>
        <w:rPr>
          <w:color w:val="2F2B2D"/>
          <w:spacing w:val="-8"/>
        </w:rPr>
        <w:t> </w:t>
      </w:r>
      <w:r>
        <w:rPr>
          <w:color w:val="2F2B2D"/>
        </w:rPr>
        <w:t>conditions</w:t>
      </w:r>
      <w:r>
        <w:rPr>
          <w:color w:val="2F2B2D"/>
          <w:spacing w:val="21"/>
        </w:rPr>
        <w:t> </w:t>
      </w:r>
      <w:r>
        <w:rPr>
          <w:color w:val="2F2B2D"/>
        </w:rPr>
        <w:t>in</w:t>
      </w:r>
      <w:r>
        <w:rPr>
          <w:color w:val="2F2B2D"/>
          <w:spacing w:val="16"/>
        </w:rPr>
        <w:t> </w:t>
      </w:r>
      <w:r>
        <w:rPr>
          <w:color w:val="2F2B2D"/>
        </w:rPr>
        <w:t>the</w:t>
      </w:r>
      <w:r>
        <w:rPr>
          <w:color w:val="2F2B2D"/>
          <w:spacing w:val="3"/>
        </w:rPr>
        <w:t> </w:t>
      </w:r>
      <w:r>
        <w:rPr>
          <w:color w:val="2F2B2D"/>
        </w:rPr>
        <w:t>deep</w:t>
      </w:r>
      <w:r>
        <w:rPr>
          <w:color w:val="2F2B2D"/>
          <w:spacing w:val="3"/>
        </w:rPr>
        <w:t> </w:t>
      </w:r>
      <w:r>
        <w:rPr>
          <w:color w:val="2F2B2D"/>
        </w:rPr>
        <w:t>area.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spacing w:before="0"/>
        <w:ind w:left="117" w:right="0" w:firstLine="0"/>
        <w:jc w:val="left"/>
        <w:rPr>
          <w:rFonts w:ascii="Arial"/>
          <w:i/>
          <w:sz w:val="16"/>
        </w:rPr>
      </w:pPr>
      <w:r>
        <w:rPr>
          <w:color w:val="2F2B2D"/>
          <w:w w:val="90"/>
          <w:sz w:val="18"/>
        </w:rPr>
        <w:t>5.5</w:t>
      </w:r>
      <w:r>
        <w:rPr>
          <w:color w:val="5D595B"/>
          <w:w w:val="90"/>
          <w:sz w:val="18"/>
        </w:rPr>
        <w:t>.</w:t>
      </w:r>
      <w:r>
        <w:rPr>
          <w:color w:val="5D595B"/>
          <w:spacing w:val="-2"/>
          <w:w w:val="90"/>
          <w:sz w:val="18"/>
        </w:rPr>
        <w:t> </w:t>
      </w:r>
      <w:r>
        <w:rPr>
          <w:rFonts w:ascii="Arial"/>
          <w:i/>
          <w:color w:val="2F2B2D"/>
          <w:w w:val="90"/>
          <w:sz w:val="16"/>
        </w:rPr>
        <w:t>Parker</w:t>
      </w:r>
      <w:r>
        <w:rPr>
          <w:rFonts w:ascii="Arial"/>
          <w:i/>
          <w:color w:val="2F2B2D"/>
          <w:spacing w:val="28"/>
          <w:w w:val="90"/>
          <w:sz w:val="16"/>
        </w:rPr>
        <w:t> </w:t>
      </w:r>
      <w:r>
        <w:rPr>
          <w:rFonts w:ascii="Arial"/>
          <w:i/>
          <w:color w:val="2F2B2D"/>
          <w:w w:val="90"/>
          <w:sz w:val="16"/>
        </w:rPr>
        <w:t>bed/oad</w:t>
      </w:r>
      <w:r>
        <w:rPr>
          <w:rFonts w:ascii="Arial"/>
          <w:i/>
          <w:color w:val="2F2B2D"/>
          <w:spacing w:val="17"/>
          <w:w w:val="90"/>
          <w:sz w:val="16"/>
        </w:rPr>
        <w:t> </w:t>
      </w:r>
      <w:r>
        <w:rPr>
          <w:rFonts w:ascii="Arial"/>
          <w:i/>
          <w:color w:val="2F2B2D"/>
          <w:w w:val="90"/>
          <w:sz w:val="16"/>
        </w:rPr>
        <w:t>predictor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56" w:lineRule="auto"/>
        <w:ind w:left="124" w:right="296" w:firstLine="244"/>
        <w:jc w:val="both"/>
      </w:pPr>
      <w:r>
        <w:rPr>
          <w:color w:val="2F2B2D"/>
        </w:rPr>
        <w:t>Parker's method focuses on the grave! fraction of the</w:t>
      </w:r>
      <w:r>
        <w:rPr>
          <w:color w:val="2F2B2D"/>
          <w:spacing w:val="1"/>
        </w:rPr>
        <w:t> </w:t>
      </w:r>
      <w:r>
        <w:rPr>
          <w:color w:val="2F2B2D"/>
        </w:rPr>
        <w:t>bed material</w:t>
      </w:r>
      <w:r>
        <w:rPr>
          <w:color w:val="2F2B2D"/>
          <w:spacing w:val="1"/>
        </w:rPr>
        <w:t> </w:t>
      </w:r>
      <w:r>
        <w:rPr>
          <w:color w:val="2F2B2D"/>
        </w:rPr>
        <w:t>load</w:t>
      </w:r>
      <w:r>
        <w:rPr>
          <w:color w:val="494646"/>
        </w:rPr>
        <w:t>, </w:t>
      </w:r>
      <w:r>
        <w:rPr>
          <w:color w:val="2F2B2D"/>
        </w:rPr>
        <w:t>which is assumed to move as bedload. Sand fraction is excluded</w:t>
      </w:r>
      <w:r>
        <w:rPr>
          <w:color w:val="2F2B2D"/>
          <w:spacing w:val="1"/>
        </w:rPr>
        <w:t> </w:t>
      </w:r>
      <w:r>
        <w:rPr>
          <w:color w:val="2F2B2D"/>
        </w:rPr>
        <w:t>from</w:t>
      </w:r>
      <w:r>
        <w:rPr>
          <w:color w:val="2F2B2D"/>
          <w:spacing w:val="31"/>
        </w:rPr>
        <w:t> </w:t>
      </w:r>
      <w:r>
        <w:rPr>
          <w:color w:val="2F2B2D"/>
        </w:rPr>
        <w:t>the</w:t>
      </w:r>
      <w:r>
        <w:rPr>
          <w:color w:val="2F2B2D"/>
          <w:spacing w:val="25"/>
        </w:rPr>
        <w:t> </w:t>
      </w:r>
      <w:r>
        <w:rPr>
          <w:color w:val="2F2B2D"/>
        </w:rPr>
        <w:t>analysis,</w:t>
      </w:r>
      <w:r>
        <w:rPr>
          <w:color w:val="2F2B2D"/>
          <w:spacing w:val="31"/>
        </w:rPr>
        <w:t> </w:t>
      </w:r>
      <w:r>
        <w:rPr>
          <w:color w:val="2F2B2D"/>
        </w:rPr>
        <w:t>but</w:t>
      </w:r>
      <w:r>
        <w:rPr>
          <w:color w:val="2F2B2D"/>
          <w:spacing w:val="31"/>
        </w:rPr>
        <w:t> </w:t>
      </w:r>
      <w:r>
        <w:rPr>
          <w:color w:val="2F2B2D"/>
        </w:rPr>
        <w:t>the</w:t>
      </w:r>
      <w:r>
        <w:rPr>
          <w:color w:val="2F2B2D"/>
          <w:spacing w:val="43"/>
        </w:rPr>
        <w:t> </w:t>
      </w:r>
      <w:r>
        <w:rPr>
          <w:color w:val="2F2B2D"/>
        </w:rPr>
        <w:t>hiding</w:t>
      </w:r>
      <w:r>
        <w:rPr>
          <w:color w:val="494646"/>
        </w:rPr>
        <w:t>/</w:t>
      </w:r>
      <w:r>
        <w:rPr>
          <w:color w:val="2F2B2D"/>
        </w:rPr>
        <w:t>exposure</w:t>
      </w:r>
      <w:r>
        <w:rPr>
          <w:color w:val="2F2B2D"/>
          <w:spacing w:val="84"/>
        </w:rPr>
        <w:t> </w:t>
      </w:r>
      <w:r>
        <w:rPr>
          <w:color w:val="2F2B2D"/>
        </w:rPr>
        <w:t>effect</w:t>
      </w:r>
      <w:r>
        <w:rPr>
          <w:color w:val="2F2B2D"/>
          <w:spacing w:val="22"/>
        </w:rPr>
        <w:t> </w:t>
      </w:r>
      <w:r>
        <w:rPr>
          <w:color w:val="2F2B2D"/>
        </w:rPr>
        <w:t>of</w:t>
      </w:r>
      <w:r>
        <w:rPr>
          <w:color w:val="2F2B2D"/>
          <w:spacing w:val="28"/>
        </w:rPr>
        <w:t> </w:t>
      </w:r>
      <w:r>
        <w:rPr>
          <w:color w:val="2F2B2D"/>
        </w:rPr>
        <w:t>different</w:t>
      </w:r>
      <w:r>
        <w:rPr>
          <w:color w:val="2F2B2D"/>
          <w:spacing w:val="21"/>
        </w:rPr>
        <w:t> </w:t>
      </w:r>
      <w:r>
        <w:rPr>
          <w:color w:val="2F2B2D"/>
        </w:rPr>
        <w:t>sizes</w:t>
      </w:r>
      <w:r>
        <w:rPr>
          <w:color w:val="2F2B2D"/>
          <w:spacing w:val="26"/>
        </w:rPr>
        <w:t> </w:t>
      </w:r>
      <w:r>
        <w:rPr>
          <w:color w:val="2F2B2D"/>
        </w:rPr>
        <w:t>in</w:t>
      </w:r>
    </w:p>
    <w:p>
      <w:pPr>
        <w:pStyle w:val="BodyText"/>
        <w:spacing w:line="210" w:lineRule="exact"/>
        <w:ind w:left="124"/>
        <w:jc w:val="both"/>
      </w:pPr>
      <w:r>
        <w:rPr>
          <w:color w:val="2F2B2D"/>
          <w:w w:val="105"/>
        </w:rPr>
        <w:t>the</w:t>
      </w:r>
      <w:r>
        <w:rPr>
          <w:color w:val="2F2B2D"/>
          <w:spacing w:val="39"/>
          <w:w w:val="105"/>
        </w:rPr>
        <w:t> </w:t>
      </w:r>
      <w:r>
        <w:rPr>
          <w:color w:val="2F2B2D"/>
          <w:w w:val="105"/>
        </w:rPr>
        <w:t>mixture</w:t>
      </w:r>
      <w:r>
        <w:rPr>
          <w:color w:val="2F2B2D"/>
          <w:spacing w:val="22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taken</w:t>
      </w:r>
      <w:r>
        <w:rPr>
          <w:color w:val="2F2B2D"/>
          <w:spacing w:val="18"/>
          <w:w w:val="105"/>
        </w:rPr>
        <w:t> </w:t>
      </w:r>
      <w:r>
        <w:rPr>
          <w:color w:val="2F2B2D"/>
          <w:w w:val="105"/>
        </w:rPr>
        <w:t>into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account.</w:t>
      </w:r>
      <w:r>
        <w:rPr>
          <w:color w:val="2F2B2D"/>
          <w:spacing w:val="12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16"/>
          <w:w w:val="105"/>
        </w:rPr>
        <w:t> </w:t>
      </w:r>
      <w:r>
        <w:rPr>
          <w:color w:val="2F2B2D"/>
          <w:w w:val="105"/>
        </w:rPr>
        <w:t>this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case,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0r</w:t>
      </w:r>
      <w:r>
        <w:rPr>
          <w:color w:val="5D595B"/>
          <w:w w:val="105"/>
        </w:rPr>
        <w:t>e</w:t>
      </w:r>
      <w:r>
        <w:rPr>
          <w:color w:val="2F2B2D"/>
          <w:w w:val="105"/>
        </w:rPr>
        <w:t>r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  <w:sz w:val="23"/>
        </w:rPr>
        <w:t>=</w:t>
      </w:r>
      <w:r>
        <w:rPr>
          <w:color w:val="2F2B2D"/>
          <w:spacing w:val="-4"/>
          <w:w w:val="105"/>
          <w:sz w:val="23"/>
        </w:rPr>
        <w:t> </w:t>
      </w:r>
      <w:r>
        <w:rPr>
          <w:color w:val="2F2B2D"/>
          <w:w w:val="105"/>
        </w:rPr>
        <w:t>0.0386,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which</w:t>
      </w:r>
    </w:p>
    <w:p>
      <w:pPr>
        <w:pStyle w:val="BodyText"/>
        <w:spacing w:line="259" w:lineRule="auto"/>
        <w:ind w:left="129" w:right="292"/>
        <w:jc w:val="both"/>
      </w:pPr>
      <w:r>
        <w:rPr>
          <w:color w:val="2F2B2D"/>
          <w:w w:val="105"/>
        </w:rPr>
        <w:t>means critica! conditions (abscissa equal to one is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threshold of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movement).</w:t>
      </w:r>
      <w:r>
        <w:rPr>
          <w:color w:val="2F2B2D"/>
          <w:spacing w:val="-10"/>
        </w:rPr>
        <w:t> </w:t>
      </w:r>
      <w:r>
        <w:rPr>
          <w:color w:val="2F2B2D"/>
        </w:rPr>
        <w:t>Any</w:t>
      </w:r>
      <w:r>
        <w:rPr>
          <w:color w:val="2F2B2D"/>
          <w:spacing w:val="-9"/>
        </w:rPr>
        <w:t> </w:t>
      </w:r>
      <w:r>
        <w:rPr>
          <w:color w:val="2F2B2D"/>
        </w:rPr>
        <w:t>inaccuracy</w:t>
      </w:r>
      <w:r>
        <w:rPr>
          <w:color w:val="2F2B2D"/>
          <w:spacing w:val="3"/>
        </w:rPr>
        <w:t> </w:t>
      </w:r>
      <w:r>
        <w:rPr>
          <w:color w:val="2F2B2D"/>
        </w:rPr>
        <w:t>in the</w:t>
      </w:r>
      <w:r>
        <w:rPr>
          <w:color w:val="2F2B2D"/>
          <w:spacing w:val="-19"/>
        </w:rPr>
        <w:t> </w:t>
      </w:r>
      <w:r>
        <w:rPr>
          <w:color w:val="2F2B2D"/>
        </w:rPr>
        <w:t>setting</w:t>
      </w:r>
      <w:r>
        <w:rPr>
          <w:color w:val="2F2B2D"/>
          <w:spacing w:val="-11"/>
        </w:rPr>
        <w:t> </w:t>
      </w:r>
      <w:r>
        <w:rPr>
          <w:color w:val="2F2B2D"/>
        </w:rPr>
        <w:t>of</w:t>
      </w:r>
      <w:r>
        <w:rPr>
          <w:color w:val="2F2B2D"/>
          <w:spacing w:val="-11"/>
        </w:rPr>
        <w:t> </w:t>
      </w:r>
      <w:r>
        <w:rPr>
          <w:color w:val="2F2B2D"/>
        </w:rPr>
        <w:t>Tr</w:t>
      </w:r>
      <w:r>
        <w:rPr>
          <w:color w:val="494646"/>
        </w:rPr>
        <w:t>e</w:t>
      </w:r>
      <w:r>
        <w:rPr>
          <w:color w:val="2F2B2D"/>
        </w:rPr>
        <w:t>f,</w:t>
      </w:r>
      <w:r>
        <w:rPr>
          <w:color w:val="2F2B2D"/>
          <w:spacing w:val="-5"/>
        </w:rPr>
        <w:t> </w:t>
      </w:r>
      <w:r>
        <w:rPr>
          <w:color w:val="2F2B2D"/>
        </w:rPr>
        <w:t>as</w:t>
      </w:r>
      <w:r>
        <w:rPr>
          <w:color w:val="2F2B2D"/>
          <w:spacing w:val="-7"/>
        </w:rPr>
        <w:t> </w:t>
      </w:r>
      <w:r>
        <w:rPr>
          <w:color w:val="2F2B2D"/>
        </w:rPr>
        <w:t>in</w:t>
      </w:r>
      <w:r>
        <w:rPr>
          <w:color w:val="2F2B2D"/>
          <w:spacing w:val="-10"/>
        </w:rPr>
        <w:t> </w:t>
      </w:r>
      <w:r>
        <w:rPr>
          <w:color w:val="2F2B2D"/>
        </w:rPr>
        <w:t>Wilcock's</w:t>
      </w:r>
      <w:r>
        <w:rPr>
          <w:color w:val="2F2B2D"/>
          <w:spacing w:val="5"/>
        </w:rPr>
        <w:t> </w:t>
      </w:r>
      <w:r>
        <w:rPr>
          <w:color w:val="2F2B2D"/>
        </w:rPr>
        <w:t>method</w:t>
      </w:r>
    </w:p>
    <w:p>
      <w:pPr>
        <w:spacing w:after="0" w:line="259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201" w:space="176"/>
            <w:col w:w="5453"/>
          </w:cols>
        </w:sectPr>
      </w:pPr>
    </w:p>
    <w:p>
      <w:pPr>
        <w:pStyle w:val="BodyText"/>
        <w:spacing w:line="133" w:lineRule="exact"/>
        <w:ind w:left="121"/>
      </w:pPr>
      <w:r>
        <w:rPr>
          <w:color w:val="494646"/>
          <w:sz w:val="16"/>
        </w:rPr>
        <w:t>c</w:t>
      </w:r>
      <w:r>
        <w:rPr>
          <w:color w:val="2F2B2D"/>
          <w:sz w:val="16"/>
        </w:rPr>
        <w:t>/</w:t>
      </w:r>
      <w:r>
        <w:rPr>
          <w:color w:val="494646"/>
          <w:sz w:val="16"/>
        </w:rPr>
        <w:t>J</w:t>
      </w:r>
      <w:r>
        <w:rPr>
          <w:color w:val="494646"/>
          <w:spacing w:val="-3"/>
          <w:sz w:val="16"/>
        </w:rPr>
        <w:t> </w:t>
      </w:r>
      <w:r>
        <w:rPr>
          <w:color w:val="5D595B"/>
          <w:sz w:val="16"/>
        </w:rPr>
        <w:t>/</w:t>
      </w:r>
      <w:r>
        <w:rPr>
          <w:color w:val="5D595B"/>
          <w:spacing w:val="2"/>
          <w:sz w:val="16"/>
        </w:rPr>
        <w:t> </w:t>
      </w:r>
      <w:r>
        <w:rPr>
          <w:i/>
          <w:color w:val="2F2B2D"/>
          <w:sz w:val="16"/>
        </w:rPr>
        <w:t>0</w:t>
      </w:r>
      <w:r>
        <w:rPr>
          <w:rFonts w:ascii="Arial" w:hAnsi="Arial"/>
          <w:i/>
          <w:color w:val="494646"/>
          <w:sz w:val="16"/>
          <w:vertAlign w:val="superscript"/>
        </w:rPr>
        <w:t>3</w:t>
      </w:r>
      <w:r>
        <w:rPr>
          <w:rFonts w:ascii="Arial" w:hAnsi="Arial"/>
          <w:i/>
          <w:color w:val="494646"/>
          <w:sz w:val="16"/>
          <w:vertAlign w:val="baseline"/>
        </w:rPr>
        <w:t> </w:t>
      </w:r>
      <w:r>
        <w:rPr>
          <w:rFonts w:ascii="Arial" w:hAnsi="Arial"/>
          <w:color w:val="494646"/>
          <w:sz w:val="10"/>
          <w:vertAlign w:val="baseline"/>
        </w:rPr>
        <w:t>/   •</w:t>
      </w:r>
      <w:r>
        <w:rPr>
          <w:rFonts w:ascii="Arial" w:hAnsi="Arial"/>
          <w:color w:val="494646"/>
          <w:spacing w:val="55"/>
          <w:sz w:val="10"/>
          <w:vertAlign w:val="baseline"/>
        </w:rPr>
        <w:t> </w:t>
      </w:r>
      <w:r>
        <w:rPr>
          <w:color w:val="2F2B2D"/>
          <w:vertAlign w:val="baseline"/>
        </w:rPr>
        <w:t>The</w:t>
      </w:r>
      <w:r>
        <w:rPr>
          <w:color w:val="2F2B2D"/>
          <w:spacing w:val="-11"/>
          <w:vertAlign w:val="baseline"/>
        </w:rPr>
        <w:t> </w:t>
      </w:r>
      <w:r>
        <w:rPr>
          <w:color w:val="2F2B2D"/>
          <w:vertAlign w:val="baseline"/>
        </w:rPr>
        <w:t>sample</w:t>
      </w:r>
      <w:r>
        <w:rPr>
          <w:color w:val="2F2B2D"/>
          <w:spacing w:val="-4"/>
          <w:vertAlign w:val="baseline"/>
        </w:rPr>
        <w:t> </w:t>
      </w:r>
      <w:r>
        <w:rPr>
          <w:color w:val="2F2B2D"/>
          <w:vertAlign w:val="baseline"/>
        </w:rPr>
        <w:t>at</w:t>
      </w:r>
      <w:r>
        <w:rPr>
          <w:color w:val="2F2B2D"/>
          <w:spacing w:val="9"/>
          <w:vertAlign w:val="baseline"/>
        </w:rPr>
        <w:t> </w:t>
      </w:r>
      <w:r>
        <w:rPr>
          <w:color w:val="2F2B2D"/>
          <w:vertAlign w:val="baseline"/>
        </w:rPr>
        <w:t>the</w:t>
      </w:r>
      <w:r>
        <w:rPr>
          <w:color w:val="2F2B2D"/>
          <w:spacing w:val="-8"/>
          <w:vertAlign w:val="baseline"/>
        </w:rPr>
        <w:t> </w:t>
      </w:r>
      <w:r>
        <w:rPr>
          <w:color w:val="2F2B2D"/>
          <w:vertAlign w:val="baseline"/>
        </w:rPr>
        <w:t>confluence</w:t>
      </w:r>
      <w:r>
        <w:rPr>
          <w:color w:val="2F2B2D"/>
          <w:spacing w:val="10"/>
          <w:vertAlign w:val="baseline"/>
        </w:rPr>
        <w:t> </w:t>
      </w:r>
      <w:r>
        <w:rPr>
          <w:color w:val="2F2B2D"/>
          <w:vertAlign w:val="baseline"/>
        </w:rPr>
        <w:t>is</w:t>
      </w:r>
      <w:r>
        <w:rPr>
          <w:color w:val="2F2B2D"/>
          <w:spacing w:val="-4"/>
          <w:vertAlign w:val="baseline"/>
        </w:rPr>
        <w:t> </w:t>
      </w:r>
      <w:r>
        <w:rPr>
          <w:color w:val="2F2B2D"/>
          <w:vertAlign w:val="baseline"/>
        </w:rPr>
        <w:t>used</w:t>
      </w:r>
      <w:r>
        <w:rPr>
          <w:color w:val="2F2B2D"/>
          <w:spacing w:val="3"/>
          <w:vertAlign w:val="baseline"/>
        </w:rPr>
        <w:t> </w:t>
      </w:r>
      <w:r>
        <w:rPr>
          <w:color w:val="2F2B2D"/>
          <w:vertAlign w:val="baseline"/>
        </w:rPr>
        <w:t>for</w:t>
      </w:r>
      <w:r>
        <w:rPr>
          <w:color w:val="2F2B2D"/>
          <w:spacing w:val="-4"/>
          <w:vertAlign w:val="baseline"/>
        </w:rPr>
        <w:t> </w:t>
      </w:r>
      <w:r>
        <w:rPr>
          <w:color w:val="2F2B2D"/>
          <w:vertAlign w:val="baseline"/>
        </w:rPr>
        <w:t>D</w:t>
      </w:r>
      <w:r>
        <w:rPr>
          <w:color w:val="494646"/>
          <w:vertAlign w:val="baseline"/>
        </w:rPr>
        <w:t>.</w:t>
      </w:r>
      <w:r>
        <w:rPr>
          <w:color w:val="494646"/>
          <w:spacing w:val="4"/>
          <w:vertAlign w:val="baseline"/>
        </w:rPr>
        <w:t> </w:t>
      </w:r>
      <w:r>
        <w:rPr>
          <w:color w:val="2F2B2D"/>
          <w:vertAlign w:val="baseline"/>
        </w:rPr>
        <w:t>Depthy</w:t>
      </w:r>
      <w:r>
        <w:rPr>
          <w:color w:val="2F2B2D"/>
          <w:spacing w:val="-1"/>
          <w:vertAlign w:val="baseline"/>
        </w:rPr>
        <w:t> </w:t>
      </w:r>
      <w:r>
        <w:rPr>
          <w:color w:val="2F2B2D"/>
          <w:vertAlign w:val="baseline"/>
        </w:rPr>
        <w:t>and</w:t>
      </w:r>
      <w:r>
        <w:rPr>
          <w:color w:val="2F2B2D"/>
          <w:spacing w:val="3"/>
          <w:vertAlign w:val="baseline"/>
        </w:rPr>
        <w:t> </w:t>
      </w:r>
      <w:r>
        <w:rPr>
          <w:color w:val="2F2B2D"/>
          <w:vertAlign w:val="baseline"/>
        </w:rPr>
        <w:t>energy</w:t>
      </w:r>
    </w:p>
    <w:p>
      <w:pPr>
        <w:pStyle w:val="BodyText"/>
        <w:spacing w:line="156" w:lineRule="auto" w:before="65"/>
        <w:ind w:left="132" w:right="5642" w:hanging="10"/>
        <w:jc w:val="both"/>
        <w:rPr>
          <w:rFonts w:ascii="Arial" w:hAnsi="Arial"/>
          <w:i/>
          <w:sz w:val="16"/>
        </w:rPr>
      </w:pPr>
      <w:r>
        <w:rPr>
          <w:color w:val="2F2B2D"/>
          <w:spacing w:val="-1"/>
          <w:w w:val="105"/>
        </w:rPr>
        <w:t>gradient </w:t>
      </w:r>
      <w:r>
        <w:rPr>
          <w:i/>
          <w:color w:val="2F2B2D"/>
          <w:spacing w:val="-1"/>
          <w:w w:val="105"/>
          <w:sz w:val="26"/>
        </w:rPr>
        <w:t>s</w:t>
      </w:r>
      <w:r>
        <w:rPr>
          <w:i/>
          <w:color w:val="2F2B2D"/>
          <w:spacing w:val="-1"/>
          <w:w w:val="105"/>
          <w:position w:val="-4"/>
          <w:sz w:val="15"/>
        </w:rPr>
        <w:t>1 </w:t>
      </w:r>
      <w:r>
        <w:rPr>
          <w:color w:val="2F2B2D"/>
          <w:spacing w:val="-1"/>
          <w:w w:val="105"/>
        </w:rPr>
        <w:t>do not vary much from day to day in response to the chang­</w:t>
      </w:r>
      <w:r>
        <w:rPr>
          <w:color w:val="2F2B2D"/>
          <w:spacing w:val="-42"/>
          <w:w w:val="105"/>
        </w:rPr>
        <w:t> </w:t>
      </w:r>
      <w:r>
        <w:rPr>
          <w:color w:val="2F2B2D"/>
          <w:spacing w:val="-1"/>
        </w:rPr>
        <w:t>ing</w:t>
      </w:r>
      <w:r>
        <w:rPr>
          <w:color w:val="2F2B2D"/>
          <w:spacing w:val="-13"/>
        </w:rPr>
        <w:t> </w:t>
      </w:r>
      <w:r>
        <w:rPr>
          <w:color w:val="2F2B2D"/>
          <w:spacing w:val="-1"/>
        </w:rPr>
        <w:t>discharge</w:t>
      </w:r>
      <w:r>
        <w:rPr>
          <w:color w:val="2F2B2D"/>
          <w:spacing w:val="-7"/>
        </w:rPr>
        <w:t> </w:t>
      </w:r>
      <w:r>
        <w:rPr>
          <w:rFonts w:ascii="Arial" w:hAnsi="Arial"/>
          <w:i/>
          <w:color w:val="2F2B2D"/>
          <w:spacing w:val="-1"/>
        </w:rPr>
        <w:t>Q</w:t>
      </w:r>
      <w:r>
        <w:rPr>
          <w:rFonts w:ascii="Arial" w:hAnsi="Arial"/>
          <w:i/>
          <w:color w:val="2F2B2D"/>
          <w:spacing w:val="-9"/>
        </w:rPr>
        <w:t> </w:t>
      </w:r>
      <w:r>
        <w:rPr>
          <w:color w:val="2F2B2D"/>
          <w:spacing w:val="-1"/>
        </w:rPr>
        <w:t>In</w:t>
      </w:r>
      <w:r>
        <w:rPr>
          <w:color w:val="2F2B2D"/>
        </w:rPr>
        <w:t> </w:t>
      </w:r>
      <w:r>
        <w:rPr>
          <w:color w:val="2F2B2D"/>
          <w:spacing w:val="-1"/>
        </w:rPr>
        <w:t>particular</w:t>
      </w:r>
      <w:r>
        <w:rPr>
          <w:color w:val="494646"/>
          <w:spacing w:val="-1"/>
        </w:rPr>
        <w:t>,</w:t>
      </w:r>
      <w:r>
        <w:rPr>
          <w:color w:val="494646"/>
          <w:spacing w:val="-15"/>
        </w:rPr>
        <w:t> </w:t>
      </w:r>
      <w:r>
        <w:rPr>
          <w:color w:val="2F2B2D"/>
        </w:rPr>
        <w:t>with</w:t>
      </w:r>
      <w:r>
        <w:rPr>
          <w:color w:val="2F2B2D"/>
          <w:spacing w:val="-1"/>
        </w:rPr>
        <w:t> </w:t>
      </w:r>
      <w:r>
        <w:rPr>
          <w:color w:val="2F2B2D"/>
        </w:rPr>
        <w:t>Qincreasingy</w:t>
      </w:r>
      <w:r>
        <w:rPr>
          <w:color w:val="2F2B2D"/>
          <w:spacing w:val="11"/>
        </w:rPr>
        <w:t> </w:t>
      </w:r>
      <w:r>
        <w:rPr>
          <w:color w:val="2F2B2D"/>
        </w:rPr>
        <w:t>increases,</w:t>
      </w:r>
      <w:r>
        <w:rPr>
          <w:color w:val="2F2B2D"/>
          <w:spacing w:val="5"/>
        </w:rPr>
        <w:t> </w:t>
      </w:r>
      <w:r>
        <w:rPr>
          <w:i/>
          <w:color w:val="2F2B2D"/>
          <w:sz w:val="26"/>
        </w:rPr>
        <w:t>s</w:t>
      </w:r>
      <w:r>
        <w:rPr>
          <w:rFonts w:ascii="Arial" w:hAnsi="Arial"/>
          <w:i/>
          <w:color w:val="494646"/>
          <w:position w:val="-4"/>
          <w:sz w:val="16"/>
        </w:rPr>
        <w:t>1</w:t>
      </w:r>
      <w:r>
        <w:rPr>
          <w:rFonts w:ascii="Arial" w:hAnsi="Arial"/>
          <w:i/>
          <w:color w:val="494646"/>
          <w:spacing w:val="-11"/>
          <w:position w:val="-4"/>
          <w:sz w:val="16"/>
        </w:rPr>
        <w:t> </w:t>
      </w:r>
      <w:r>
        <w:rPr>
          <w:rFonts w:ascii="Arial" w:hAnsi="Arial"/>
          <w:i/>
          <w:color w:val="2F2B2D"/>
          <w:sz w:val="16"/>
        </w:rPr>
        <w:t>decreases,</w:t>
      </w:r>
    </w:p>
    <w:p>
      <w:pPr>
        <w:pStyle w:val="BodyText"/>
        <w:spacing w:line="206" w:lineRule="auto" w:before="4"/>
        <w:ind w:left="127" w:right="5663" w:hanging="1"/>
        <w:jc w:val="both"/>
      </w:pPr>
      <w:r>
        <w:rPr>
          <w:color w:val="2F2B2D"/>
        </w:rPr>
        <w:t>and the producty · 5</w:t>
      </w:r>
      <w:r>
        <w:rPr>
          <w:color w:val="2F2B2D"/>
          <w:position w:val="-4"/>
        </w:rPr>
        <w:t>1</w:t>
      </w:r>
      <w:r>
        <w:rPr>
          <w:color w:val="2F2B2D"/>
        </w:rPr>
        <w:t>slightly</w:t>
      </w:r>
      <w:r>
        <w:rPr>
          <w:color w:val="2F2B2D"/>
          <w:spacing w:val="1"/>
        </w:rPr>
        <w:t> </w:t>
      </w:r>
      <w:r>
        <w:rPr>
          <w:color w:val="2F2B2D"/>
        </w:rPr>
        <w:t>decreases ( </w:t>
      </w:r>
      <w:r>
        <w:rPr>
          <w:color w:val="3B3D97"/>
        </w:rPr>
        <w:t>Fig. 6 </w:t>
      </w:r>
      <w:r>
        <w:rPr>
          <w:color w:val="2F2B2D"/>
        </w:rPr>
        <w:t>) (in spite ofthe five-fold</w:t>
      </w:r>
      <w:r>
        <w:rPr>
          <w:color w:val="2F2B2D"/>
          <w:spacing w:val="1"/>
        </w:rPr>
        <w:t> </w:t>
      </w:r>
      <w:r>
        <w:rPr>
          <w:color w:val="2F2B2D"/>
        </w:rPr>
        <w:t>range of discharges throughout the campaign). On the contrary, the var­</w:t>
      </w:r>
      <w:r>
        <w:rPr>
          <w:color w:val="2F2B2D"/>
          <w:spacing w:val="1"/>
        </w:rPr>
        <w:t> </w:t>
      </w:r>
      <w:r>
        <w:rPr>
          <w:color w:val="2F2B2D"/>
          <w:spacing w:val="-1"/>
        </w:rPr>
        <w:t>iation</w:t>
      </w:r>
      <w:r>
        <w:rPr>
          <w:color w:val="2F2B2D"/>
        </w:rPr>
        <w:t> </w:t>
      </w:r>
      <w:r>
        <w:rPr>
          <w:color w:val="2F2B2D"/>
          <w:spacing w:val="-1"/>
        </w:rPr>
        <w:t>of</w:t>
      </w:r>
      <w:r>
        <w:rPr>
          <w:color w:val="2F2B2D"/>
          <w:spacing w:val="-17"/>
        </w:rPr>
        <w:t> </w:t>
      </w:r>
      <w:r>
        <w:rPr>
          <w:rFonts w:ascii="Arial" w:hAnsi="Arial"/>
          <w:i/>
          <w:color w:val="2F2B2D"/>
          <w:spacing w:val="-1"/>
          <w:sz w:val="22"/>
        </w:rPr>
        <w:t>y</w:t>
      </w:r>
      <w:r>
        <w:rPr>
          <w:rFonts w:ascii="Arial" w:hAnsi="Arial"/>
          <w:i/>
          <w:color w:val="2F2B2D"/>
          <w:spacing w:val="2"/>
          <w:sz w:val="22"/>
        </w:rPr>
        <w:t> </w:t>
      </w:r>
      <w:r>
        <w:rPr>
          <w:rFonts w:ascii="Arial" w:hAnsi="Arial"/>
          <w:color w:val="494646"/>
          <w:spacing w:val="-1"/>
          <w:w w:val="90"/>
          <w:sz w:val="22"/>
        </w:rPr>
        <w:t>•</w:t>
      </w:r>
      <w:r>
        <w:rPr>
          <w:rFonts w:ascii="Arial" w:hAnsi="Arial"/>
          <w:color w:val="494646"/>
          <w:spacing w:val="-6"/>
          <w:w w:val="90"/>
          <w:sz w:val="22"/>
        </w:rPr>
        <w:t> </w:t>
      </w:r>
      <w:r>
        <w:rPr>
          <w:rFonts w:ascii="Arial" w:hAnsi="Arial"/>
          <w:i/>
          <w:color w:val="2F2B2D"/>
          <w:spacing w:val="-1"/>
          <w:sz w:val="22"/>
        </w:rPr>
        <w:t>s</w:t>
      </w:r>
      <w:r>
        <w:rPr>
          <w:i/>
          <w:color w:val="2F2B2D"/>
          <w:spacing w:val="-1"/>
          <w:position w:val="-4"/>
          <w:sz w:val="15"/>
        </w:rPr>
        <w:t>1 </w:t>
      </w:r>
      <w:r>
        <w:rPr>
          <w:color w:val="2F2B2D"/>
          <w:spacing w:val="-1"/>
        </w:rPr>
        <w:t>is</w:t>
      </w:r>
      <w:r>
        <w:rPr>
          <w:color w:val="2F2B2D"/>
          <w:spacing w:val="-4"/>
        </w:rPr>
        <w:t> </w:t>
      </w:r>
      <w:r>
        <w:rPr>
          <w:color w:val="2F2B2D"/>
          <w:spacing w:val="-1"/>
        </w:rPr>
        <w:t>high</w:t>
      </w:r>
      <w:r>
        <w:rPr>
          <w:color w:val="2F2B2D"/>
          <w:spacing w:val="4"/>
        </w:rPr>
        <w:t> </w:t>
      </w:r>
      <w:r>
        <w:rPr>
          <w:color w:val="2F2B2D"/>
          <w:spacing w:val="-1"/>
        </w:rPr>
        <w:t>from</w:t>
      </w:r>
      <w:r>
        <w:rPr>
          <w:color w:val="2F2B2D"/>
          <w:spacing w:val="6"/>
        </w:rPr>
        <w:t> </w:t>
      </w:r>
      <w:r>
        <w:rPr>
          <w:color w:val="2F2B2D"/>
          <w:spacing w:val="-1"/>
        </w:rPr>
        <w:t>point</w:t>
      </w:r>
      <w:r>
        <w:rPr>
          <w:color w:val="2F2B2D"/>
          <w:spacing w:val="1"/>
        </w:rPr>
        <w:t> </w:t>
      </w:r>
      <w:r>
        <w:rPr>
          <w:color w:val="2F2B2D"/>
          <w:spacing w:val="-1"/>
        </w:rPr>
        <w:t>to</w:t>
      </w:r>
      <w:r>
        <w:rPr>
          <w:color w:val="2F2B2D"/>
          <w:spacing w:val="2"/>
        </w:rPr>
        <w:t> </w:t>
      </w:r>
      <w:r>
        <w:rPr>
          <w:color w:val="2F2B2D"/>
          <w:spacing w:val="-1"/>
        </w:rPr>
        <w:t>point</w:t>
      </w:r>
      <w:r>
        <w:rPr>
          <w:color w:val="2F2B2D"/>
          <w:spacing w:val="-9"/>
        </w:rPr>
        <w:t> </w:t>
      </w:r>
      <w:r>
        <w:rPr>
          <w:color w:val="2F2B2D"/>
          <w:spacing w:val="-1"/>
        </w:rPr>
        <w:t>of</w:t>
      </w:r>
      <w:r>
        <w:rPr>
          <w:color w:val="2F2B2D"/>
        </w:rPr>
        <w:t> </w:t>
      </w:r>
      <w:r>
        <w:rPr>
          <w:color w:val="2F2B2D"/>
          <w:spacing w:val="-1"/>
        </w:rPr>
        <w:t>the</w:t>
      </w:r>
      <w:r>
        <w:rPr>
          <w:color w:val="2F2B2D"/>
          <w:spacing w:val="34"/>
        </w:rPr>
        <w:t> </w:t>
      </w:r>
      <w:r>
        <w:rPr>
          <w:color w:val="2F2B2D"/>
        </w:rPr>
        <w:t>transect.</w:t>
      </w:r>
      <w:r>
        <w:rPr>
          <w:color w:val="2F2B2D"/>
          <w:spacing w:val="-1"/>
        </w:rPr>
        <w:t> </w:t>
      </w:r>
      <w:r>
        <w:rPr>
          <w:color w:val="2F2B2D"/>
        </w:rPr>
        <w:t>In</w:t>
      </w:r>
      <w:r>
        <w:rPr>
          <w:color w:val="2F2B2D"/>
          <w:spacing w:val="1"/>
        </w:rPr>
        <w:t> </w:t>
      </w:r>
      <w:r>
        <w:rPr>
          <w:color w:val="2F2B2D"/>
        </w:rPr>
        <w:t>this</w:t>
      </w:r>
      <w:r>
        <w:rPr>
          <w:color w:val="2F2B2D"/>
          <w:spacing w:val="-6"/>
        </w:rPr>
        <w:t> </w:t>
      </w:r>
      <w:r>
        <w:rPr>
          <w:color w:val="2F2B2D"/>
        </w:rPr>
        <w:t>context,</w:t>
      </w:r>
    </w:p>
    <w:p>
      <w:pPr>
        <w:pStyle w:val="BodyText"/>
        <w:spacing w:line="189" w:lineRule="exact"/>
        <w:ind w:left="126"/>
        <w:jc w:val="both"/>
      </w:pPr>
      <w:r>
        <w:rPr>
          <w:color w:val="2F2B2D"/>
        </w:rPr>
        <w:t>any</w:t>
      </w:r>
      <w:r>
        <w:rPr>
          <w:color w:val="2F2B2D"/>
          <w:spacing w:val="6"/>
        </w:rPr>
        <w:t> </w:t>
      </w:r>
      <w:r>
        <w:rPr>
          <w:color w:val="2F2B2D"/>
        </w:rPr>
        <w:t>altemative</w:t>
      </w:r>
      <w:r>
        <w:rPr>
          <w:color w:val="2F2B2D"/>
          <w:spacing w:val="14"/>
        </w:rPr>
        <w:t> </w:t>
      </w:r>
      <w:r>
        <w:rPr>
          <w:color w:val="2F2B2D"/>
        </w:rPr>
        <w:t>to</w:t>
      </w:r>
      <w:r>
        <w:rPr>
          <w:color w:val="2F2B2D"/>
          <w:spacing w:val="11"/>
        </w:rPr>
        <w:t> </w:t>
      </w:r>
      <w:r>
        <w:rPr>
          <w:color w:val="2F2B2D"/>
        </w:rPr>
        <w:t>the</w:t>
      </w:r>
      <w:r>
        <w:rPr>
          <w:color w:val="2F2B2D"/>
          <w:spacing w:val="2"/>
        </w:rPr>
        <w:t> </w:t>
      </w:r>
      <w:r>
        <w:rPr>
          <w:color w:val="2F2B2D"/>
        </w:rPr>
        <w:t>average</w:t>
      </w:r>
      <w:r>
        <w:rPr>
          <w:color w:val="2F2B2D"/>
          <w:spacing w:val="8"/>
        </w:rPr>
        <w:t> </w:t>
      </w:r>
      <w:r>
        <w:rPr>
          <w:color w:val="2F2B2D"/>
        </w:rPr>
        <w:t>of</w:t>
      </w:r>
      <w:r>
        <w:rPr>
          <w:color w:val="2F2B2D"/>
          <w:spacing w:val="8"/>
        </w:rPr>
        <w:t> </w:t>
      </w:r>
      <w:r>
        <w:rPr>
          <w:i/>
          <w:color w:val="2F2B2D"/>
          <w:sz w:val="26"/>
        </w:rPr>
        <w:t>s</w:t>
      </w:r>
      <w:r>
        <w:rPr>
          <w:i/>
          <w:color w:val="494646"/>
          <w:position w:val="-4"/>
          <w:sz w:val="15"/>
        </w:rPr>
        <w:t>1</w:t>
      </w:r>
      <w:r>
        <w:rPr>
          <w:i/>
          <w:color w:val="494646"/>
          <w:spacing w:val="6"/>
          <w:position w:val="-4"/>
          <w:sz w:val="15"/>
        </w:rPr>
        <w:t> </w:t>
      </w:r>
      <w:r>
        <w:rPr>
          <w:color w:val="2F2B2D"/>
        </w:rPr>
        <w:t>is</w:t>
      </w:r>
      <w:r>
        <w:rPr>
          <w:color w:val="2F2B2D"/>
          <w:spacing w:val="10"/>
        </w:rPr>
        <w:t> </w:t>
      </w:r>
      <w:r>
        <w:rPr>
          <w:color w:val="2F2B2D"/>
        </w:rPr>
        <w:t>negligible</w:t>
      </w:r>
      <w:r>
        <w:rPr>
          <w:color w:val="2F2B2D"/>
          <w:spacing w:val="-18"/>
        </w:rPr>
        <w:t> </w:t>
      </w:r>
      <w:r>
        <w:rPr>
          <w:color w:val="494646"/>
        </w:rPr>
        <w:t>.</w:t>
      </w:r>
      <w:r>
        <w:rPr>
          <w:color w:val="494646"/>
          <w:spacing w:val="5"/>
        </w:rPr>
        <w:t> </w:t>
      </w:r>
      <w:r>
        <w:rPr>
          <w:color w:val="2F2B2D"/>
        </w:rPr>
        <w:t>The</w:t>
      </w:r>
      <w:r>
        <w:rPr>
          <w:color w:val="2F2B2D"/>
          <w:spacing w:val="14"/>
        </w:rPr>
        <w:t> </w:t>
      </w:r>
      <w:r>
        <w:rPr>
          <w:color w:val="2F2B2D"/>
        </w:rPr>
        <w:t>results</w:t>
      </w:r>
      <w:r>
        <w:rPr>
          <w:color w:val="2F2B2D"/>
          <w:spacing w:val="4"/>
        </w:rPr>
        <w:t> </w:t>
      </w:r>
      <w:r>
        <w:rPr>
          <w:color w:val="2F2B2D"/>
        </w:rPr>
        <w:t>of</w:t>
      </w:r>
      <w:r>
        <w:rPr>
          <w:color w:val="2F2B2D"/>
          <w:spacing w:val="15"/>
        </w:rPr>
        <w:t> </w:t>
      </w:r>
      <w:r>
        <w:rPr>
          <w:color w:val="2F2B2D"/>
        </w:rPr>
        <w:t>the</w:t>
      </w:r>
      <w:r>
        <w:rPr>
          <w:color w:val="2F2B2D"/>
          <w:spacing w:val="12"/>
        </w:rPr>
        <w:t> </w:t>
      </w:r>
      <w:r>
        <w:rPr>
          <w:color w:val="2F2B2D"/>
        </w:rPr>
        <w:t>first</w:t>
      </w:r>
    </w:p>
    <w:p>
      <w:pPr>
        <w:spacing w:line="197" w:lineRule="exact" w:before="0"/>
        <w:ind w:left="130" w:right="0" w:firstLine="0"/>
        <w:jc w:val="both"/>
        <w:rPr>
          <w:sz w:val="17"/>
        </w:rPr>
      </w:pPr>
      <w:r>
        <w:rPr>
          <w:color w:val="2F2B2D"/>
          <w:w w:val="105"/>
          <w:sz w:val="17"/>
        </w:rPr>
        <w:t>two</w:t>
      </w:r>
      <w:r>
        <w:rPr>
          <w:color w:val="2F2B2D"/>
          <w:spacing w:val="12"/>
          <w:w w:val="105"/>
          <w:sz w:val="17"/>
        </w:rPr>
        <w:t> </w:t>
      </w:r>
      <w:r>
        <w:rPr>
          <w:color w:val="2F2B2D"/>
          <w:w w:val="105"/>
          <w:sz w:val="17"/>
        </w:rPr>
        <w:t>predictors</w:t>
      </w:r>
      <w:r>
        <w:rPr>
          <w:color w:val="2F2B2D"/>
          <w:spacing w:val="9"/>
          <w:w w:val="105"/>
          <w:sz w:val="17"/>
        </w:rPr>
        <w:t> </w:t>
      </w:r>
      <w:r>
        <w:rPr>
          <w:color w:val="2F2B2D"/>
          <w:w w:val="105"/>
          <w:sz w:val="17"/>
        </w:rPr>
        <w:t>are</w:t>
      </w:r>
      <w:r>
        <w:rPr>
          <w:color w:val="2F2B2D"/>
          <w:spacing w:val="19"/>
          <w:w w:val="105"/>
          <w:sz w:val="17"/>
        </w:rPr>
        <w:t> </w:t>
      </w:r>
      <w:r>
        <w:rPr>
          <w:color w:val="2F2B2D"/>
          <w:w w:val="105"/>
          <w:sz w:val="17"/>
        </w:rPr>
        <w:t>presented</w:t>
      </w:r>
      <w:r>
        <w:rPr>
          <w:color w:val="2F2B2D"/>
          <w:spacing w:val="30"/>
          <w:w w:val="105"/>
          <w:sz w:val="17"/>
        </w:rPr>
        <w:t> </w:t>
      </w:r>
      <w:r>
        <w:rPr>
          <w:color w:val="2F2B2D"/>
          <w:w w:val="105"/>
          <w:sz w:val="17"/>
        </w:rPr>
        <w:t>in</w:t>
      </w:r>
      <w:r>
        <w:rPr>
          <w:color w:val="2F2B2D"/>
          <w:spacing w:val="7"/>
          <w:w w:val="105"/>
          <w:sz w:val="17"/>
        </w:rPr>
        <w:t> </w:t>
      </w:r>
      <w:r>
        <w:rPr>
          <w:color w:val="2F2B2D"/>
          <w:w w:val="105"/>
          <w:sz w:val="17"/>
        </w:rPr>
        <w:t>semilog</w:t>
      </w:r>
      <w:r>
        <w:rPr>
          <w:color w:val="2F2B2D"/>
          <w:spacing w:val="14"/>
          <w:w w:val="105"/>
          <w:sz w:val="17"/>
        </w:rPr>
        <w:t> </w:t>
      </w:r>
      <w:r>
        <w:rPr>
          <w:color w:val="2F2B2D"/>
          <w:w w:val="105"/>
          <w:sz w:val="17"/>
        </w:rPr>
        <w:t>plots</w:t>
      </w:r>
      <w:r>
        <w:rPr>
          <w:color w:val="2F2B2D"/>
          <w:spacing w:val="2"/>
          <w:w w:val="105"/>
          <w:sz w:val="17"/>
        </w:rPr>
        <w:t> </w:t>
      </w:r>
      <w:r>
        <w:rPr>
          <w:color w:val="2F2B2D"/>
          <w:w w:val="105"/>
          <w:sz w:val="17"/>
        </w:rPr>
        <w:t>of</w:t>
      </w:r>
      <w:r>
        <w:rPr>
          <w:color w:val="2F2B2D"/>
          <w:spacing w:val="-2"/>
          <w:w w:val="105"/>
          <w:sz w:val="17"/>
        </w:rPr>
        <w:t> </w:t>
      </w:r>
      <w:r>
        <w:rPr>
          <w:rFonts w:ascii="Arial"/>
          <w:i/>
          <w:color w:val="2F2B2D"/>
          <w:w w:val="105"/>
          <w:sz w:val="16"/>
        </w:rPr>
        <w:t>W</w:t>
      </w:r>
      <w:r>
        <w:rPr>
          <w:rFonts w:ascii="Arial"/>
          <w:i/>
          <w:color w:val="2F2B2D"/>
          <w:spacing w:val="10"/>
          <w:w w:val="105"/>
          <w:sz w:val="16"/>
        </w:rPr>
        <w:t> </w:t>
      </w:r>
      <w:r>
        <w:rPr>
          <w:i/>
          <w:color w:val="2F2B2D"/>
          <w:w w:val="105"/>
          <w:sz w:val="19"/>
        </w:rPr>
        <w:t>vs.</w:t>
      </w:r>
      <w:r>
        <w:rPr>
          <w:i/>
          <w:color w:val="2F2B2D"/>
          <w:spacing w:val="-30"/>
          <w:w w:val="105"/>
          <w:sz w:val="19"/>
        </w:rPr>
        <w:t> </w:t>
      </w:r>
      <w:r>
        <w:rPr>
          <w:rFonts w:ascii="Arial"/>
          <w:i/>
          <w:color w:val="2F2B2D"/>
          <w:w w:val="105"/>
          <w:sz w:val="12"/>
        </w:rPr>
        <w:t>T </w:t>
      </w:r>
      <w:r>
        <w:rPr>
          <w:rFonts w:ascii="Arial"/>
          <w:i/>
          <w:color w:val="2F2B2D"/>
          <w:spacing w:val="1"/>
          <w:w w:val="105"/>
          <w:sz w:val="12"/>
        </w:rPr>
        <w:t> </w:t>
      </w:r>
      <w:r>
        <w:rPr>
          <w:rFonts w:ascii="Arial"/>
          <w:color w:val="5D595B"/>
          <w:w w:val="105"/>
          <w:sz w:val="12"/>
        </w:rPr>
        <w:t>/</w:t>
      </w:r>
      <w:r>
        <w:rPr>
          <w:rFonts w:ascii="Arial"/>
          <w:color w:val="5D595B"/>
          <w:spacing w:val="24"/>
          <w:w w:val="105"/>
          <w:sz w:val="12"/>
        </w:rPr>
        <w:t> </w:t>
      </w:r>
      <w:r>
        <w:rPr>
          <w:rFonts w:ascii="Arial"/>
          <w:i/>
          <w:color w:val="2F2B2D"/>
          <w:w w:val="105"/>
          <w:sz w:val="12"/>
        </w:rPr>
        <w:t>T</w:t>
      </w:r>
      <w:r>
        <w:rPr>
          <w:rFonts w:ascii="Arial"/>
          <w:i/>
          <w:color w:val="2F2B2D"/>
          <w:spacing w:val="-10"/>
          <w:w w:val="105"/>
          <w:sz w:val="12"/>
        </w:rPr>
        <w:t> </w:t>
      </w:r>
      <w:r>
        <w:rPr>
          <w:rFonts w:ascii="Arial"/>
          <w:i/>
          <w:color w:val="2F2B2D"/>
          <w:w w:val="105"/>
          <w:sz w:val="12"/>
        </w:rPr>
        <w:t>r</w:t>
      </w:r>
      <w:r>
        <w:rPr>
          <w:rFonts w:ascii="Arial"/>
          <w:i/>
          <w:color w:val="494646"/>
          <w:w w:val="105"/>
          <w:sz w:val="12"/>
        </w:rPr>
        <w:t>e</w:t>
      </w:r>
      <w:r>
        <w:rPr>
          <w:rFonts w:ascii="Arial"/>
          <w:i/>
          <w:color w:val="2F2B2D"/>
          <w:w w:val="105"/>
          <w:sz w:val="12"/>
        </w:rPr>
        <w:t>f,</w:t>
      </w:r>
      <w:r>
        <w:rPr>
          <w:rFonts w:ascii="Arial"/>
          <w:i/>
          <w:color w:val="2F2B2D"/>
          <w:spacing w:val="18"/>
          <w:w w:val="105"/>
          <w:sz w:val="12"/>
        </w:rPr>
        <w:t> </w:t>
      </w:r>
      <w:r>
        <w:rPr>
          <w:color w:val="2F2B2D"/>
          <w:w w:val="105"/>
          <w:sz w:val="17"/>
        </w:rPr>
        <w:t>where</w:t>
      </w:r>
    </w:p>
    <w:p>
      <w:pPr>
        <w:pStyle w:val="BodyText"/>
        <w:spacing w:before="6"/>
        <w:ind w:left="118"/>
        <w:jc w:val="both"/>
      </w:pPr>
      <w:r>
        <w:rPr>
          <w:i/>
          <w:color w:val="2F2B2D"/>
          <w:sz w:val="13"/>
        </w:rPr>
        <w:t>T</w:t>
      </w:r>
      <w:r>
        <w:rPr>
          <w:i/>
          <w:color w:val="2F2B2D"/>
          <w:spacing w:val="-19"/>
          <w:sz w:val="13"/>
        </w:rPr>
        <w:t> </w:t>
      </w:r>
      <w:r>
        <w:rPr>
          <w:color w:val="2F2B2D"/>
        </w:rPr>
        <w:t>r</w:t>
      </w:r>
      <w:r>
        <w:rPr>
          <w:color w:val="494646"/>
        </w:rPr>
        <w:t>e</w:t>
      </w:r>
      <w:r>
        <w:rPr>
          <w:color w:val="2F2B2D"/>
        </w:rPr>
        <w:t>f</w:t>
      </w:r>
      <w:r>
        <w:rPr>
          <w:color w:val="2F2B2D"/>
          <w:spacing w:val="4"/>
        </w:rPr>
        <w:t> </w:t>
      </w:r>
      <w:r>
        <w:rPr>
          <w:color w:val="2F2B2D"/>
        </w:rPr>
        <w:t>is</w:t>
      </w:r>
      <w:r>
        <w:rPr>
          <w:color w:val="2F2B2D"/>
          <w:spacing w:val="-6"/>
        </w:rPr>
        <w:t> </w:t>
      </w:r>
      <w:r>
        <w:rPr>
          <w:color w:val="2F2B2D"/>
        </w:rPr>
        <w:t>a</w:t>
      </w:r>
      <w:r>
        <w:rPr>
          <w:color w:val="2F2B2D"/>
          <w:spacing w:val="12"/>
        </w:rPr>
        <w:t> </w:t>
      </w:r>
      <w:r>
        <w:rPr>
          <w:color w:val="2F2B2D"/>
        </w:rPr>
        <w:t>reference</w:t>
      </w:r>
      <w:r>
        <w:rPr>
          <w:color w:val="2F2B2D"/>
          <w:spacing w:val="11"/>
        </w:rPr>
        <w:t> </w:t>
      </w:r>
      <w:r>
        <w:rPr>
          <w:color w:val="2F2B2D"/>
        </w:rPr>
        <w:t>or</w:t>
      </w:r>
      <w:r>
        <w:rPr>
          <w:color w:val="2F2B2D"/>
          <w:spacing w:val="1"/>
        </w:rPr>
        <w:t> </w:t>
      </w:r>
      <w:r>
        <w:rPr>
          <w:color w:val="2F2B2D"/>
        </w:rPr>
        <w:t>critica!</w:t>
      </w:r>
      <w:r>
        <w:rPr>
          <w:color w:val="2F2B2D"/>
          <w:spacing w:val="5"/>
        </w:rPr>
        <w:t> </w:t>
      </w:r>
      <w:r>
        <w:rPr>
          <w:color w:val="2F2B2D"/>
        </w:rPr>
        <w:t>bed</w:t>
      </w:r>
      <w:r>
        <w:rPr>
          <w:color w:val="2F2B2D"/>
          <w:spacing w:val="11"/>
        </w:rPr>
        <w:t> </w:t>
      </w:r>
      <w:r>
        <w:rPr>
          <w:color w:val="2F2B2D"/>
        </w:rPr>
        <w:t>shear</w:t>
      </w:r>
      <w:r>
        <w:rPr>
          <w:color w:val="2F2B2D"/>
          <w:spacing w:val="4"/>
        </w:rPr>
        <w:t> </w:t>
      </w:r>
      <w:r>
        <w:rPr>
          <w:color w:val="2F2B2D"/>
        </w:rPr>
        <w:t>stress</w:t>
      </w:r>
      <w:r>
        <w:rPr>
          <w:color w:val="494646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9" w:right="0" w:firstLine="0"/>
        <w:jc w:val="left"/>
        <w:rPr>
          <w:rFonts w:ascii="Arial"/>
          <w:i/>
          <w:sz w:val="16"/>
        </w:rPr>
      </w:pPr>
      <w:r>
        <w:rPr>
          <w:color w:val="2F2B2D"/>
          <w:w w:val="95"/>
          <w:sz w:val="16"/>
        </w:rPr>
        <w:t>5.4</w:t>
      </w:r>
      <w:r>
        <w:rPr>
          <w:color w:val="5D595B"/>
          <w:w w:val="95"/>
          <w:sz w:val="16"/>
        </w:rPr>
        <w:t>.</w:t>
      </w:r>
      <w:r>
        <w:rPr>
          <w:color w:val="5D595B"/>
          <w:spacing w:val="-7"/>
          <w:w w:val="95"/>
          <w:sz w:val="16"/>
        </w:rPr>
        <w:t> </w:t>
      </w:r>
      <w:r>
        <w:rPr>
          <w:rFonts w:ascii="Arial"/>
          <w:i/>
          <w:color w:val="2F2B2D"/>
          <w:w w:val="95"/>
          <w:sz w:val="16"/>
        </w:rPr>
        <w:t>Wi/cock</w:t>
      </w:r>
      <w:r>
        <w:rPr>
          <w:rFonts w:ascii="Arial"/>
          <w:i/>
          <w:color w:val="2F2B2D"/>
          <w:spacing w:val="9"/>
          <w:w w:val="95"/>
          <w:sz w:val="16"/>
        </w:rPr>
        <w:t> </w:t>
      </w:r>
      <w:r>
        <w:rPr>
          <w:rFonts w:ascii="Arial"/>
          <w:i/>
          <w:color w:val="2F2B2D"/>
          <w:w w:val="95"/>
          <w:sz w:val="16"/>
        </w:rPr>
        <w:t>bedload</w:t>
      </w:r>
      <w:r>
        <w:rPr>
          <w:rFonts w:ascii="Arial"/>
          <w:i/>
          <w:color w:val="2F2B2D"/>
          <w:spacing w:val="15"/>
          <w:w w:val="95"/>
          <w:sz w:val="16"/>
        </w:rPr>
        <w:t> </w:t>
      </w:r>
      <w:r>
        <w:rPr>
          <w:rFonts w:ascii="Arial"/>
          <w:i/>
          <w:color w:val="2F2B2D"/>
          <w:w w:val="95"/>
          <w:sz w:val="16"/>
        </w:rPr>
        <w:t>predictor</w:t>
      </w:r>
    </w:p>
    <w:p>
      <w:pPr>
        <w:pStyle w:val="BodyText"/>
        <w:spacing w:before="6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BodyText"/>
        <w:spacing w:line="254" w:lineRule="auto" w:before="93"/>
        <w:ind w:left="126" w:right="60" w:firstLine="231"/>
        <w:jc w:val="both"/>
        <w:rPr>
          <w:rFonts w:ascii="Arial"/>
          <w:i/>
          <w:sz w:val="12"/>
        </w:rPr>
      </w:pPr>
      <w:r>
        <w:rPr>
          <w:color w:val="2F2B2D"/>
        </w:rPr>
        <w:t>This method is deemed to best address the interaction between sand</w:t>
      </w:r>
      <w:r>
        <w:rPr>
          <w:color w:val="2F2B2D"/>
          <w:spacing w:val="1"/>
        </w:rPr>
        <w:t> </w:t>
      </w:r>
      <w:r>
        <w:rPr>
          <w:color w:val="2F2B2D"/>
        </w:rPr>
        <w:t>and</w:t>
      </w:r>
      <w:r>
        <w:rPr>
          <w:color w:val="2F2B2D"/>
          <w:spacing w:val="-1"/>
        </w:rPr>
        <w:t> </w:t>
      </w:r>
      <w:r>
        <w:rPr>
          <w:color w:val="2F2B2D"/>
        </w:rPr>
        <w:t>grave!</w:t>
      </w:r>
      <w:r>
        <w:rPr>
          <w:color w:val="2F2B2D"/>
          <w:spacing w:val="-18"/>
        </w:rPr>
        <w:t> </w:t>
      </w:r>
      <w:r>
        <w:rPr>
          <w:color w:val="2F2B2D"/>
        </w:rPr>
        <w:t>in</w:t>
      </w:r>
      <w:r>
        <w:rPr>
          <w:color w:val="2F2B2D"/>
          <w:spacing w:val="-2"/>
        </w:rPr>
        <w:t> </w:t>
      </w:r>
      <w:r>
        <w:rPr>
          <w:color w:val="2F2B2D"/>
        </w:rPr>
        <w:t>the</w:t>
      </w:r>
      <w:r>
        <w:rPr>
          <w:color w:val="2F2B2D"/>
          <w:spacing w:val="-7"/>
        </w:rPr>
        <w:t> </w:t>
      </w:r>
      <w:r>
        <w:rPr>
          <w:color w:val="2F2B2D"/>
        </w:rPr>
        <w:t>bed</w:t>
      </w:r>
      <w:r>
        <w:rPr>
          <w:color w:val="2F2B2D"/>
          <w:spacing w:val="9"/>
        </w:rPr>
        <w:t> </w:t>
      </w:r>
      <w:r>
        <w:rPr>
          <w:color w:val="2F2B2D"/>
        </w:rPr>
        <w:t>material</w:t>
      </w:r>
      <w:r>
        <w:rPr>
          <w:color w:val="2F2B2D"/>
          <w:spacing w:val="4"/>
        </w:rPr>
        <w:t> </w:t>
      </w:r>
      <w:r>
        <w:rPr>
          <w:color w:val="2F2B2D"/>
        </w:rPr>
        <w:t>load of</w:t>
      </w:r>
      <w:r>
        <w:rPr>
          <w:color w:val="2F2B2D"/>
          <w:spacing w:val="-10"/>
        </w:rPr>
        <w:t> </w:t>
      </w:r>
      <w:r>
        <w:rPr>
          <w:color w:val="2F2B2D"/>
        </w:rPr>
        <w:t>gravel-bed</w:t>
      </w:r>
      <w:r>
        <w:rPr>
          <w:color w:val="2F2B2D"/>
          <w:spacing w:val="21"/>
        </w:rPr>
        <w:t> </w:t>
      </w:r>
      <w:r>
        <w:rPr>
          <w:color w:val="2F2B2D"/>
        </w:rPr>
        <w:t>rivers.</w:t>
      </w:r>
      <w:r>
        <w:rPr>
          <w:color w:val="2F2B2D"/>
          <w:spacing w:val="-23"/>
        </w:rPr>
        <w:t> </w:t>
      </w:r>
      <w:r>
        <w:rPr>
          <w:color w:val="2F2B2D"/>
        </w:rPr>
        <w:t>The</w:t>
      </w:r>
      <w:r>
        <w:rPr>
          <w:color w:val="2F2B2D"/>
          <w:spacing w:val="-3"/>
        </w:rPr>
        <w:t> </w:t>
      </w:r>
      <w:r>
        <w:rPr>
          <w:color w:val="2F2B2D"/>
        </w:rPr>
        <w:t>required</w:t>
      </w:r>
      <w:r>
        <w:rPr>
          <w:color w:val="2F2B2D"/>
          <w:spacing w:val="-3"/>
        </w:rPr>
        <w:t> </w:t>
      </w:r>
      <w:r>
        <w:rPr>
          <w:rFonts w:ascii="Arial"/>
          <w:i/>
          <w:color w:val="2F2B2D"/>
          <w:sz w:val="12"/>
        </w:rPr>
        <w:t>Tr</w:t>
      </w:r>
      <w:r>
        <w:rPr>
          <w:rFonts w:ascii="Arial"/>
          <w:i/>
          <w:color w:val="2F2B2D"/>
          <w:spacing w:val="39"/>
          <w:sz w:val="12"/>
        </w:rPr>
        <w:t> </w:t>
      </w:r>
      <w:r>
        <w:rPr>
          <w:rFonts w:ascii="Arial"/>
          <w:i/>
          <w:color w:val="494646"/>
          <w:sz w:val="12"/>
        </w:rPr>
        <w:t>e</w:t>
      </w:r>
      <w:r>
        <w:rPr>
          <w:rFonts w:ascii="Arial"/>
          <w:i/>
          <w:color w:val="2F2B2D"/>
          <w:sz w:val="12"/>
        </w:rPr>
        <w:t>f</w:t>
      </w:r>
    </w:p>
    <w:p>
      <w:pPr>
        <w:pStyle w:val="BodyText"/>
        <w:spacing w:line="211" w:lineRule="exact"/>
        <w:ind w:left="127"/>
        <w:jc w:val="both"/>
      </w:pPr>
      <w:r>
        <w:rPr>
          <w:color w:val="2F2B2D"/>
          <w:spacing w:val="-1"/>
          <w:w w:val="105"/>
        </w:rPr>
        <w:t>is</w:t>
      </w:r>
      <w:r>
        <w:rPr>
          <w:color w:val="2F2B2D"/>
          <w:spacing w:val="-12"/>
          <w:w w:val="105"/>
        </w:rPr>
        <w:t> </w:t>
      </w:r>
      <w:r>
        <w:rPr>
          <w:color w:val="2F2B2D"/>
          <w:spacing w:val="-1"/>
          <w:w w:val="105"/>
        </w:rPr>
        <w:t>the</w:t>
      </w:r>
      <w:r>
        <w:rPr>
          <w:color w:val="2F2B2D"/>
          <w:spacing w:val="-16"/>
          <w:w w:val="105"/>
        </w:rPr>
        <w:t> </w:t>
      </w:r>
      <w:r>
        <w:rPr>
          <w:color w:val="2F2B2D"/>
          <w:spacing w:val="-1"/>
          <w:w w:val="105"/>
        </w:rPr>
        <w:t>shear</w:t>
      </w:r>
      <w:r>
        <w:rPr>
          <w:color w:val="2F2B2D"/>
          <w:spacing w:val="-11"/>
          <w:w w:val="105"/>
        </w:rPr>
        <w:t> </w:t>
      </w:r>
      <w:r>
        <w:rPr>
          <w:color w:val="2F2B2D"/>
          <w:spacing w:val="-1"/>
          <w:w w:val="105"/>
        </w:rPr>
        <w:t>stress</w:t>
      </w:r>
      <w:r>
        <w:rPr>
          <w:color w:val="2F2B2D"/>
          <w:spacing w:val="-7"/>
          <w:w w:val="105"/>
        </w:rPr>
        <w:t> </w:t>
      </w:r>
      <w:r>
        <w:rPr>
          <w:color w:val="2F2B2D"/>
          <w:spacing w:val="-1"/>
          <w:w w:val="105"/>
        </w:rPr>
        <w:t>that</w:t>
      </w:r>
      <w:r>
        <w:rPr>
          <w:color w:val="2F2B2D"/>
          <w:spacing w:val="-12"/>
          <w:w w:val="105"/>
        </w:rPr>
        <w:t> </w:t>
      </w:r>
      <w:r>
        <w:rPr>
          <w:color w:val="2F2B2D"/>
          <w:w w:val="105"/>
        </w:rPr>
        <w:t>causes</w:t>
      </w:r>
      <w:r>
        <w:rPr>
          <w:color w:val="2F2B2D"/>
          <w:spacing w:val="-16"/>
          <w:w w:val="105"/>
        </w:rPr>
        <w:t> </w:t>
      </w:r>
      <w:r>
        <w:rPr>
          <w:color w:val="2F2B2D"/>
          <w:w w:val="105"/>
        </w:rPr>
        <w:t>a</w:t>
      </w:r>
      <w:r>
        <w:rPr>
          <w:color w:val="2F2B2D"/>
          <w:spacing w:val="-12"/>
          <w:w w:val="105"/>
        </w:rPr>
        <w:t> </w:t>
      </w:r>
      <w:r>
        <w:rPr>
          <w:color w:val="2F2B2D"/>
          <w:w w:val="105"/>
        </w:rPr>
        <w:t>very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small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bedload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transport</w:t>
      </w:r>
      <w:r>
        <w:rPr>
          <w:color w:val="2F2B2D"/>
          <w:spacing w:val="-11"/>
          <w:w w:val="105"/>
        </w:rPr>
        <w:t> </w:t>
      </w:r>
      <w:r>
        <w:rPr>
          <w:rFonts w:ascii="Arial"/>
          <w:i/>
          <w:color w:val="2F2B2D"/>
          <w:w w:val="105"/>
          <w:sz w:val="16"/>
        </w:rPr>
        <w:t>W</w:t>
      </w:r>
      <w:r>
        <w:rPr>
          <w:rFonts w:ascii="Arial"/>
          <w:i/>
          <w:color w:val="2F2B2D"/>
          <w:spacing w:val="-1"/>
          <w:w w:val="105"/>
          <w:sz w:val="16"/>
        </w:rPr>
        <w:t> </w:t>
      </w:r>
      <w:r>
        <w:rPr>
          <w:color w:val="2F2B2D"/>
          <w:w w:val="105"/>
          <w:sz w:val="23"/>
        </w:rPr>
        <w:t>=</w:t>
      </w:r>
      <w:r>
        <w:rPr>
          <w:color w:val="2F2B2D"/>
          <w:spacing w:val="-26"/>
          <w:w w:val="105"/>
          <w:sz w:val="23"/>
        </w:rPr>
        <w:t> </w:t>
      </w:r>
      <w:r>
        <w:rPr>
          <w:color w:val="2F2B2D"/>
          <w:w w:val="105"/>
        </w:rPr>
        <w:t>0</w:t>
      </w:r>
      <w:r>
        <w:rPr>
          <w:color w:val="494646"/>
          <w:w w:val="105"/>
        </w:rPr>
        <w:t>.</w:t>
      </w:r>
      <w:r>
        <w:rPr>
          <w:color w:val="2F2B2D"/>
          <w:w w:val="105"/>
        </w:rPr>
        <w:t>002,</w:t>
      </w:r>
    </w:p>
    <w:p>
      <w:pPr>
        <w:pStyle w:val="BodyText"/>
        <w:spacing w:line="256" w:lineRule="auto"/>
        <w:ind w:left="126" w:right="56"/>
        <w:jc w:val="both"/>
      </w:pPr>
      <w:r>
        <w:rPr>
          <w:color w:val="2F2B2D"/>
        </w:rPr>
        <w:t>different for each size fraction </w:t>
      </w:r>
      <w:r>
        <w:rPr>
          <w:color w:val="5D595B"/>
        </w:rPr>
        <w:t>. </w:t>
      </w:r>
      <w:r>
        <w:rPr>
          <w:color w:val="2F2B2D"/>
        </w:rPr>
        <w:t>In this case few data had such a small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transport. For this reason, the values in the abscissa </w:t>
      </w:r>
      <w:r>
        <w:rPr>
          <w:rFonts w:ascii="Arial"/>
          <w:i/>
          <w:color w:val="2F2B2D"/>
          <w:w w:val="105"/>
          <w:sz w:val="12"/>
        </w:rPr>
        <w:t>T </w:t>
      </w:r>
      <w:r>
        <w:rPr>
          <w:rFonts w:ascii="Arial"/>
          <w:color w:val="494646"/>
          <w:w w:val="105"/>
          <w:sz w:val="12"/>
        </w:rPr>
        <w:t>/ </w:t>
      </w:r>
      <w:r>
        <w:rPr>
          <w:rFonts w:ascii="Arial"/>
          <w:i/>
          <w:color w:val="2F2B2D"/>
          <w:w w:val="105"/>
          <w:sz w:val="12"/>
        </w:rPr>
        <w:t>Tref </w:t>
      </w:r>
      <w:r>
        <w:rPr>
          <w:color w:val="2F2B2D"/>
          <w:w w:val="105"/>
        </w:rPr>
        <w:t>cannot be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very</w:t>
      </w:r>
      <w:r>
        <w:rPr>
          <w:color w:val="2F2B2D"/>
          <w:spacing w:val="-1"/>
        </w:rPr>
        <w:t> </w:t>
      </w:r>
      <w:r>
        <w:rPr>
          <w:color w:val="2F2B2D"/>
        </w:rPr>
        <w:t>accurate.</w:t>
      </w:r>
      <w:r>
        <w:rPr>
          <w:color w:val="2F2B2D"/>
          <w:spacing w:val="-5"/>
        </w:rPr>
        <w:t> </w:t>
      </w:r>
      <w:r>
        <w:rPr>
          <w:color w:val="2F2B2D"/>
        </w:rPr>
        <w:t>The</w:t>
      </w:r>
      <w:r>
        <w:rPr>
          <w:color w:val="2F2B2D"/>
          <w:spacing w:val="11"/>
        </w:rPr>
        <w:t> </w:t>
      </w:r>
      <w:r>
        <w:rPr>
          <w:color w:val="2F2B2D"/>
        </w:rPr>
        <w:t>result</w:t>
      </w:r>
      <w:r>
        <w:rPr>
          <w:color w:val="2F2B2D"/>
          <w:spacing w:val="-24"/>
        </w:rPr>
        <w:t> </w:t>
      </w:r>
      <w:r>
        <w:rPr>
          <w:color w:val="494646"/>
        </w:rPr>
        <w:t>s</w:t>
      </w:r>
      <w:r>
        <w:rPr>
          <w:color w:val="494646"/>
          <w:spacing w:val="11"/>
        </w:rPr>
        <w:t> </w:t>
      </w:r>
      <w:r>
        <w:rPr>
          <w:color w:val="2F2B2D"/>
        </w:rPr>
        <w:t>are</w:t>
      </w:r>
      <w:r>
        <w:rPr>
          <w:color w:val="2F2B2D"/>
          <w:spacing w:val="-3"/>
        </w:rPr>
        <w:t> </w:t>
      </w:r>
      <w:r>
        <w:rPr>
          <w:color w:val="2F2B2D"/>
        </w:rPr>
        <w:t>shown</w:t>
      </w:r>
      <w:r>
        <w:rPr>
          <w:color w:val="2F2B2D"/>
          <w:spacing w:val="16"/>
        </w:rPr>
        <w:t> </w:t>
      </w:r>
      <w:r>
        <w:rPr>
          <w:color w:val="2F2B2D"/>
        </w:rPr>
        <w:t>in</w:t>
      </w:r>
      <w:r>
        <w:rPr>
          <w:color w:val="2F2B2D"/>
          <w:spacing w:val="16"/>
        </w:rPr>
        <w:t> </w:t>
      </w:r>
      <w:r>
        <w:rPr>
          <w:color w:val="3B3D97"/>
        </w:rPr>
        <w:t>Fig.</w:t>
      </w:r>
      <w:r>
        <w:rPr>
          <w:color w:val="3B3D97"/>
          <w:spacing w:val="-11"/>
        </w:rPr>
        <w:t> </w:t>
      </w:r>
      <w:r>
        <w:rPr>
          <w:color w:val="3B3D97"/>
        </w:rPr>
        <w:t>10</w:t>
      </w:r>
      <w:r>
        <w:rPr>
          <w:color w:val="3B3D97"/>
          <w:spacing w:val="39"/>
        </w:rPr>
        <w:t> </w:t>
      </w:r>
      <w:r>
        <w:rPr>
          <w:color w:val="2F2B2D"/>
        </w:rPr>
        <w:t>for</w:t>
      </w:r>
      <w:r>
        <w:rPr>
          <w:color w:val="2F2B2D"/>
          <w:spacing w:val="1"/>
        </w:rPr>
        <w:t> </w:t>
      </w:r>
      <w:r>
        <w:rPr>
          <w:color w:val="2F2B2D"/>
        </w:rPr>
        <w:t>five</w:t>
      </w:r>
      <w:r>
        <w:rPr>
          <w:color w:val="2F2B2D"/>
          <w:spacing w:val="-3"/>
        </w:rPr>
        <w:t> </w:t>
      </w:r>
      <w:r>
        <w:rPr>
          <w:color w:val="2F2B2D"/>
        </w:rPr>
        <w:t>size</w:t>
      </w:r>
      <w:r>
        <w:rPr>
          <w:color w:val="2F2B2D"/>
          <w:spacing w:val="-4"/>
        </w:rPr>
        <w:t> </w:t>
      </w:r>
      <w:r>
        <w:rPr>
          <w:color w:val="2F2B2D"/>
        </w:rPr>
        <w:t>fractions</w:t>
      </w:r>
      <w:r>
        <w:rPr>
          <w:color w:val="494646"/>
        </w:rPr>
        <w:t>.</w:t>
      </w:r>
    </w:p>
    <w:p>
      <w:pPr>
        <w:pStyle w:val="BodyText"/>
        <w:spacing w:line="256" w:lineRule="auto" w:before="1"/>
        <w:ind w:left="123" w:right="54" w:firstLine="246"/>
        <w:jc w:val="both"/>
      </w:pPr>
      <w:r>
        <w:rPr>
          <w:color w:val="2F2B2D"/>
        </w:rPr>
        <w:t>For sand 0</w:t>
      </w:r>
      <w:r>
        <w:rPr>
          <w:color w:val="494646"/>
        </w:rPr>
        <w:t>.</w:t>
      </w:r>
      <w:r>
        <w:rPr>
          <w:color w:val="2F2B2D"/>
        </w:rPr>
        <w:t>25- 0.50 mm ( </w:t>
      </w:r>
      <w:r>
        <w:rPr>
          <w:color w:val="3B3D97"/>
        </w:rPr>
        <w:t>Fig. 10 </w:t>
      </w:r>
      <w:r>
        <w:rPr>
          <w:color w:val="2F2B2D"/>
        </w:rPr>
        <w:t>A), measured shallow area transport</w:t>
      </w:r>
      <w:r>
        <w:rPr>
          <w:color w:val="2F2B2D"/>
          <w:spacing w:val="-40"/>
        </w:rPr>
        <w:t> </w:t>
      </w:r>
      <w:r>
        <w:rPr>
          <w:color w:val="2F2B2D"/>
          <w:w w:val="105"/>
        </w:rPr>
        <w:t>is clase to the predictor (at least for low </w:t>
      </w:r>
      <w:r>
        <w:rPr>
          <w:i/>
          <w:color w:val="2F2B2D"/>
          <w:w w:val="105"/>
          <w:sz w:val="13"/>
        </w:rPr>
        <w:t>T </w:t>
      </w:r>
      <w:r>
        <w:rPr>
          <w:color w:val="5D595B"/>
          <w:w w:val="105"/>
          <w:sz w:val="13"/>
        </w:rPr>
        <w:t>/ </w:t>
      </w:r>
      <w:r>
        <w:rPr>
          <w:color w:val="2F2B2D"/>
          <w:w w:val="105"/>
        </w:rPr>
        <w:t>Trer values), whereas mea­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sured deep area transport is two to three orders of magnitude lower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than the predictor. In spite of the</w:t>
      </w:r>
      <w:r>
        <w:rPr>
          <w:color w:val="2F2B2D"/>
          <w:spacing w:val="1"/>
        </w:rPr>
        <w:t> </w:t>
      </w:r>
      <w:r>
        <w:rPr>
          <w:color w:val="2F2B2D"/>
        </w:rPr>
        <w:t>scatter, for low shear stress the higher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5"/>
        </w:rPr>
        <w:t>the</w:t>
      </w:r>
      <w:r>
        <w:rPr>
          <w:color w:val="2F2B2D"/>
          <w:spacing w:val="-16"/>
          <w:w w:val="105"/>
        </w:rPr>
        <w:t> </w:t>
      </w:r>
      <w:r>
        <w:rPr>
          <w:color w:val="2F2B2D"/>
          <w:spacing w:val="-1"/>
          <w:w w:val="105"/>
        </w:rPr>
        <w:t>shear</w:t>
      </w:r>
      <w:r>
        <w:rPr>
          <w:color w:val="2F2B2D"/>
          <w:spacing w:val="-11"/>
          <w:w w:val="105"/>
        </w:rPr>
        <w:t> </w:t>
      </w:r>
      <w:r>
        <w:rPr>
          <w:color w:val="2F2B2D"/>
          <w:spacing w:val="-1"/>
          <w:w w:val="105"/>
        </w:rPr>
        <w:t>stress</w:t>
      </w:r>
      <w:r>
        <w:rPr>
          <w:color w:val="2F2B2D"/>
          <w:spacing w:val="-7"/>
          <w:w w:val="105"/>
        </w:rPr>
        <w:t> </w:t>
      </w:r>
      <w:r>
        <w:rPr>
          <w:color w:val="2F2B2D"/>
          <w:spacing w:val="-1"/>
          <w:w w:val="105"/>
        </w:rPr>
        <w:t>the</w:t>
      </w:r>
      <w:r>
        <w:rPr>
          <w:color w:val="2F2B2D"/>
          <w:spacing w:val="-9"/>
          <w:w w:val="105"/>
        </w:rPr>
        <w:t> </w:t>
      </w:r>
      <w:r>
        <w:rPr>
          <w:color w:val="2F2B2D"/>
          <w:spacing w:val="-1"/>
          <w:w w:val="105"/>
        </w:rPr>
        <w:t>higher</w:t>
      </w:r>
      <w:r>
        <w:rPr>
          <w:color w:val="2F2B2D"/>
          <w:spacing w:val="-8"/>
          <w:w w:val="105"/>
        </w:rPr>
        <w:t> </w:t>
      </w:r>
      <w:r>
        <w:rPr>
          <w:color w:val="2F2B2D"/>
          <w:spacing w:val="-1"/>
          <w:w w:val="105"/>
        </w:rPr>
        <w:t>the</w:t>
      </w:r>
      <w:r>
        <w:rPr>
          <w:color w:val="2F2B2D"/>
          <w:spacing w:val="6"/>
          <w:w w:val="105"/>
        </w:rPr>
        <w:t> </w:t>
      </w:r>
      <w:r>
        <w:rPr>
          <w:color w:val="2F2B2D"/>
          <w:spacing w:val="-1"/>
          <w:w w:val="105"/>
        </w:rPr>
        <w:t>bedload</w:t>
      </w:r>
      <w:r>
        <w:rPr>
          <w:color w:val="2F2B2D"/>
          <w:spacing w:val="5"/>
          <w:w w:val="105"/>
        </w:rPr>
        <w:t> </w:t>
      </w:r>
      <w:r>
        <w:rPr>
          <w:color w:val="2F2B2D"/>
          <w:spacing w:val="-1"/>
          <w:w w:val="105"/>
        </w:rPr>
        <w:t>is.</w:t>
      </w:r>
      <w:r>
        <w:rPr>
          <w:color w:val="2F2B2D"/>
          <w:spacing w:val="-25"/>
          <w:w w:val="105"/>
        </w:rPr>
        <w:t> </w:t>
      </w:r>
      <w:r>
        <w:rPr>
          <w:color w:val="2F2B2D"/>
          <w:spacing w:val="-1"/>
          <w:w w:val="105"/>
        </w:rPr>
        <w:t>Thus,</w:t>
      </w:r>
      <w:r>
        <w:rPr>
          <w:color w:val="2F2B2D"/>
          <w:spacing w:val="-16"/>
          <w:w w:val="105"/>
        </w:rPr>
        <w:t> </w:t>
      </w:r>
      <w:r>
        <w:rPr>
          <w:color w:val="2F2B2D"/>
          <w:spacing w:val="-1"/>
          <w:w w:val="105"/>
        </w:rPr>
        <w:t>shallow</w:t>
      </w:r>
      <w:r>
        <w:rPr>
          <w:color w:val="2F2B2D"/>
          <w:spacing w:val="-12"/>
          <w:w w:val="105"/>
        </w:rPr>
        <w:t> </w:t>
      </w:r>
      <w:r>
        <w:rPr>
          <w:color w:val="2F2B2D"/>
          <w:w w:val="105"/>
        </w:rPr>
        <w:t>area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sand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trans­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port is at-capacity</w:t>
      </w:r>
      <w:r>
        <w:rPr>
          <w:color w:val="5D595B"/>
          <w:spacing w:val="-1"/>
          <w:w w:val="105"/>
        </w:rPr>
        <w:t>. </w:t>
      </w:r>
      <w:r>
        <w:rPr>
          <w:color w:val="2F2B2D"/>
          <w:w w:val="105"/>
        </w:rPr>
        <w:t>The river carries as much medium sand as it can as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bedload, according to Wilcock's method, under the available shear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stress</w:t>
      </w:r>
      <w:r>
        <w:rPr>
          <w:color w:val="494646"/>
          <w:w w:val="105"/>
        </w:rPr>
        <w:t>. </w:t>
      </w:r>
      <w:r>
        <w:rPr>
          <w:color w:val="2F2B2D"/>
          <w:w w:val="105"/>
        </w:rPr>
        <w:t>In the transition between the shallow and deep areas, likely to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be</w:t>
      </w:r>
      <w:r>
        <w:rPr>
          <w:color w:val="2F2B2D"/>
          <w:spacing w:val="10"/>
        </w:rPr>
        <w:t> </w:t>
      </w:r>
      <w:r>
        <w:rPr>
          <w:color w:val="2F2B2D"/>
        </w:rPr>
        <w:t>on</w:t>
      </w:r>
      <w:r>
        <w:rPr>
          <w:color w:val="2F2B2D"/>
          <w:spacing w:val="21"/>
        </w:rPr>
        <w:t> </w:t>
      </w:r>
      <w:r>
        <w:rPr>
          <w:color w:val="2F2B2D"/>
        </w:rPr>
        <w:t>the</w:t>
      </w:r>
      <w:r>
        <w:rPr>
          <w:color w:val="2F2B2D"/>
          <w:spacing w:val="33"/>
        </w:rPr>
        <w:t> </w:t>
      </w:r>
      <w:r>
        <w:rPr>
          <w:color w:val="2F2B2D"/>
        </w:rPr>
        <w:t>leeward</w:t>
      </w:r>
      <w:r>
        <w:rPr>
          <w:color w:val="2F2B2D"/>
          <w:spacing w:val="35"/>
        </w:rPr>
        <w:t> </w:t>
      </w:r>
      <w:r>
        <w:rPr>
          <w:color w:val="2F2B2D"/>
        </w:rPr>
        <w:t>of</w:t>
      </w:r>
      <w:r>
        <w:rPr>
          <w:color w:val="2F2B2D"/>
          <w:spacing w:val="15"/>
        </w:rPr>
        <w:t> </w:t>
      </w:r>
      <w:r>
        <w:rPr>
          <w:color w:val="2F2B2D"/>
        </w:rPr>
        <w:t>a</w:t>
      </w:r>
      <w:r>
        <w:rPr>
          <w:color w:val="2F2B2D"/>
          <w:spacing w:val="22"/>
        </w:rPr>
        <w:t> </w:t>
      </w:r>
      <w:r>
        <w:rPr>
          <w:color w:val="2F2B2D"/>
        </w:rPr>
        <w:t>bedform</w:t>
      </w:r>
      <w:r>
        <w:rPr>
          <w:color w:val="2F2B2D"/>
          <w:spacing w:val="35"/>
        </w:rPr>
        <w:t> </w:t>
      </w:r>
      <w:r>
        <w:rPr>
          <w:color w:val="2F2B2D"/>
        </w:rPr>
        <w:t>(</w:t>
      </w:r>
      <w:r>
        <w:rPr>
          <w:color w:val="2F2B2D"/>
          <w:spacing w:val="-20"/>
        </w:rPr>
        <w:t> </w:t>
      </w:r>
      <w:r>
        <w:rPr>
          <w:color w:val="3B3D97"/>
        </w:rPr>
        <w:t>Fig.</w:t>
      </w:r>
      <w:r>
        <w:rPr>
          <w:color w:val="3B3D97"/>
          <w:spacing w:val="17"/>
        </w:rPr>
        <w:t> </w:t>
      </w:r>
      <w:r>
        <w:rPr>
          <w:color w:val="3B3D97"/>
        </w:rPr>
        <w:t>7</w:t>
      </w:r>
      <w:r>
        <w:rPr>
          <w:color w:val="2F2B2D"/>
        </w:rPr>
        <w:t>A),</w:t>
      </w:r>
      <w:r>
        <w:rPr>
          <w:color w:val="2F2B2D"/>
          <w:spacing w:val="11"/>
        </w:rPr>
        <w:t> </w:t>
      </w:r>
      <w:r>
        <w:rPr>
          <w:color w:val="2F2B2D"/>
        </w:rPr>
        <w:t>either</w:t>
      </w:r>
      <w:r>
        <w:rPr>
          <w:color w:val="2F2B2D"/>
          <w:spacing w:val="29"/>
        </w:rPr>
        <w:t> </w:t>
      </w:r>
      <w:r>
        <w:rPr>
          <w:color w:val="2F2B2D"/>
        </w:rPr>
        <w:t>(i)</w:t>
      </w:r>
      <w:r>
        <w:rPr>
          <w:color w:val="2F2B2D"/>
          <w:spacing w:val="19"/>
        </w:rPr>
        <w:t> </w:t>
      </w:r>
      <w:r>
        <w:rPr>
          <w:color w:val="2F2B2D"/>
        </w:rPr>
        <w:t>the</w:t>
      </w:r>
      <w:r>
        <w:rPr>
          <w:color w:val="2F2B2D"/>
          <w:spacing w:val="27"/>
        </w:rPr>
        <w:t> </w:t>
      </w:r>
      <w:r>
        <w:rPr>
          <w:color w:val="2F2B2D"/>
        </w:rPr>
        <w:t>control</w:t>
      </w:r>
      <w:r>
        <w:rPr>
          <w:color w:val="2F2B2D"/>
          <w:spacing w:val="23"/>
        </w:rPr>
        <w:t> </w:t>
      </w:r>
      <w:r>
        <w:rPr>
          <w:color w:val="2F2B2D"/>
        </w:rPr>
        <w:t>shifts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spacing w:line="256" w:lineRule="auto" w:before="0"/>
        <w:ind w:left="123" w:right="297" w:firstLine="3"/>
        <w:jc w:val="both"/>
        <w:rPr>
          <w:rFonts w:ascii="Arial"/>
          <w:sz w:val="13"/>
        </w:rPr>
      </w:pPr>
      <w:r>
        <w:rPr>
          <w:b/>
          <w:color w:val="2F2B2D"/>
          <w:sz w:val="14"/>
        </w:rPr>
        <w:t>Fig. 10. </w:t>
      </w:r>
      <w:r>
        <w:rPr>
          <w:color w:val="2F2B2D"/>
          <w:sz w:val="14"/>
        </w:rPr>
        <w:t>S</w:t>
      </w:r>
      <w:r>
        <w:rPr>
          <w:color w:val="494646"/>
          <w:sz w:val="14"/>
        </w:rPr>
        <w:t>e</w:t>
      </w:r>
      <w:r>
        <w:rPr>
          <w:color w:val="2F2B2D"/>
          <w:sz w:val="14"/>
        </w:rPr>
        <w:t>milog plots of m</w:t>
      </w:r>
      <w:r>
        <w:rPr>
          <w:color w:val="494646"/>
          <w:sz w:val="14"/>
        </w:rPr>
        <w:t>ea</w:t>
      </w:r>
      <w:r>
        <w:rPr>
          <w:color w:val="2F2B2D"/>
          <w:sz w:val="14"/>
        </w:rPr>
        <w:t>sured</w:t>
      </w:r>
      <w:r>
        <w:rPr>
          <w:color w:val="2F2B2D"/>
          <w:spacing w:val="1"/>
          <w:sz w:val="14"/>
        </w:rPr>
        <w:t> </w:t>
      </w:r>
      <w:r>
        <w:rPr>
          <w:color w:val="2F2B2D"/>
          <w:sz w:val="14"/>
        </w:rPr>
        <w:t>b</w:t>
      </w:r>
      <w:r>
        <w:rPr>
          <w:color w:val="494646"/>
          <w:sz w:val="14"/>
        </w:rPr>
        <w:t>e</w:t>
      </w:r>
      <w:r>
        <w:rPr>
          <w:color w:val="2F2B2D"/>
          <w:sz w:val="14"/>
        </w:rPr>
        <w:t>dlo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d tr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n</w:t>
      </w:r>
      <w:r>
        <w:rPr>
          <w:color w:val="494646"/>
          <w:sz w:val="14"/>
        </w:rPr>
        <w:t>s </w:t>
      </w:r>
      <w:r>
        <w:rPr>
          <w:color w:val="2F2B2D"/>
          <w:sz w:val="14"/>
        </w:rPr>
        <w:t>port in d</w:t>
      </w:r>
      <w:r>
        <w:rPr>
          <w:color w:val="494646"/>
          <w:sz w:val="14"/>
        </w:rPr>
        <w:t>ee</w:t>
      </w:r>
      <w:r>
        <w:rPr>
          <w:color w:val="2F2B2D"/>
          <w:sz w:val="14"/>
        </w:rPr>
        <w:t>p 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nd </w:t>
      </w:r>
      <w:r>
        <w:rPr>
          <w:color w:val="494646"/>
          <w:sz w:val="14"/>
        </w:rPr>
        <w:t>s</w:t>
      </w:r>
      <w:r>
        <w:rPr>
          <w:color w:val="2F2B2D"/>
          <w:sz w:val="14"/>
        </w:rPr>
        <w:t>h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llow 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r</w:t>
      </w:r>
      <w:r>
        <w:rPr>
          <w:color w:val="494646"/>
          <w:sz w:val="14"/>
        </w:rPr>
        <w:t>eas </w:t>
      </w:r>
      <w:r>
        <w:rPr>
          <w:color w:val="2F2B2D"/>
          <w:sz w:val="14"/>
        </w:rPr>
        <w:t>and th</w:t>
      </w:r>
      <w:r>
        <w:rPr>
          <w:color w:val="494646"/>
          <w:sz w:val="14"/>
        </w:rPr>
        <w:t>e</w:t>
      </w:r>
      <w:r>
        <w:rPr>
          <w:color w:val="494646"/>
          <w:spacing w:val="1"/>
          <w:sz w:val="14"/>
        </w:rPr>
        <w:t> </w:t>
      </w:r>
      <w:r>
        <w:rPr>
          <w:color w:val="2F2B2D"/>
          <w:w w:val="95"/>
          <w:sz w:val="14"/>
        </w:rPr>
        <w:t>Wilcock</w:t>
      </w:r>
      <w:r>
        <w:rPr>
          <w:color w:val="2F2B2D"/>
          <w:spacing w:val="12"/>
          <w:w w:val="95"/>
          <w:sz w:val="14"/>
        </w:rPr>
        <w:t> </w:t>
      </w:r>
      <w:r>
        <w:rPr>
          <w:color w:val="2F2B2D"/>
          <w:w w:val="95"/>
          <w:sz w:val="14"/>
        </w:rPr>
        <w:t>pr</w:t>
      </w:r>
      <w:r>
        <w:rPr>
          <w:color w:val="494646"/>
          <w:w w:val="95"/>
          <w:sz w:val="14"/>
        </w:rPr>
        <w:t>e</w:t>
      </w:r>
      <w:r>
        <w:rPr>
          <w:color w:val="2F2B2D"/>
          <w:w w:val="95"/>
          <w:sz w:val="14"/>
        </w:rPr>
        <w:t>dictor</w:t>
      </w:r>
      <w:r>
        <w:rPr>
          <w:color w:val="2F2B2D"/>
          <w:spacing w:val="29"/>
          <w:w w:val="95"/>
          <w:sz w:val="14"/>
        </w:rPr>
        <w:t> </w:t>
      </w:r>
      <w:r>
        <w:rPr>
          <w:color w:val="494646"/>
          <w:w w:val="95"/>
          <w:sz w:val="14"/>
        </w:rPr>
        <w:t>(</w:t>
      </w:r>
      <w:r>
        <w:rPr>
          <w:color w:val="494646"/>
          <w:spacing w:val="-20"/>
          <w:w w:val="95"/>
          <w:sz w:val="14"/>
        </w:rPr>
        <w:t> </w:t>
      </w:r>
      <w:r>
        <w:rPr>
          <w:color w:val="2F2B2D"/>
          <w:w w:val="95"/>
          <w:sz w:val="14"/>
        </w:rPr>
        <w:t>fu</w:t>
      </w:r>
      <w:r>
        <w:rPr>
          <w:color w:val="2F2B2D"/>
          <w:spacing w:val="-6"/>
          <w:w w:val="95"/>
          <w:sz w:val="14"/>
        </w:rPr>
        <w:t> </w:t>
      </w:r>
      <w:r>
        <w:rPr>
          <w:color w:val="2F2B2D"/>
          <w:w w:val="95"/>
          <w:sz w:val="14"/>
        </w:rPr>
        <w:t>ll</w:t>
      </w:r>
      <w:r>
        <w:rPr>
          <w:color w:val="2F2B2D"/>
          <w:spacing w:val="1"/>
          <w:w w:val="95"/>
          <w:sz w:val="14"/>
        </w:rPr>
        <w:t> </w:t>
      </w:r>
      <w:r>
        <w:rPr>
          <w:color w:val="2F2B2D"/>
          <w:w w:val="95"/>
          <w:sz w:val="14"/>
        </w:rPr>
        <w:t>line</w:t>
      </w:r>
      <w:r>
        <w:rPr>
          <w:color w:val="2F2B2D"/>
          <w:spacing w:val="1"/>
          <w:w w:val="95"/>
          <w:sz w:val="14"/>
        </w:rPr>
        <w:t> </w:t>
      </w:r>
      <w:r>
        <w:rPr>
          <w:color w:val="494646"/>
          <w:w w:val="95"/>
          <w:sz w:val="14"/>
        </w:rPr>
        <w:t>)</w:t>
      </w:r>
      <w:r>
        <w:rPr>
          <w:color w:val="494646"/>
          <w:spacing w:val="7"/>
          <w:w w:val="95"/>
          <w:sz w:val="14"/>
        </w:rPr>
        <w:t> </w:t>
      </w:r>
      <w:r>
        <w:rPr>
          <w:color w:val="2F2B2D"/>
          <w:w w:val="95"/>
          <w:sz w:val="14"/>
        </w:rPr>
        <w:t>for</w:t>
      </w:r>
      <w:r>
        <w:rPr>
          <w:color w:val="2F2B2D"/>
          <w:spacing w:val="32"/>
          <w:w w:val="95"/>
          <w:sz w:val="14"/>
        </w:rPr>
        <w:t> </w:t>
      </w:r>
      <w:r>
        <w:rPr>
          <w:color w:val="2F2B2D"/>
          <w:w w:val="95"/>
          <w:sz w:val="14"/>
        </w:rPr>
        <w:t>fiv</w:t>
      </w:r>
      <w:r>
        <w:rPr>
          <w:color w:val="494646"/>
          <w:w w:val="95"/>
          <w:sz w:val="14"/>
        </w:rPr>
        <w:t>e</w:t>
      </w:r>
      <w:r>
        <w:rPr>
          <w:color w:val="494646"/>
          <w:spacing w:val="4"/>
          <w:w w:val="95"/>
          <w:sz w:val="14"/>
        </w:rPr>
        <w:t> </w:t>
      </w:r>
      <w:r>
        <w:rPr>
          <w:color w:val="494646"/>
          <w:w w:val="95"/>
          <w:sz w:val="14"/>
        </w:rPr>
        <w:t>g</w:t>
      </w:r>
      <w:r>
        <w:rPr>
          <w:color w:val="2F2B2D"/>
          <w:w w:val="95"/>
          <w:sz w:val="14"/>
        </w:rPr>
        <w:t>rain-</w:t>
      </w:r>
      <w:r>
        <w:rPr>
          <w:color w:val="2F2B2D"/>
          <w:spacing w:val="-15"/>
          <w:w w:val="95"/>
          <w:sz w:val="14"/>
        </w:rPr>
        <w:t> </w:t>
      </w:r>
      <w:r>
        <w:rPr>
          <w:color w:val="494646"/>
          <w:w w:val="95"/>
          <w:sz w:val="14"/>
        </w:rPr>
        <w:t>s</w:t>
      </w:r>
      <w:r>
        <w:rPr>
          <w:color w:val="494646"/>
          <w:spacing w:val="-20"/>
          <w:w w:val="95"/>
          <w:sz w:val="14"/>
        </w:rPr>
        <w:t> </w:t>
      </w:r>
      <w:r>
        <w:rPr>
          <w:color w:val="2F2B2D"/>
          <w:w w:val="95"/>
          <w:sz w:val="14"/>
        </w:rPr>
        <w:t>iz</w:t>
      </w:r>
      <w:r>
        <w:rPr>
          <w:color w:val="494646"/>
          <w:w w:val="95"/>
          <w:sz w:val="14"/>
        </w:rPr>
        <w:t>e</w:t>
      </w:r>
      <w:r>
        <w:rPr>
          <w:color w:val="494646"/>
          <w:spacing w:val="8"/>
          <w:w w:val="95"/>
          <w:sz w:val="14"/>
        </w:rPr>
        <w:t> </w:t>
      </w:r>
      <w:r>
        <w:rPr>
          <w:color w:val="2F2B2D"/>
          <w:w w:val="95"/>
          <w:sz w:val="14"/>
        </w:rPr>
        <w:t>fraction</w:t>
      </w:r>
      <w:r>
        <w:rPr>
          <w:color w:val="2F2B2D"/>
          <w:spacing w:val="14"/>
          <w:w w:val="95"/>
          <w:sz w:val="14"/>
        </w:rPr>
        <w:t> </w:t>
      </w:r>
      <w:r>
        <w:rPr>
          <w:color w:val="494646"/>
          <w:w w:val="95"/>
          <w:sz w:val="14"/>
        </w:rPr>
        <w:t>s</w:t>
      </w:r>
      <w:r>
        <w:rPr>
          <w:color w:val="2F2B2D"/>
          <w:w w:val="95"/>
          <w:sz w:val="14"/>
        </w:rPr>
        <w:t>:</w:t>
      </w:r>
      <w:r>
        <w:rPr>
          <w:color w:val="2F2B2D"/>
          <w:spacing w:val="10"/>
          <w:w w:val="95"/>
          <w:sz w:val="14"/>
        </w:rPr>
        <w:t> </w:t>
      </w:r>
      <w:r>
        <w:rPr>
          <w:color w:val="494646"/>
          <w:w w:val="95"/>
          <w:sz w:val="14"/>
        </w:rPr>
        <w:t>(</w:t>
      </w:r>
      <w:r>
        <w:rPr>
          <w:color w:val="2F2B2D"/>
          <w:w w:val="95"/>
          <w:sz w:val="14"/>
        </w:rPr>
        <w:t>A</w:t>
      </w:r>
      <w:r>
        <w:rPr>
          <w:color w:val="494646"/>
          <w:w w:val="95"/>
          <w:sz w:val="14"/>
        </w:rPr>
        <w:t>)</w:t>
      </w:r>
      <w:r>
        <w:rPr>
          <w:color w:val="494646"/>
          <w:spacing w:val="7"/>
          <w:w w:val="95"/>
          <w:sz w:val="14"/>
        </w:rPr>
        <w:t> </w:t>
      </w:r>
      <w:r>
        <w:rPr>
          <w:color w:val="2F2B2D"/>
          <w:w w:val="95"/>
          <w:sz w:val="14"/>
        </w:rPr>
        <w:t>medium</w:t>
      </w:r>
      <w:r>
        <w:rPr>
          <w:color w:val="2F2B2D"/>
          <w:spacing w:val="4"/>
          <w:w w:val="95"/>
          <w:sz w:val="14"/>
        </w:rPr>
        <w:t> </w:t>
      </w:r>
      <w:r>
        <w:rPr>
          <w:color w:val="494646"/>
          <w:w w:val="95"/>
          <w:sz w:val="14"/>
        </w:rPr>
        <w:t>sa</w:t>
      </w:r>
      <w:r>
        <w:rPr>
          <w:color w:val="2F2B2D"/>
          <w:w w:val="95"/>
          <w:sz w:val="14"/>
        </w:rPr>
        <w:t>nd</w:t>
      </w:r>
      <w:r>
        <w:rPr>
          <w:color w:val="2F2B2D"/>
          <w:spacing w:val="15"/>
          <w:w w:val="95"/>
          <w:sz w:val="14"/>
        </w:rPr>
        <w:t> </w:t>
      </w:r>
      <w:r>
        <w:rPr>
          <w:rFonts w:ascii="Arial"/>
          <w:color w:val="494646"/>
          <w:w w:val="95"/>
          <w:sz w:val="13"/>
        </w:rPr>
        <w:t>(</w:t>
      </w:r>
      <w:r>
        <w:rPr>
          <w:rFonts w:ascii="Arial"/>
          <w:color w:val="2F2B2D"/>
          <w:w w:val="95"/>
          <w:sz w:val="13"/>
        </w:rPr>
        <w:t>0</w:t>
      </w:r>
      <w:r>
        <w:rPr>
          <w:rFonts w:ascii="Arial"/>
          <w:color w:val="494646"/>
          <w:w w:val="95"/>
          <w:sz w:val="13"/>
        </w:rPr>
        <w:t>.</w:t>
      </w:r>
      <w:r>
        <w:rPr>
          <w:rFonts w:ascii="Arial"/>
          <w:color w:val="2F2B2D"/>
          <w:w w:val="95"/>
          <w:sz w:val="13"/>
        </w:rPr>
        <w:t>2</w:t>
      </w:r>
      <w:r>
        <w:rPr>
          <w:rFonts w:ascii="Arial"/>
          <w:color w:val="494646"/>
          <w:w w:val="95"/>
          <w:sz w:val="13"/>
        </w:rPr>
        <w:t>5</w:t>
      </w:r>
      <w:r>
        <w:rPr>
          <w:rFonts w:ascii="Arial"/>
          <w:color w:val="2F2B2D"/>
          <w:w w:val="95"/>
          <w:sz w:val="13"/>
        </w:rPr>
        <w:t>-</w:t>
      </w:r>
    </w:p>
    <w:p>
      <w:pPr>
        <w:spacing w:line="254" w:lineRule="auto" w:before="1"/>
        <w:ind w:left="125" w:right="288" w:hanging="1"/>
        <w:jc w:val="both"/>
        <w:rPr>
          <w:sz w:val="14"/>
        </w:rPr>
      </w:pPr>
      <w:r>
        <w:rPr>
          <w:rFonts w:ascii="Arial"/>
          <w:color w:val="2F2B2D"/>
          <w:w w:val="95"/>
          <w:sz w:val="13"/>
        </w:rPr>
        <w:t>0.50 </w:t>
      </w:r>
      <w:r>
        <w:rPr>
          <w:color w:val="2F2B2D"/>
          <w:w w:val="95"/>
          <w:sz w:val="14"/>
        </w:rPr>
        <w:t>mm </w:t>
      </w:r>
      <w:r>
        <w:rPr>
          <w:color w:val="5D595B"/>
          <w:w w:val="95"/>
          <w:sz w:val="14"/>
        </w:rPr>
        <w:t>). </w:t>
      </w:r>
      <w:r>
        <w:rPr>
          <w:rFonts w:ascii="Arial"/>
          <w:color w:val="494646"/>
          <w:w w:val="95"/>
          <w:sz w:val="13"/>
        </w:rPr>
        <w:t>( </w:t>
      </w:r>
      <w:r>
        <w:rPr>
          <w:rFonts w:ascii="Arial"/>
          <w:color w:val="2F2B2D"/>
          <w:w w:val="95"/>
          <w:sz w:val="13"/>
        </w:rPr>
        <w:t>B</w:t>
      </w:r>
      <w:r>
        <w:rPr>
          <w:rFonts w:ascii="Arial"/>
          <w:color w:val="494646"/>
          <w:w w:val="95"/>
          <w:sz w:val="13"/>
        </w:rPr>
        <w:t>) </w:t>
      </w:r>
      <w:r>
        <w:rPr>
          <w:color w:val="494646"/>
          <w:w w:val="95"/>
          <w:sz w:val="14"/>
        </w:rPr>
        <w:t>v</w:t>
      </w:r>
      <w:r>
        <w:rPr>
          <w:color w:val="2F2B2D"/>
          <w:w w:val="95"/>
          <w:sz w:val="14"/>
        </w:rPr>
        <w:t>e ry coar</w:t>
      </w:r>
      <w:r>
        <w:rPr>
          <w:color w:val="494646"/>
          <w:w w:val="95"/>
          <w:sz w:val="14"/>
        </w:rPr>
        <w:t>s</w:t>
      </w:r>
      <w:r>
        <w:rPr>
          <w:color w:val="2F2B2D"/>
          <w:w w:val="95"/>
          <w:sz w:val="14"/>
        </w:rPr>
        <w:t>e </w:t>
      </w:r>
      <w:r>
        <w:rPr>
          <w:color w:val="494646"/>
          <w:w w:val="95"/>
          <w:sz w:val="14"/>
        </w:rPr>
        <w:t>s</w:t>
      </w:r>
      <w:r>
        <w:rPr>
          <w:color w:val="2F2B2D"/>
          <w:w w:val="95"/>
          <w:sz w:val="14"/>
        </w:rPr>
        <w:t>and </w:t>
      </w:r>
      <w:r>
        <w:rPr>
          <w:rFonts w:ascii="Arial"/>
          <w:color w:val="5D595B"/>
          <w:w w:val="95"/>
          <w:sz w:val="13"/>
        </w:rPr>
        <w:t>(</w:t>
      </w:r>
      <w:r>
        <w:rPr>
          <w:rFonts w:ascii="Arial"/>
          <w:color w:val="2F2B2D"/>
          <w:w w:val="95"/>
          <w:sz w:val="13"/>
        </w:rPr>
        <w:t>1- </w:t>
      </w:r>
      <w:r>
        <w:rPr>
          <w:rFonts w:ascii="Arial"/>
          <w:color w:val="494646"/>
          <w:w w:val="95"/>
          <w:sz w:val="13"/>
        </w:rPr>
        <w:t>2 </w:t>
      </w:r>
      <w:r>
        <w:rPr>
          <w:color w:val="2F2B2D"/>
          <w:w w:val="95"/>
          <w:sz w:val="14"/>
        </w:rPr>
        <w:t>mm </w:t>
      </w:r>
      <w:r>
        <w:rPr>
          <w:color w:val="494646"/>
          <w:w w:val="95"/>
          <w:sz w:val="14"/>
        </w:rPr>
        <w:t>)</w:t>
      </w:r>
      <w:r>
        <w:rPr>
          <w:color w:val="2F2B2D"/>
          <w:w w:val="95"/>
          <w:sz w:val="14"/>
        </w:rPr>
        <w:t>. </w:t>
      </w:r>
      <w:r>
        <w:rPr>
          <w:rFonts w:ascii="Arial"/>
          <w:color w:val="494646"/>
          <w:w w:val="95"/>
          <w:sz w:val="13"/>
        </w:rPr>
        <w:t>(</w:t>
      </w:r>
      <w:r>
        <w:rPr>
          <w:rFonts w:ascii="Arial"/>
          <w:color w:val="2F2B2D"/>
          <w:w w:val="95"/>
          <w:sz w:val="13"/>
        </w:rPr>
        <w:t>C</w:t>
      </w:r>
      <w:r>
        <w:rPr>
          <w:rFonts w:ascii="Arial"/>
          <w:color w:val="494646"/>
          <w:w w:val="95"/>
          <w:sz w:val="13"/>
        </w:rPr>
        <w:t>) </w:t>
      </w:r>
      <w:r>
        <w:rPr>
          <w:color w:val="494646"/>
          <w:w w:val="95"/>
          <w:sz w:val="14"/>
        </w:rPr>
        <w:t>ve </w:t>
      </w:r>
      <w:r>
        <w:rPr>
          <w:color w:val="2F2B2D"/>
          <w:w w:val="95"/>
          <w:sz w:val="14"/>
        </w:rPr>
        <w:t>ry fin </w:t>
      </w:r>
      <w:r>
        <w:rPr>
          <w:color w:val="494646"/>
          <w:w w:val="95"/>
          <w:sz w:val="14"/>
        </w:rPr>
        <w:t>e g</w:t>
      </w:r>
      <w:r>
        <w:rPr>
          <w:color w:val="2F2B2D"/>
          <w:w w:val="95"/>
          <w:sz w:val="14"/>
        </w:rPr>
        <w:t>ra</w:t>
      </w:r>
      <w:r>
        <w:rPr>
          <w:color w:val="494646"/>
          <w:w w:val="95"/>
          <w:sz w:val="14"/>
        </w:rPr>
        <w:t>v</w:t>
      </w:r>
      <w:r>
        <w:rPr>
          <w:color w:val="2F2B2D"/>
          <w:w w:val="95"/>
          <w:sz w:val="14"/>
        </w:rPr>
        <w:t>e! </w:t>
      </w:r>
      <w:r>
        <w:rPr>
          <w:rFonts w:ascii="Arial"/>
          <w:color w:val="494646"/>
          <w:w w:val="95"/>
          <w:sz w:val="13"/>
        </w:rPr>
        <w:t>(2</w:t>
      </w:r>
      <w:r>
        <w:rPr>
          <w:rFonts w:ascii="Arial"/>
          <w:color w:val="2F2B2D"/>
          <w:w w:val="95"/>
          <w:sz w:val="13"/>
        </w:rPr>
        <w:t>- 4 </w:t>
      </w:r>
      <w:r>
        <w:rPr>
          <w:color w:val="2F2B2D"/>
          <w:w w:val="95"/>
          <w:sz w:val="14"/>
        </w:rPr>
        <w:t>mm </w:t>
      </w:r>
      <w:r>
        <w:rPr>
          <w:color w:val="494646"/>
          <w:w w:val="95"/>
          <w:sz w:val="14"/>
        </w:rPr>
        <w:t>)</w:t>
      </w:r>
      <w:r>
        <w:rPr>
          <w:color w:val="2F2B2D"/>
          <w:w w:val="95"/>
          <w:sz w:val="14"/>
        </w:rPr>
        <w:t>. </w:t>
      </w:r>
      <w:r>
        <w:rPr>
          <w:rFonts w:ascii="Arial"/>
          <w:color w:val="494646"/>
          <w:w w:val="95"/>
          <w:sz w:val="13"/>
        </w:rPr>
        <w:t>(</w:t>
      </w:r>
      <w:r>
        <w:rPr>
          <w:rFonts w:ascii="Arial"/>
          <w:color w:val="2F2B2D"/>
          <w:w w:val="95"/>
          <w:sz w:val="13"/>
        </w:rPr>
        <w:t>D</w:t>
      </w:r>
      <w:r>
        <w:rPr>
          <w:rFonts w:ascii="Arial"/>
          <w:color w:val="5D595B"/>
          <w:w w:val="95"/>
          <w:sz w:val="13"/>
        </w:rPr>
        <w:t>) </w:t>
      </w:r>
      <w:r>
        <w:rPr>
          <w:color w:val="2F2B2D"/>
          <w:w w:val="95"/>
          <w:sz w:val="14"/>
        </w:rPr>
        <w:t>medium</w:t>
      </w:r>
      <w:r>
        <w:rPr>
          <w:color w:val="2F2B2D"/>
          <w:spacing w:val="1"/>
          <w:w w:val="95"/>
          <w:sz w:val="14"/>
        </w:rPr>
        <w:t> </w:t>
      </w:r>
      <w:r>
        <w:rPr>
          <w:color w:val="2F2B2D"/>
          <w:sz w:val="14"/>
        </w:rPr>
        <w:t>gr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v</w:t>
      </w:r>
      <w:r>
        <w:rPr>
          <w:color w:val="494646"/>
          <w:sz w:val="14"/>
        </w:rPr>
        <w:t>e</w:t>
      </w:r>
      <w:r>
        <w:rPr>
          <w:color w:val="2F2B2D"/>
          <w:sz w:val="14"/>
        </w:rPr>
        <w:t>! </w:t>
      </w:r>
      <w:r>
        <w:rPr>
          <w:rFonts w:ascii="Arial"/>
          <w:color w:val="494646"/>
          <w:sz w:val="13"/>
        </w:rPr>
        <w:t>(</w:t>
      </w:r>
      <w:r>
        <w:rPr>
          <w:rFonts w:ascii="Arial"/>
          <w:color w:val="2F2B2D"/>
          <w:sz w:val="13"/>
        </w:rPr>
        <w:t>8-</w:t>
      </w:r>
      <w:r>
        <w:rPr>
          <w:rFonts w:ascii="Arial"/>
          <w:color w:val="2F2B2D"/>
          <w:spacing w:val="-21"/>
          <w:sz w:val="13"/>
        </w:rPr>
        <w:t> </w:t>
      </w:r>
      <w:r>
        <w:rPr>
          <w:rFonts w:ascii="Arial"/>
          <w:color w:val="2F2B2D"/>
          <w:sz w:val="13"/>
        </w:rPr>
        <w:t>16</w:t>
      </w:r>
      <w:r>
        <w:rPr>
          <w:rFonts w:ascii="Arial"/>
          <w:color w:val="2F2B2D"/>
          <w:spacing w:val="-6"/>
          <w:sz w:val="13"/>
        </w:rPr>
        <w:t> </w:t>
      </w:r>
      <w:r>
        <w:rPr>
          <w:color w:val="2F2B2D"/>
          <w:sz w:val="14"/>
        </w:rPr>
        <w:t>mm</w:t>
      </w:r>
      <w:r>
        <w:rPr>
          <w:color w:val="2F2B2D"/>
          <w:spacing w:val="-16"/>
          <w:sz w:val="14"/>
        </w:rPr>
        <w:t> </w:t>
      </w:r>
      <w:r>
        <w:rPr>
          <w:color w:val="494646"/>
          <w:sz w:val="14"/>
        </w:rPr>
        <w:t>),</w:t>
      </w:r>
      <w:r>
        <w:rPr>
          <w:color w:val="494646"/>
          <w:spacing w:val="-2"/>
          <w:sz w:val="14"/>
        </w:rPr>
        <w:t> </w:t>
      </w:r>
      <w:r>
        <w:rPr>
          <w:color w:val="2F2B2D"/>
          <w:sz w:val="14"/>
        </w:rPr>
        <w:t>and</w:t>
      </w:r>
      <w:r>
        <w:rPr>
          <w:color w:val="2F2B2D"/>
          <w:spacing w:val="11"/>
          <w:sz w:val="14"/>
        </w:rPr>
        <w:t> </w:t>
      </w:r>
      <w:r>
        <w:rPr>
          <w:rFonts w:ascii="Arial"/>
          <w:color w:val="5D595B"/>
          <w:sz w:val="13"/>
        </w:rPr>
        <w:t>(</w:t>
      </w:r>
      <w:r>
        <w:rPr>
          <w:rFonts w:ascii="Arial"/>
          <w:color w:val="2F2B2D"/>
          <w:sz w:val="13"/>
        </w:rPr>
        <w:t>E</w:t>
      </w:r>
      <w:r>
        <w:rPr>
          <w:rFonts w:ascii="Arial"/>
          <w:color w:val="494646"/>
          <w:sz w:val="13"/>
        </w:rPr>
        <w:t>)</w:t>
      </w:r>
      <w:r>
        <w:rPr>
          <w:rFonts w:ascii="Arial"/>
          <w:color w:val="494646"/>
          <w:spacing w:val="2"/>
          <w:sz w:val="13"/>
        </w:rPr>
        <w:t> </w:t>
      </w:r>
      <w:r>
        <w:rPr>
          <w:color w:val="2F2B2D"/>
          <w:sz w:val="14"/>
        </w:rPr>
        <w:t>v</w:t>
      </w:r>
      <w:r>
        <w:rPr>
          <w:color w:val="494646"/>
          <w:sz w:val="14"/>
        </w:rPr>
        <w:t>e</w:t>
      </w:r>
      <w:r>
        <w:rPr>
          <w:color w:val="2F2B2D"/>
          <w:sz w:val="14"/>
        </w:rPr>
        <w:t>ry</w:t>
      </w:r>
      <w:r>
        <w:rPr>
          <w:color w:val="2F2B2D"/>
          <w:spacing w:val="-4"/>
          <w:sz w:val="14"/>
        </w:rPr>
        <w:t> </w:t>
      </w:r>
      <w:r>
        <w:rPr>
          <w:color w:val="2F2B2D"/>
          <w:sz w:val="14"/>
        </w:rPr>
        <w:t>coar</w:t>
      </w:r>
      <w:r>
        <w:rPr>
          <w:color w:val="494646"/>
          <w:sz w:val="14"/>
        </w:rPr>
        <w:t>se</w:t>
      </w:r>
      <w:r>
        <w:rPr>
          <w:color w:val="494646"/>
          <w:spacing w:val="-1"/>
          <w:sz w:val="14"/>
        </w:rPr>
        <w:t> </w:t>
      </w:r>
      <w:r>
        <w:rPr>
          <w:color w:val="494646"/>
          <w:sz w:val="14"/>
        </w:rPr>
        <w:t>g</w:t>
      </w:r>
      <w:r>
        <w:rPr>
          <w:color w:val="2F2B2D"/>
          <w:sz w:val="14"/>
        </w:rPr>
        <w:t>r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ve!</w:t>
      </w:r>
      <w:r>
        <w:rPr>
          <w:color w:val="2F2B2D"/>
          <w:spacing w:val="-14"/>
          <w:sz w:val="14"/>
        </w:rPr>
        <w:t> </w:t>
      </w:r>
      <w:r>
        <w:rPr>
          <w:rFonts w:ascii="Arial"/>
          <w:color w:val="494646"/>
          <w:sz w:val="13"/>
        </w:rPr>
        <w:t>(</w:t>
      </w:r>
      <w:r>
        <w:rPr>
          <w:rFonts w:ascii="Arial"/>
          <w:color w:val="2F2B2D"/>
          <w:sz w:val="13"/>
        </w:rPr>
        <w:t>32-</w:t>
      </w:r>
      <w:r>
        <w:rPr>
          <w:rFonts w:ascii="Arial"/>
          <w:color w:val="2F2B2D"/>
          <w:spacing w:val="-7"/>
          <w:sz w:val="13"/>
        </w:rPr>
        <w:t> </w:t>
      </w:r>
      <w:r>
        <w:rPr>
          <w:rFonts w:ascii="Arial"/>
          <w:color w:val="2F2B2D"/>
          <w:sz w:val="13"/>
        </w:rPr>
        <w:t>64</w:t>
      </w:r>
      <w:r>
        <w:rPr>
          <w:rFonts w:ascii="Arial"/>
          <w:color w:val="2F2B2D"/>
          <w:spacing w:val="-9"/>
          <w:sz w:val="13"/>
        </w:rPr>
        <w:t> </w:t>
      </w:r>
      <w:r>
        <w:rPr>
          <w:color w:val="2F2B2D"/>
          <w:sz w:val="14"/>
        </w:rPr>
        <w:t>mm</w:t>
      </w:r>
      <w:r>
        <w:rPr>
          <w:color w:val="2F2B2D"/>
          <w:spacing w:val="-21"/>
          <w:sz w:val="14"/>
        </w:rPr>
        <w:t> </w:t>
      </w:r>
      <w:r>
        <w:rPr>
          <w:color w:val="494646"/>
          <w:sz w:val="14"/>
        </w:rPr>
        <w:t>)</w:t>
      </w:r>
      <w:r>
        <w:rPr>
          <w:color w:val="2F2B2D"/>
          <w:sz w:val="14"/>
        </w:rPr>
        <w:t>.</w:t>
      </w:r>
      <w:r>
        <w:rPr>
          <w:color w:val="2F2B2D"/>
          <w:spacing w:val="-12"/>
          <w:sz w:val="14"/>
        </w:rPr>
        <w:t> </w:t>
      </w:r>
      <w:r>
        <w:rPr>
          <w:color w:val="2F2B2D"/>
          <w:sz w:val="14"/>
        </w:rPr>
        <w:t>Th</w:t>
      </w:r>
      <w:r>
        <w:rPr>
          <w:color w:val="494646"/>
          <w:sz w:val="14"/>
        </w:rPr>
        <w:t>e</w:t>
      </w:r>
      <w:r>
        <w:rPr>
          <w:color w:val="494646"/>
          <w:spacing w:val="10"/>
          <w:sz w:val="14"/>
        </w:rPr>
        <w:t> </w:t>
      </w:r>
      <w:r>
        <w:rPr>
          <w:color w:val="494646"/>
          <w:sz w:val="14"/>
        </w:rPr>
        <w:t>sa</w:t>
      </w:r>
      <w:r>
        <w:rPr>
          <w:color w:val="2F2B2D"/>
          <w:sz w:val="14"/>
        </w:rPr>
        <w:t>me</w:t>
      </w:r>
      <w:r>
        <w:rPr>
          <w:color w:val="2F2B2D"/>
          <w:spacing w:val="3"/>
          <w:sz w:val="14"/>
        </w:rPr>
        <w:t> </w:t>
      </w:r>
      <w:r>
        <w:rPr>
          <w:color w:val="2F2B2D"/>
          <w:sz w:val="14"/>
        </w:rPr>
        <w:t>sc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l</w:t>
      </w:r>
      <w:r>
        <w:rPr>
          <w:color w:val="494646"/>
          <w:sz w:val="14"/>
        </w:rPr>
        <w:t>e</w:t>
      </w:r>
      <w:r>
        <w:rPr>
          <w:color w:val="494646"/>
          <w:spacing w:val="13"/>
          <w:sz w:val="14"/>
        </w:rPr>
        <w:t> </w:t>
      </w:r>
      <w:r>
        <w:rPr>
          <w:color w:val="2F2B2D"/>
          <w:sz w:val="14"/>
        </w:rPr>
        <w:t>i</w:t>
      </w:r>
      <w:r>
        <w:rPr>
          <w:color w:val="494646"/>
          <w:sz w:val="14"/>
        </w:rPr>
        <w:t>s</w:t>
      </w:r>
      <w:r>
        <w:rPr>
          <w:color w:val="494646"/>
          <w:spacing w:val="-12"/>
          <w:sz w:val="14"/>
        </w:rPr>
        <w:t> </w:t>
      </w:r>
      <w:r>
        <w:rPr>
          <w:color w:val="2F2B2D"/>
          <w:sz w:val="14"/>
        </w:rPr>
        <w:t>appli</w:t>
      </w:r>
      <w:r>
        <w:rPr>
          <w:color w:val="494646"/>
          <w:sz w:val="14"/>
        </w:rPr>
        <w:t>e</w:t>
      </w:r>
      <w:r>
        <w:rPr>
          <w:color w:val="494646"/>
          <w:spacing w:val="-18"/>
          <w:sz w:val="14"/>
        </w:rPr>
        <w:t> </w:t>
      </w:r>
      <w:r>
        <w:rPr>
          <w:color w:val="2F2B2D"/>
          <w:sz w:val="14"/>
        </w:rPr>
        <w:t>d</w:t>
      </w:r>
      <w:r>
        <w:rPr>
          <w:color w:val="2F2B2D"/>
          <w:spacing w:val="9"/>
          <w:sz w:val="14"/>
        </w:rPr>
        <w:t> </w:t>
      </w:r>
      <w:r>
        <w:rPr>
          <w:color w:val="2F2B2D"/>
          <w:sz w:val="14"/>
        </w:rPr>
        <w:t>to</w:t>
      </w:r>
      <w:r>
        <w:rPr>
          <w:color w:val="2F2B2D"/>
          <w:spacing w:val="1"/>
          <w:sz w:val="14"/>
        </w:rPr>
        <w:t> </w:t>
      </w:r>
      <w:r>
        <w:rPr>
          <w:color w:val="2F2B2D"/>
          <w:sz w:val="14"/>
        </w:rPr>
        <w:t>ali</w:t>
      </w:r>
      <w:r>
        <w:rPr>
          <w:color w:val="2F2B2D"/>
          <w:spacing w:val="-3"/>
          <w:sz w:val="14"/>
        </w:rPr>
        <w:t> </w:t>
      </w:r>
      <w:r>
        <w:rPr>
          <w:color w:val="494646"/>
          <w:sz w:val="14"/>
        </w:rPr>
        <w:t>g</w:t>
      </w:r>
      <w:r>
        <w:rPr>
          <w:color w:val="2F2B2D"/>
          <w:sz w:val="14"/>
        </w:rPr>
        <w:t>r</w:t>
      </w:r>
      <w:r>
        <w:rPr>
          <w:color w:val="494646"/>
          <w:sz w:val="14"/>
        </w:rPr>
        <w:t>a</w:t>
      </w:r>
      <w:r>
        <w:rPr>
          <w:color w:val="2F2B2D"/>
          <w:sz w:val="14"/>
        </w:rPr>
        <w:t>ph</w:t>
      </w:r>
      <w:r>
        <w:rPr>
          <w:color w:val="494646"/>
          <w:sz w:val="14"/>
        </w:rPr>
        <w:t>s</w:t>
      </w:r>
      <w:r>
        <w:rPr>
          <w:color w:val="2F2B2D"/>
          <w:sz w:val="14"/>
        </w:rPr>
        <w:t>.</w:t>
      </w:r>
    </w:p>
    <w:p>
      <w:pPr>
        <w:spacing w:after="0" w:line="254" w:lineRule="auto"/>
        <w:jc w:val="both"/>
        <w:rPr>
          <w:sz w:val="14"/>
        </w:rPr>
        <w:sectPr>
          <w:type w:val="continuous"/>
          <w:pgSz w:w="11910" w:h="16840"/>
          <w:pgMar w:top="1120" w:bottom="280" w:left="560" w:right="520"/>
          <w:cols w:num="2" w:equalWidth="0">
            <w:col w:w="5218" w:space="154"/>
            <w:col w:w="5458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1147" w:footer="0" w:top="1360" w:bottom="280" w:left="560" w:right="520"/>
        </w:sectPr>
      </w:pPr>
    </w:p>
    <w:p>
      <w:pPr>
        <w:pStyle w:val="BodyText"/>
        <w:spacing w:line="259" w:lineRule="auto" w:before="93"/>
        <w:ind w:left="303" w:right="1" w:hanging="5"/>
        <w:jc w:val="both"/>
      </w:pPr>
      <w:r>
        <w:rPr>
          <w:rFonts w:ascii="Arial"/>
          <w:i/>
          <w:color w:val="2F2B2D"/>
          <w:w w:val="105"/>
          <w:sz w:val="15"/>
        </w:rPr>
        <w:t>above, </w:t>
      </w:r>
      <w:r>
        <w:rPr>
          <w:color w:val="2F2B2D"/>
          <w:w w:val="105"/>
        </w:rPr>
        <w:t>is avoided. The results are shown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in </w:t>
      </w:r>
      <w:r>
        <w:rPr>
          <w:color w:val="3A3B97"/>
          <w:w w:val="105"/>
        </w:rPr>
        <w:t>Fig</w:t>
      </w:r>
      <w:r>
        <w:rPr>
          <w:color w:val="5D60AA"/>
          <w:w w:val="105"/>
        </w:rPr>
        <w:t>. </w:t>
      </w:r>
      <w:r>
        <w:rPr>
          <w:color w:val="3A3B97"/>
          <w:w w:val="105"/>
        </w:rPr>
        <w:t>11 </w:t>
      </w:r>
      <w:r>
        <w:rPr>
          <w:color w:val="2F2B2D"/>
          <w:w w:val="105"/>
        </w:rPr>
        <w:t>for three size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fractions.</w:t>
      </w:r>
    </w:p>
    <w:p>
      <w:pPr>
        <w:pStyle w:val="BodyText"/>
        <w:spacing w:line="256" w:lineRule="auto"/>
        <w:ind w:left="299" w:firstLine="240"/>
        <w:jc w:val="both"/>
      </w:pPr>
      <w:r>
        <w:rPr>
          <w:color w:val="2F2B2D"/>
        </w:rPr>
        <w:t>Overall, the results follow the same trend as Wilcock. Shallow area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data plot (more consistently than in Wilcock) below but close to the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predictor. Deep area data plot below the predictor with no monotonical</w:t>
      </w:r>
      <w:r>
        <w:rPr>
          <w:color w:val="2F2B2D"/>
          <w:spacing w:val="1"/>
        </w:rPr>
        <w:t> </w:t>
      </w:r>
      <w:r>
        <w:rPr>
          <w:color w:val="2F2B2D"/>
        </w:rPr>
        <w:t>trend so, as stated </w:t>
      </w:r>
      <w:r>
        <w:rPr>
          <w:rFonts w:ascii="Arial" w:hAnsi="Arial"/>
          <w:i/>
          <w:color w:val="2F2B2D"/>
          <w:sz w:val="15"/>
        </w:rPr>
        <w:t>above, </w:t>
      </w:r>
      <w:r>
        <w:rPr>
          <w:color w:val="2F2B2D"/>
        </w:rPr>
        <w:t>bedload transport may be below-capacity con­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ditions. Moreover, the coarser the fractions, the closer the data plot to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the </w:t>
      </w:r>
      <w:r>
        <w:rPr>
          <w:color w:val="2F2B2D"/>
          <w:w w:val="105"/>
        </w:rPr>
        <w:t>predictor and the larger the bedload amounts are. The same feature</w:t>
      </w:r>
      <w:r>
        <w:rPr>
          <w:color w:val="2F2B2D"/>
          <w:spacing w:val="-42"/>
          <w:w w:val="105"/>
        </w:rPr>
        <w:t> </w:t>
      </w:r>
      <w:r>
        <w:rPr>
          <w:color w:val="2F2B2D"/>
          <w:spacing w:val="-1"/>
        </w:rPr>
        <w:t>appears in</w:t>
      </w:r>
      <w:r>
        <w:rPr>
          <w:color w:val="2F2B2D"/>
          <w:spacing w:val="-10"/>
        </w:rPr>
        <w:t> </w:t>
      </w:r>
      <w:r>
        <w:rPr>
          <w:color w:val="2F2B2D"/>
          <w:spacing w:val="-1"/>
        </w:rPr>
        <w:t>Wilcock</w:t>
      </w:r>
      <w:r>
        <w:rPr>
          <w:color w:val="2F2B2D"/>
          <w:spacing w:val="8"/>
        </w:rPr>
        <w:t> </w:t>
      </w:r>
      <w:r>
        <w:rPr>
          <w:color w:val="2F2B2D"/>
          <w:spacing w:val="-1"/>
        </w:rPr>
        <w:t>(</w:t>
      </w:r>
      <w:r>
        <w:rPr>
          <w:color w:val="2F2B2D"/>
          <w:spacing w:val="-28"/>
        </w:rPr>
        <w:t> </w:t>
      </w:r>
      <w:r>
        <w:rPr>
          <w:color w:val="3A3B97"/>
          <w:spacing w:val="-1"/>
        </w:rPr>
        <w:t>Fig.</w:t>
      </w:r>
      <w:r>
        <w:rPr>
          <w:color w:val="3A3B97"/>
          <w:spacing w:val="-9"/>
        </w:rPr>
        <w:t> </w:t>
      </w:r>
      <w:r>
        <w:rPr>
          <w:rFonts w:ascii="Arial" w:hAnsi="Arial"/>
          <w:b/>
          <w:color w:val="3A3B97"/>
          <w:spacing w:val="-1"/>
          <w:sz w:val="16"/>
        </w:rPr>
        <w:t>1</w:t>
      </w:r>
      <w:r>
        <w:rPr>
          <w:rFonts w:ascii="Arial" w:hAnsi="Arial"/>
          <w:color w:val="3A3B97"/>
          <w:spacing w:val="-1"/>
          <w:sz w:val="16"/>
        </w:rPr>
        <w:t>O</w:t>
      </w:r>
      <w:r>
        <w:rPr>
          <w:rFonts w:ascii="Arial" w:hAnsi="Arial"/>
          <w:color w:val="2F2B2D"/>
          <w:spacing w:val="-1"/>
          <w:sz w:val="16"/>
        </w:rPr>
        <w:t>)</w:t>
      </w:r>
      <w:r>
        <w:rPr>
          <w:rFonts w:ascii="Arial" w:hAnsi="Arial"/>
          <w:color w:val="2F2B2D"/>
          <w:spacing w:val="9"/>
          <w:sz w:val="16"/>
        </w:rPr>
        <w:t> </w:t>
      </w:r>
      <w:r>
        <w:rPr>
          <w:color w:val="2F2B2D"/>
        </w:rPr>
        <w:t>and in the</w:t>
      </w:r>
      <w:r>
        <w:rPr>
          <w:color w:val="2F2B2D"/>
          <w:spacing w:val="-15"/>
        </w:rPr>
        <w:t> </w:t>
      </w:r>
      <w:r>
        <w:rPr>
          <w:color w:val="2F2B2D"/>
        </w:rPr>
        <w:t>gravel-size</w:t>
      </w:r>
      <w:r>
        <w:rPr>
          <w:color w:val="2F2B2D"/>
          <w:spacing w:val="-5"/>
        </w:rPr>
        <w:t> </w:t>
      </w:r>
      <w:r>
        <w:rPr>
          <w:color w:val="2F2B2D"/>
        </w:rPr>
        <w:t>distribution</w:t>
      </w:r>
      <w:r>
        <w:rPr>
          <w:color w:val="2F2B2D"/>
          <w:spacing w:val="14"/>
        </w:rPr>
        <w:t> </w:t>
      </w:r>
      <w:r>
        <w:rPr>
          <w:color w:val="2F2B2D"/>
        </w:rPr>
        <w:t>(</w:t>
      </w:r>
      <w:r>
        <w:rPr>
          <w:color w:val="2F2B2D"/>
          <w:spacing w:val="-28"/>
        </w:rPr>
        <w:t> </w:t>
      </w:r>
      <w:r>
        <w:rPr>
          <w:color w:val="3A3B97"/>
        </w:rPr>
        <w:t>Fig.</w:t>
      </w:r>
      <w:r>
        <w:rPr>
          <w:color w:val="3A3B97"/>
          <w:spacing w:val="-13"/>
        </w:rPr>
        <w:t> </w:t>
      </w:r>
      <w:r>
        <w:rPr>
          <w:rFonts w:ascii="Arial" w:hAnsi="Arial"/>
          <w:color w:val="3A3B97"/>
          <w:sz w:val="16"/>
        </w:rPr>
        <w:t>8</w:t>
      </w:r>
      <w:r>
        <w:rPr>
          <w:rFonts w:ascii="Arial" w:hAnsi="Arial"/>
          <w:color w:val="2F2B2D"/>
          <w:sz w:val="16"/>
        </w:rPr>
        <w:t>B),</w:t>
      </w:r>
      <w:r>
        <w:rPr>
          <w:rFonts w:ascii="Arial" w:hAnsi="Arial"/>
          <w:color w:val="2F2B2D"/>
          <w:spacing w:val="-42"/>
          <w:sz w:val="16"/>
        </w:rPr>
        <w:t> </w:t>
      </w:r>
      <w:r>
        <w:rPr>
          <w:color w:val="2F2B2D"/>
          <w:w w:val="105"/>
        </w:rPr>
        <w:t>where for example the </w:t>
      </w:r>
      <w:r>
        <w:rPr>
          <w:rFonts w:ascii="Arial" w:hAnsi="Arial"/>
          <w:color w:val="444242"/>
          <w:w w:val="105"/>
          <w:sz w:val="16"/>
        </w:rPr>
        <w:t>32-64 </w:t>
      </w:r>
      <w:r>
        <w:rPr>
          <w:color w:val="2F2B2D"/>
          <w:w w:val="105"/>
        </w:rPr>
        <w:t>mm fraction takes </w:t>
      </w:r>
      <w:r>
        <w:rPr>
          <w:rFonts w:ascii="Arial" w:hAnsi="Arial"/>
          <w:color w:val="2F2B2D"/>
          <w:w w:val="105"/>
          <w:sz w:val="16"/>
        </w:rPr>
        <w:t>-54% </w:t>
      </w:r>
      <w:r>
        <w:rPr>
          <w:color w:val="2F2B2D"/>
          <w:w w:val="105"/>
        </w:rPr>
        <w:t>of the gravel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bedload of the deep area, that is to say sorne </w:t>
      </w:r>
      <w:r>
        <w:rPr>
          <w:rFonts w:ascii="Arial" w:hAnsi="Arial"/>
          <w:color w:val="2F2B2D"/>
          <w:sz w:val="16"/>
        </w:rPr>
        <w:t>28% </w:t>
      </w:r>
      <w:r>
        <w:rPr>
          <w:color w:val="2F2B2D"/>
        </w:rPr>
        <w:t>of the total bedload </w:t>
      </w:r>
      <w:r>
        <w:rPr>
          <w:rFonts w:ascii="Arial" w:hAnsi="Arial"/>
          <w:i/>
          <w:color w:val="2F2B2D"/>
          <w:sz w:val="15"/>
        </w:rPr>
        <w:t>ev­</w:t>
      </w:r>
      <w:r>
        <w:rPr>
          <w:rFonts w:ascii="Arial" w:hAnsi="Arial"/>
          <w:i/>
          <w:color w:val="2F2B2D"/>
          <w:spacing w:val="1"/>
          <w:sz w:val="15"/>
        </w:rPr>
        <w:t> </w:t>
      </w:r>
      <w:r>
        <w:rPr>
          <w:color w:val="2F2B2D"/>
          <w:w w:val="105"/>
        </w:rPr>
        <w:t>erywhere</w:t>
      </w:r>
      <w:r>
        <w:rPr>
          <w:color w:val="2F2B2D"/>
          <w:spacing w:val="12"/>
          <w:w w:val="105"/>
        </w:rPr>
        <w:t> </w:t>
      </w:r>
      <w:r>
        <w:rPr>
          <w:color w:val="2F2B2D"/>
          <w:w w:val="105"/>
        </w:rPr>
        <w:t>(</w:t>
      </w:r>
      <w:r>
        <w:rPr>
          <w:color w:val="3A3B97"/>
          <w:w w:val="105"/>
        </w:rPr>
        <w:t>Table</w:t>
      </w:r>
      <w:r>
        <w:rPr>
          <w:color w:val="3A3B97"/>
          <w:spacing w:val="2"/>
          <w:w w:val="105"/>
        </w:rPr>
        <w:t> </w:t>
      </w:r>
      <w:r>
        <w:rPr>
          <w:color w:val="3A3B97"/>
          <w:w w:val="105"/>
        </w:rPr>
        <w:t>2</w:t>
      </w:r>
      <w:r>
        <w:rPr>
          <w:color w:val="2F2B2D"/>
          <w:w w:val="105"/>
        </w:rPr>
        <w:t>).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1"/>
        <w:ind w:firstLine="0"/>
        <w:rPr>
          <w:i/>
        </w:rPr>
      </w:pPr>
      <w:r>
        <w:rPr>
          <w:i w:val="0"/>
          <w:color w:val="2F2B2D"/>
          <w:w w:val="85"/>
          <w:sz w:val="16"/>
        </w:rPr>
        <w:t>5.6</w:t>
      </w:r>
      <w:r>
        <w:rPr>
          <w:i w:val="0"/>
          <w:color w:val="545252"/>
          <w:w w:val="85"/>
          <w:sz w:val="16"/>
        </w:rPr>
        <w:t>.</w:t>
      </w:r>
      <w:r>
        <w:rPr>
          <w:i w:val="0"/>
          <w:color w:val="545252"/>
          <w:spacing w:val="20"/>
          <w:w w:val="85"/>
          <w:sz w:val="16"/>
        </w:rPr>
        <w:t> </w:t>
      </w:r>
      <w:r>
        <w:rPr>
          <w:i/>
          <w:color w:val="2F2B2D"/>
          <w:w w:val="85"/>
        </w:rPr>
        <w:t>Meyer-Peter</w:t>
      </w:r>
      <w:r>
        <w:rPr>
          <w:i/>
          <w:color w:val="2F2B2D"/>
          <w:spacing w:val="17"/>
          <w:w w:val="85"/>
        </w:rPr>
        <w:t> </w:t>
      </w:r>
      <w:r>
        <w:rPr>
          <w:i/>
          <w:color w:val="2F2B2D"/>
          <w:w w:val="85"/>
        </w:rPr>
        <w:t>and</w:t>
      </w:r>
      <w:r>
        <w:rPr>
          <w:i/>
          <w:color w:val="2F2B2D"/>
          <w:spacing w:val="26"/>
          <w:w w:val="85"/>
        </w:rPr>
        <w:t> </w:t>
      </w:r>
      <w:r>
        <w:rPr>
          <w:i/>
          <w:color w:val="2F2B2D"/>
          <w:w w:val="85"/>
        </w:rPr>
        <w:t>Müller bedload</w:t>
      </w:r>
      <w:r>
        <w:rPr>
          <w:i/>
          <w:color w:val="2F2B2D"/>
          <w:spacing w:val="16"/>
          <w:w w:val="85"/>
        </w:rPr>
        <w:t> </w:t>
      </w:r>
      <w:r>
        <w:rPr>
          <w:i/>
          <w:color w:val="2F2B2D"/>
          <w:w w:val="85"/>
        </w:rPr>
        <w:t>predictor</w:t>
      </w:r>
    </w:p>
    <w:p>
      <w:pPr>
        <w:pStyle w:val="BodyText"/>
        <w:spacing w:before="11"/>
        <w:rPr>
          <w:i/>
          <w:sz w:val="18"/>
        </w:rPr>
      </w:pPr>
    </w:p>
    <w:p>
      <w:pPr>
        <w:pStyle w:val="BodyText"/>
        <w:spacing w:line="256" w:lineRule="auto"/>
        <w:ind w:left="299" w:right="1" w:firstLine="236"/>
        <w:jc w:val="both"/>
      </w:pPr>
      <w:r>
        <w:rPr>
          <w:color w:val="2F2B2D"/>
        </w:rPr>
        <w:t>The Meyer-Peter and Müller formula is included because ofits wide­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5"/>
        </w:rPr>
        <w:t>spread use in practical </w:t>
      </w:r>
      <w:r>
        <w:rPr>
          <w:color w:val="2F2B2D"/>
          <w:w w:val="105"/>
        </w:rPr>
        <w:t>sediment transport computations for gravel-bed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rivers up to </w:t>
      </w:r>
      <w:r>
        <w:rPr>
          <w:rFonts w:ascii="Arial" w:hAnsi="Arial"/>
          <w:color w:val="2F2B2D"/>
          <w:sz w:val="16"/>
        </w:rPr>
        <w:t>30 </w:t>
      </w:r>
      <w:r>
        <w:rPr>
          <w:color w:val="2F2B2D"/>
        </w:rPr>
        <w:t>mm in grain size. The MPM cannot rival the previous two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methods for their description of bedload, although it is also applied by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fractions, including hiding </w:t>
      </w:r>
      <w:r>
        <w:rPr>
          <w:color w:val="545252"/>
        </w:rPr>
        <w:t>/</w:t>
      </w:r>
      <w:r>
        <w:rPr>
          <w:color w:val="2F2B2D"/>
        </w:rPr>
        <w:t>expos ure factors. The total bedload is obtain­</w:t>
      </w:r>
      <w:r>
        <w:rPr>
          <w:color w:val="2F2B2D"/>
          <w:spacing w:val="-40"/>
        </w:rPr>
        <w:t> </w:t>
      </w:r>
      <w:r>
        <w:rPr>
          <w:color w:val="2F2B2D"/>
        </w:rPr>
        <w:t>ed by summing up ali fractional bedloads. The MPM results should be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compared with the integrated data, at most dividing between shallow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deep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areas.</w:t>
      </w:r>
    </w:p>
    <w:p>
      <w:pPr>
        <w:pStyle w:val="BodyText"/>
        <w:spacing w:line="254" w:lineRule="auto" w:before="4"/>
        <w:ind w:left="295" w:firstLine="240"/>
        <w:jc w:val="both"/>
      </w:pPr>
      <w:r>
        <w:rPr>
          <w:color w:val="2F2B2D"/>
          <w:w w:val="105"/>
        </w:rPr>
        <w:t>The results from the classic MPM and the measured data differ by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more than four orders ofmagnitude (the predicted </w:t>
      </w:r>
      <w:r>
        <w:rPr>
          <w:rFonts w:ascii="Arial" w:hAnsi="Arial"/>
          <w:i/>
          <w:color w:val="2F2B2D"/>
          <w:w w:val="105"/>
          <w:sz w:val="16"/>
        </w:rPr>
        <w:t>q</w:t>
      </w:r>
      <w:r>
        <w:rPr>
          <w:rFonts w:ascii="Arial" w:hAnsi="Arial"/>
          <w:i/>
          <w:color w:val="545252"/>
          <w:w w:val="105"/>
          <w:position w:val="-2"/>
          <w:sz w:val="8"/>
        </w:rPr>
        <w:t>5</w:t>
      </w:r>
      <w:r>
        <w:rPr>
          <w:rFonts w:ascii="Arial" w:hAnsi="Arial"/>
          <w:i/>
          <w:color w:val="545252"/>
          <w:spacing w:val="1"/>
          <w:w w:val="105"/>
          <w:position w:val="-2"/>
          <w:sz w:val="8"/>
        </w:rPr>
        <w:t> </w:t>
      </w:r>
      <w:r>
        <w:rPr>
          <w:color w:val="2F2B2D"/>
          <w:w w:val="105"/>
        </w:rPr>
        <w:t>are much larger),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irrespective of the area (deep or shallow) considered. The difference is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two to three orders of magnitude if form drag reduction is applied.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Thus, the indiscriminate use of the MPM formula would yield an im­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plausible total bedload transport compared to the total reported </w:t>
      </w:r>
      <w:r>
        <w:rPr>
          <w:rFonts w:ascii="Arial" w:hAnsi="Arial"/>
          <w:i/>
          <w:color w:val="2F2B2D"/>
          <w:w w:val="105"/>
          <w:sz w:val="15"/>
        </w:rPr>
        <w:t>value</w:t>
      </w:r>
      <w:r>
        <w:rPr>
          <w:rFonts w:ascii="Arial" w:hAnsi="Arial"/>
          <w:i/>
          <w:color w:val="2F2B2D"/>
          <w:spacing w:val="1"/>
          <w:w w:val="105"/>
          <w:sz w:val="15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-2"/>
          <w:w w:val="105"/>
        </w:rPr>
        <w:t> </w:t>
      </w:r>
      <w:r>
        <w:rPr>
          <w:rFonts w:ascii="Arial" w:hAnsi="Arial"/>
          <w:color w:val="2F2B2D"/>
          <w:w w:val="105"/>
          <w:sz w:val="16"/>
        </w:rPr>
        <w:t>64,000 </w:t>
      </w:r>
      <w:r>
        <w:rPr>
          <w:color w:val="2F2B2D"/>
          <w:w w:val="105"/>
        </w:rPr>
        <w:t>t.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0" w:after="0"/>
        <w:ind w:left="476" w:right="0" w:hanging="178"/>
        <w:jc w:val="left"/>
        <w:rPr>
          <w:rFonts w:ascii="Times New Roman"/>
          <w:b/>
          <w:color w:val="2F2B2D"/>
          <w:sz w:val="17"/>
        </w:rPr>
      </w:pPr>
      <w:r>
        <w:rPr>
          <w:rFonts w:ascii="Times New Roman"/>
          <w:b/>
          <w:color w:val="2F2B2D"/>
          <w:sz w:val="17"/>
        </w:rPr>
        <w:t>Discussion</w:t>
      </w:r>
    </w:p>
    <w:p>
      <w:pPr>
        <w:pStyle w:val="BodyText"/>
        <w:spacing w:before="9"/>
        <w:rPr>
          <w:b/>
        </w:rPr>
      </w:pPr>
    </w:p>
    <w:p>
      <w:pPr>
        <w:pStyle w:val="Heading1"/>
        <w:numPr>
          <w:ilvl w:val="1"/>
          <w:numId w:val="5"/>
        </w:numPr>
        <w:tabs>
          <w:tab w:pos="589" w:val="left" w:leader="none"/>
        </w:tabs>
        <w:spacing w:line="240" w:lineRule="auto" w:before="0" w:after="0"/>
        <w:ind w:left="588" w:right="0" w:hanging="291"/>
        <w:jc w:val="left"/>
        <w:rPr>
          <w:i/>
          <w:color w:val="2F2B2D"/>
        </w:rPr>
      </w:pPr>
      <w:r>
        <w:rPr>
          <w:i/>
          <w:color w:val="2F2B2D"/>
          <w:w w:val="85"/>
        </w:rPr>
        <w:t>Bedload</w:t>
      </w:r>
      <w:r>
        <w:rPr>
          <w:i/>
          <w:color w:val="2F2B2D"/>
          <w:spacing w:val="11"/>
          <w:w w:val="85"/>
        </w:rPr>
        <w:t> </w:t>
      </w:r>
      <w:r>
        <w:rPr>
          <w:i/>
          <w:color w:val="2F2B2D"/>
          <w:w w:val="85"/>
        </w:rPr>
        <w:t>predictors,</w:t>
      </w:r>
      <w:r>
        <w:rPr>
          <w:i/>
          <w:color w:val="2F2B2D"/>
          <w:spacing w:val="7"/>
          <w:w w:val="85"/>
        </w:rPr>
        <w:t> </w:t>
      </w:r>
      <w:r>
        <w:rPr>
          <w:i/>
          <w:color w:val="2F2B2D"/>
          <w:w w:val="85"/>
        </w:rPr>
        <w:t>capadty</w:t>
      </w:r>
      <w:r>
        <w:rPr>
          <w:i/>
          <w:color w:val="2F2B2D"/>
          <w:spacing w:val="14"/>
          <w:w w:val="85"/>
        </w:rPr>
        <w:t> </w:t>
      </w:r>
      <w:r>
        <w:rPr>
          <w:i/>
          <w:color w:val="2F2B2D"/>
          <w:w w:val="85"/>
        </w:rPr>
        <w:t>conditions</w:t>
      </w:r>
      <w:r>
        <w:rPr>
          <w:i/>
          <w:color w:val="2F2B2D"/>
          <w:spacing w:val="20"/>
          <w:w w:val="85"/>
        </w:rPr>
        <w:t> </w:t>
      </w:r>
      <w:r>
        <w:rPr>
          <w:i/>
          <w:color w:val="2F2B2D"/>
          <w:w w:val="85"/>
        </w:rPr>
        <w:t>and</w:t>
      </w:r>
      <w:r>
        <w:rPr>
          <w:i/>
          <w:color w:val="2F2B2D"/>
          <w:spacing w:val="21"/>
          <w:w w:val="85"/>
        </w:rPr>
        <w:t> </w:t>
      </w:r>
      <w:r>
        <w:rPr>
          <w:i/>
          <w:color w:val="2F2B2D"/>
          <w:w w:val="85"/>
        </w:rPr>
        <w:t>grain-size</w:t>
      </w:r>
      <w:r>
        <w:rPr>
          <w:i/>
          <w:color w:val="2F2B2D"/>
          <w:spacing w:val="13"/>
          <w:w w:val="85"/>
        </w:rPr>
        <w:t> </w:t>
      </w:r>
      <w:r>
        <w:rPr>
          <w:i/>
          <w:color w:val="2F2B2D"/>
          <w:w w:val="85"/>
        </w:rPr>
        <w:t>distribution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spacing w:line="256" w:lineRule="auto" w:before="1"/>
        <w:ind w:left="299" w:firstLine="236"/>
        <w:jc w:val="both"/>
      </w:pPr>
      <w:r>
        <w:rPr>
          <w:color w:val="2F2B2D"/>
          <w:w w:val="105"/>
        </w:rPr>
        <w:t>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three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methods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presented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previous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section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predict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bedload </w:t>
      </w:r>
      <w:r>
        <w:rPr>
          <w:rFonts w:ascii="Arial" w:hAnsi="Arial"/>
          <w:i/>
          <w:color w:val="2F2B2D"/>
          <w:w w:val="105"/>
          <w:sz w:val="15"/>
        </w:rPr>
        <w:t>values </w:t>
      </w:r>
      <w:r>
        <w:rPr>
          <w:color w:val="2F2B2D"/>
          <w:w w:val="105"/>
        </w:rPr>
        <w:t>well </w:t>
      </w:r>
      <w:r>
        <w:rPr>
          <w:rFonts w:ascii="Arial" w:hAnsi="Arial"/>
          <w:i/>
          <w:color w:val="2F2B2D"/>
          <w:w w:val="105"/>
          <w:sz w:val="15"/>
        </w:rPr>
        <w:t>above </w:t>
      </w:r>
      <w:r>
        <w:rPr>
          <w:color w:val="2F2B2D"/>
          <w:w w:val="105"/>
        </w:rPr>
        <w:t>measured quantities, at least in the deep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area. The results obtained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using MPM, which stand out among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three, serve as a warning about the inaccuracies to be expected when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estimating bedload with no real data. The MPM is a bed material load</w:t>
      </w:r>
      <w:r>
        <w:rPr>
          <w:color w:val="2F2B2D"/>
          <w:spacing w:val="1"/>
        </w:rPr>
        <w:t> </w:t>
      </w:r>
      <w:r>
        <w:rPr>
          <w:color w:val="2F2B2D"/>
        </w:rPr>
        <w:t>formula based on flume experiments. On the contrary, this is a field re­</w:t>
      </w:r>
      <w:r>
        <w:rPr>
          <w:color w:val="2F2B2D"/>
          <w:spacing w:val="1"/>
        </w:rPr>
        <w:t> </w:t>
      </w:r>
      <w:r>
        <w:rPr>
          <w:color w:val="2F2B2D"/>
        </w:rPr>
        <w:t>search and only bedload is the target, two important differences. We ad­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here to </w:t>
      </w:r>
      <w:r>
        <w:rPr>
          <w:color w:val="3A3B97"/>
          <w:w w:val="105"/>
        </w:rPr>
        <w:t>Wilcock </w:t>
      </w:r>
      <w:r>
        <w:rPr>
          <w:rFonts w:ascii="Arial" w:hAnsi="Arial"/>
          <w:color w:val="3A3B97"/>
          <w:w w:val="105"/>
          <w:sz w:val="16"/>
        </w:rPr>
        <w:t>(2001) </w:t>
      </w:r>
      <w:r>
        <w:rPr>
          <w:color w:val="2F2B2D"/>
          <w:w w:val="105"/>
        </w:rPr>
        <w:t>in that substantial discrepancy between field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data and predictors make advisable a mínimum of oriented field surveys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of bed</w:t>
      </w:r>
      <w:r>
        <w:rPr>
          <w:color w:val="2F2B2D"/>
          <w:spacing w:val="11"/>
          <w:w w:val="105"/>
        </w:rPr>
        <w:t> </w:t>
      </w:r>
      <w:r>
        <w:rPr>
          <w:color w:val="2F2B2D"/>
          <w:w w:val="105"/>
        </w:rPr>
        <w:t>material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load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prior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to using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any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formula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a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real</w:t>
      </w:r>
      <w:r>
        <w:rPr>
          <w:color w:val="2F2B2D"/>
          <w:spacing w:val="-6"/>
          <w:w w:val="105"/>
        </w:rPr>
        <w:t> </w:t>
      </w:r>
      <w:r>
        <w:rPr>
          <w:color w:val="2F2B2D"/>
          <w:w w:val="105"/>
        </w:rPr>
        <w:t>case.</w:t>
      </w:r>
    </w:p>
    <w:p>
      <w:pPr>
        <w:pStyle w:val="BodyText"/>
        <w:spacing w:line="254" w:lineRule="auto" w:before="3"/>
        <w:ind w:left="301" w:right="1" w:firstLine="234"/>
        <w:jc w:val="both"/>
      </w:pPr>
      <w:r>
        <w:rPr>
          <w:color w:val="2F2B2D"/>
        </w:rPr>
        <w:t>Transport rates by fractions in a gravel-bed</w:t>
      </w:r>
      <w:r>
        <w:rPr>
          <w:color w:val="2F2B2D"/>
          <w:spacing w:val="1"/>
        </w:rPr>
        <w:t> </w:t>
      </w:r>
      <w:r>
        <w:rPr>
          <w:color w:val="2F2B2D"/>
        </w:rPr>
        <w:t>river, such as those pre­</w:t>
      </w:r>
      <w:r>
        <w:rPr>
          <w:color w:val="2F2B2D"/>
          <w:spacing w:val="1"/>
        </w:rPr>
        <w:t> </w:t>
      </w:r>
      <w:r>
        <w:rPr>
          <w:color w:val="2F2B2D"/>
        </w:rPr>
        <w:t>sented</w:t>
      </w:r>
      <w:r>
        <w:rPr>
          <w:color w:val="2F2B2D"/>
          <w:spacing w:val="15"/>
        </w:rPr>
        <w:t> </w:t>
      </w:r>
      <w:r>
        <w:rPr>
          <w:color w:val="2F2B2D"/>
        </w:rPr>
        <w:t>in</w:t>
      </w:r>
      <w:r>
        <w:rPr>
          <w:color w:val="2F2B2D"/>
          <w:spacing w:val="10"/>
        </w:rPr>
        <w:t> </w:t>
      </w:r>
      <w:r>
        <w:rPr>
          <w:color w:val="3A3B97"/>
        </w:rPr>
        <w:t>Fig.</w:t>
      </w:r>
      <w:r>
        <w:rPr>
          <w:color w:val="3A3B97"/>
          <w:spacing w:val="-13"/>
        </w:rPr>
        <w:t> </w:t>
      </w:r>
      <w:r>
        <w:rPr>
          <w:color w:val="3A3B97"/>
        </w:rPr>
        <w:t>1</w:t>
      </w:r>
      <w:r>
        <w:rPr>
          <w:color w:val="3A3B97"/>
          <w:spacing w:val="-20"/>
        </w:rPr>
        <w:t> </w:t>
      </w:r>
      <w:r>
        <w:rPr>
          <w:color w:val="3A3B97"/>
        </w:rPr>
        <w:t>O</w:t>
      </w:r>
      <w:r>
        <w:rPr>
          <w:color w:val="2F2B2D"/>
        </w:rPr>
        <w:t>,</w:t>
      </w:r>
      <w:r>
        <w:rPr>
          <w:color w:val="2F2B2D"/>
          <w:spacing w:val="5"/>
        </w:rPr>
        <w:t> </w:t>
      </w:r>
      <w:r>
        <w:rPr>
          <w:color w:val="2F2B2D"/>
        </w:rPr>
        <w:t>are</w:t>
      </w:r>
      <w:r>
        <w:rPr>
          <w:color w:val="2F2B2D"/>
          <w:spacing w:val="-5"/>
        </w:rPr>
        <w:t> </w:t>
      </w:r>
      <w:r>
        <w:rPr>
          <w:color w:val="2F2B2D"/>
        </w:rPr>
        <w:t>subjected</w:t>
      </w:r>
      <w:r>
        <w:rPr>
          <w:color w:val="2F2B2D"/>
          <w:spacing w:val="23"/>
        </w:rPr>
        <w:t> </w:t>
      </w:r>
      <w:r>
        <w:rPr>
          <w:color w:val="2F2B2D"/>
        </w:rPr>
        <w:t>to</w:t>
      </w:r>
      <w:r>
        <w:rPr>
          <w:color w:val="2F2B2D"/>
          <w:spacing w:val="4"/>
        </w:rPr>
        <w:t> </w:t>
      </w:r>
      <w:r>
        <w:rPr>
          <w:color w:val="2F2B2D"/>
        </w:rPr>
        <w:t>the</w:t>
      </w:r>
      <w:r>
        <w:rPr>
          <w:color w:val="2F2B2D"/>
          <w:spacing w:val="-7"/>
        </w:rPr>
        <w:t> </w:t>
      </w:r>
      <w:r>
        <w:rPr>
          <w:color w:val="2F2B2D"/>
        </w:rPr>
        <w:t>complex</w:t>
      </w:r>
      <w:r>
        <w:rPr>
          <w:color w:val="2F2B2D"/>
          <w:spacing w:val="16"/>
        </w:rPr>
        <w:t> </w:t>
      </w:r>
      <w:r>
        <w:rPr>
          <w:color w:val="2F2B2D"/>
        </w:rPr>
        <w:t>phenomena</w:t>
      </w:r>
      <w:r>
        <w:rPr>
          <w:color w:val="2F2B2D"/>
          <w:spacing w:val="12"/>
        </w:rPr>
        <w:t> </w:t>
      </w:r>
      <w:r>
        <w:rPr>
          <w:color w:val="2F2B2D"/>
        </w:rPr>
        <w:t>of</w:t>
      </w:r>
      <w:r>
        <w:rPr>
          <w:color w:val="2F2B2D"/>
          <w:spacing w:val="-1"/>
        </w:rPr>
        <w:t> </w:t>
      </w:r>
      <w:r>
        <w:rPr>
          <w:color w:val="2F2B2D"/>
        </w:rPr>
        <w:t>sorting</w:t>
      </w:r>
      <w:r>
        <w:rPr>
          <w:color w:val="2F2B2D"/>
          <w:spacing w:val="-4"/>
        </w:rPr>
        <w:t> </w:t>
      </w:r>
      <w:r>
        <w:rPr>
          <w:color w:val="2F2B2D"/>
        </w:rPr>
        <w:t>of</w:t>
      </w:r>
    </w:p>
    <w:p>
      <w:pPr>
        <w:pStyle w:val="BodyText"/>
        <w:tabs>
          <w:tab w:pos="4551" w:val="left" w:leader="none"/>
        </w:tabs>
        <w:spacing w:line="254" w:lineRule="auto" w:before="93"/>
        <w:ind w:left="292" w:right="106" w:firstLine="15"/>
        <w:jc w:val="right"/>
      </w:pPr>
      <w:r>
        <w:rPr/>
        <w:br w:type="column"/>
      </w:r>
      <w:r>
        <w:rPr>
          <w:color w:val="2F2B2D"/>
          <w:w w:val="105"/>
        </w:rPr>
        <w:t>particles</w:t>
      </w:r>
      <w:r>
        <w:rPr>
          <w:color w:val="2F2B2D"/>
          <w:spacing w:val="-11"/>
          <w:w w:val="105"/>
        </w:rPr>
        <w:t> </w:t>
      </w:r>
      <w:r>
        <w:rPr>
          <w:color w:val="2F2B2D"/>
          <w:w w:val="105"/>
        </w:rPr>
        <w:t>at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bed surface (coarser than the</w:t>
      </w:r>
      <w:r>
        <w:rPr>
          <w:color w:val="2F2B2D"/>
          <w:spacing w:val="-4"/>
          <w:w w:val="105"/>
        </w:rPr>
        <w:t> </w:t>
      </w:r>
      <w:r>
        <w:rPr>
          <w:color w:val="2F2B2D"/>
          <w:w w:val="105"/>
        </w:rPr>
        <w:t>bulk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material)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partial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transport ofthe coarse fractions </w:t>
      </w:r>
      <w:r>
        <w:rPr>
          <w:color w:val="444242"/>
          <w:w w:val="105"/>
        </w:rPr>
        <w:t>(only </w:t>
      </w:r>
      <w:r>
        <w:rPr>
          <w:color w:val="2F2B2D"/>
          <w:w w:val="105"/>
        </w:rPr>
        <w:t>a portian ofthe grains in the frac­</w:t>
      </w:r>
      <w:r>
        <w:rPr>
          <w:color w:val="2F2B2D"/>
          <w:spacing w:val="-42"/>
          <w:w w:val="105"/>
        </w:rPr>
        <w:t> </w:t>
      </w:r>
      <w:r>
        <w:rPr>
          <w:color w:val="2F2B2D"/>
          <w:spacing w:val="-1"/>
          <w:w w:val="105"/>
        </w:rPr>
        <w:t>tion </w:t>
      </w:r>
      <w:r>
        <w:rPr>
          <w:rFonts w:ascii="Arial" w:hAnsi="Arial"/>
          <w:i/>
          <w:color w:val="2F2B2D"/>
          <w:spacing w:val="-1"/>
          <w:w w:val="105"/>
          <w:sz w:val="15"/>
        </w:rPr>
        <w:t>moves </w:t>
      </w:r>
      <w:r>
        <w:rPr>
          <w:rFonts w:ascii="Arial" w:hAnsi="Arial"/>
          <w:color w:val="2F2B2D"/>
          <w:spacing w:val="-1"/>
          <w:w w:val="105"/>
          <w:sz w:val="15"/>
        </w:rPr>
        <w:t>). </w:t>
      </w:r>
      <w:r>
        <w:rPr>
          <w:color w:val="2F2B2D"/>
          <w:spacing w:val="-1"/>
          <w:w w:val="105"/>
        </w:rPr>
        <w:t>Partial</w:t>
      </w:r>
      <w:r>
        <w:rPr>
          <w:color w:val="2F2B2D"/>
          <w:w w:val="105"/>
        </w:rPr>
        <w:t> </w:t>
      </w:r>
      <w:r>
        <w:rPr>
          <w:color w:val="2F2B2D"/>
          <w:spacing w:val="-1"/>
          <w:w w:val="105"/>
        </w:rPr>
        <w:t>transport explains </w:t>
      </w:r>
      <w:r>
        <w:rPr>
          <w:color w:val="2F2B2D"/>
          <w:w w:val="105"/>
        </w:rPr>
        <w:t>why transport rates are smaller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for coarse sizes than for less coarse sizes with </w:t>
      </w:r>
      <w:r>
        <w:rPr>
          <w:color w:val="2F2B2D"/>
          <w:w w:val="105"/>
        </w:rPr>
        <w:t>respect to their presence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at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surface. Consequently,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bed is armoured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because the coarse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fractions</w:t>
      </w:r>
      <w:r>
        <w:rPr>
          <w:color w:val="2F2B2D"/>
          <w:spacing w:val="1"/>
        </w:rPr>
        <w:t> </w:t>
      </w:r>
      <w:r>
        <w:rPr>
          <w:color w:val="2F2B2D"/>
        </w:rPr>
        <w:t>become over-represented at</w:t>
      </w:r>
      <w:r>
        <w:rPr>
          <w:color w:val="2F2B2D"/>
          <w:spacing w:val="1"/>
        </w:rPr>
        <w:t> </w:t>
      </w:r>
      <w:r>
        <w:rPr>
          <w:color w:val="2F2B2D"/>
        </w:rPr>
        <w:t>the surface. The complete</w:t>
      </w:r>
      <w:r>
        <w:rPr>
          <w:color w:val="2F2B2D"/>
          <w:spacing w:val="1"/>
        </w:rPr>
        <w:t> </w:t>
      </w:r>
      <w:r>
        <w:rPr>
          <w:color w:val="2F2B2D"/>
        </w:rPr>
        <w:t>mobili­</w:t>
      </w:r>
      <w:r>
        <w:rPr>
          <w:color w:val="2F2B2D"/>
          <w:spacing w:val="1"/>
        </w:rPr>
        <w:t> </w:t>
      </w:r>
      <w:r>
        <w:rPr>
          <w:color w:val="2F2B2D"/>
          <w:w w:val="110"/>
        </w:rPr>
        <w:t>zation of a size fraction occurs at roughly twice the necessary shear</w:t>
      </w:r>
      <w:r>
        <w:rPr>
          <w:color w:val="2F2B2D"/>
          <w:spacing w:val="-44"/>
          <w:w w:val="110"/>
        </w:rPr>
        <w:t> </w:t>
      </w:r>
      <w:r>
        <w:rPr>
          <w:color w:val="2F2B2D"/>
        </w:rPr>
        <w:t>stress</w:t>
      </w:r>
      <w:r>
        <w:rPr>
          <w:color w:val="2F2B2D"/>
          <w:spacing w:val="5"/>
        </w:rPr>
        <w:t> </w:t>
      </w:r>
      <w:r>
        <w:rPr>
          <w:color w:val="2F2B2D"/>
        </w:rPr>
        <w:t>for</w:t>
      </w:r>
      <w:r>
        <w:rPr>
          <w:color w:val="2F2B2D"/>
          <w:spacing w:val="2"/>
        </w:rPr>
        <w:t> </w:t>
      </w:r>
      <w:r>
        <w:rPr>
          <w:color w:val="2F2B2D"/>
        </w:rPr>
        <w:t>incipient</w:t>
      </w:r>
      <w:r>
        <w:rPr>
          <w:color w:val="2F2B2D"/>
          <w:spacing w:val="19"/>
        </w:rPr>
        <w:t> </w:t>
      </w:r>
      <w:r>
        <w:rPr>
          <w:color w:val="2F2B2D"/>
        </w:rPr>
        <w:t>motion</w:t>
      </w:r>
      <w:r>
        <w:rPr>
          <w:color w:val="2F2B2D"/>
          <w:spacing w:val="13"/>
        </w:rPr>
        <w:t> </w:t>
      </w:r>
      <w:r>
        <w:rPr>
          <w:color w:val="2F2B2D"/>
        </w:rPr>
        <w:t>of</w:t>
      </w:r>
      <w:r>
        <w:rPr>
          <w:color w:val="2F2B2D"/>
          <w:spacing w:val="12"/>
        </w:rPr>
        <w:t> </w:t>
      </w:r>
      <w:r>
        <w:rPr>
          <w:color w:val="2F2B2D"/>
        </w:rPr>
        <w:t>that</w:t>
      </w:r>
      <w:r>
        <w:rPr>
          <w:color w:val="2F2B2D"/>
          <w:spacing w:val="7"/>
        </w:rPr>
        <w:t> </w:t>
      </w:r>
      <w:r>
        <w:rPr>
          <w:color w:val="2F2B2D"/>
        </w:rPr>
        <w:t>fraction,</w:t>
      </w:r>
      <w:r>
        <w:rPr>
          <w:color w:val="2F2B2D"/>
          <w:spacing w:val="4"/>
        </w:rPr>
        <w:t> </w:t>
      </w:r>
      <w:r>
        <w:rPr>
          <w:i/>
          <w:color w:val="2F2B2D"/>
          <w:sz w:val="19"/>
        </w:rPr>
        <w:t>i.e.,</w:t>
      </w:r>
      <w:r>
        <w:rPr>
          <w:i/>
          <w:color w:val="2F2B2D"/>
          <w:spacing w:val="-9"/>
          <w:sz w:val="19"/>
        </w:rPr>
        <w:t> </w:t>
      </w:r>
      <w:r>
        <w:rPr>
          <w:color w:val="2F2B2D"/>
        </w:rPr>
        <w:t>for</w:t>
      </w:r>
      <w:r>
        <w:rPr>
          <w:color w:val="2F2B2D"/>
          <w:spacing w:val="-8"/>
        </w:rPr>
        <w:t> </w:t>
      </w:r>
      <w:r>
        <w:rPr>
          <w:i/>
          <w:color w:val="2F2B2D"/>
          <w:sz w:val="13"/>
        </w:rPr>
        <w:t>T</w:t>
      </w:r>
      <w:r>
        <w:rPr>
          <w:i/>
          <w:color w:val="2F2B2D"/>
          <w:spacing w:val="30"/>
          <w:sz w:val="13"/>
        </w:rPr>
        <w:t> </w:t>
      </w:r>
      <w:r>
        <w:rPr>
          <w:color w:val="545252"/>
          <w:sz w:val="13"/>
        </w:rPr>
        <w:t>/</w:t>
      </w:r>
      <w:r>
        <w:rPr>
          <w:color w:val="545252"/>
          <w:spacing w:val="31"/>
          <w:sz w:val="13"/>
        </w:rPr>
        <w:t> </w:t>
      </w:r>
      <w:r>
        <w:rPr>
          <w:color w:val="2F2B2D"/>
          <w:sz w:val="13"/>
        </w:rPr>
        <w:t>T,</w:t>
      </w:r>
      <w:r>
        <w:rPr>
          <w:color w:val="2F2B2D"/>
          <w:spacing w:val="-18"/>
          <w:sz w:val="13"/>
        </w:rPr>
        <w:t> </w:t>
      </w:r>
      <w:r>
        <w:rPr>
          <w:color w:val="545252"/>
          <w:sz w:val="13"/>
        </w:rPr>
        <w:t>er</w:t>
        <w:tab/>
      </w:r>
      <w:r>
        <w:rPr>
          <w:color w:val="2F2B2D"/>
        </w:rPr>
        <w:t>2</w:t>
      </w:r>
      <w:r>
        <w:rPr>
          <w:color w:val="2F2B2D"/>
          <w:spacing w:val="15"/>
        </w:rPr>
        <w:t> </w:t>
      </w:r>
      <w:r>
        <w:rPr>
          <w:color w:val="2F2B2D"/>
        </w:rPr>
        <w:t>(</w:t>
      </w:r>
      <w:r>
        <w:rPr>
          <w:color w:val="3A3B97"/>
        </w:rPr>
        <w:t>Wilcock</w:t>
      </w:r>
      <w:r>
        <w:rPr>
          <w:color w:val="3A3B97"/>
          <w:spacing w:val="-40"/>
        </w:rPr>
        <w:t> </w:t>
      </w:r>
      <w:r>
        <w:rPr>
          <w:color w:val="3A3B97"/>
        </w:rPr>
        <w:t>and</w:t>
      </w:r>
      <w:r>
        <w:rPr>
          <w:color w:val="3A3B97"/>
          <w:spacing w:val="1"/>
        </w:rPr>
        <w:t> </w:t>
      </w:r>
      <w:r>
        <w:rPr>
          <w:color w:val="3A3B97"/>
        </w:rPr>
        <w:t>McArdell, 1993</w:t>
      </w:r>
      <w:r>
        <w:rPr>
          <w:color w:val="2F2B2D"/>
        </w:rPr>
        <w:t>). For this reason, partial transport</w:t>
      </w:r>
      <w:r>
        <w:rPr>
          <w:color w:val="2F2B2D"/>
          <w:spacing w:val="1"/>
        </w:rPr>
        <w:t> </w:t>
      </w:r>
      <w:r>
        <w:rPr>
          <w:color w:val="2F2B2D"/>
        </w:rPr>
        <w:t>is notan explana­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tion for the discrepancies between data and predictors in the deep area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where </w:t>
      </w:r>
      <w:r>
        <w:rPr>
          <w:i/>
          <w:color w:val="2F2B2D"/>
          <w:w w:val="105"/>
          <w:sz w:val="13"/>
        </w:rPr>
        <w:t>T</w:t>
      </w:r>
      <w:r>
        <w:rPr>
          <w:i/>
          <w:color w:val="2F2B2D"/>
          <w:spacing w:val="1"/>
          <w:w w:val="105"/>
          <w:sz w:val="13"/>
        </w:rPr>
        <w:t> </w:t>
      </w:r>
      <w:r>
        <w:rPr>
          <w:color w:val="545252"/>
          <w:w w:val="105"/>
          <w:sz w:val="13"/>
        </w:rPr>
        <w:t>/</w:t>
      </w:r>
      <w:r>
        <w:rPr>
          <w:color w:val="545252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T,</w:t>
      </w:r>
      <w:r>
        <w:rPr>
          <w:color w:val="545252"/>
          <w:w w:val="105"/>
          <w:sz w:val="13"/>
        </w:rPr>
        <w:t>e</w:t>
      </w:r>
      <w:r>
        <w:rPr>
          <w:color w:val="2F2B2D"/>
          <w:w w:val="105"/>
          <w:sz w:val="13"/>
        </w:rPr>
        <w:t>r </w:t>
      </w:r>
      <w:r>
        <w:rPr>
          <w:color w:val="2F2B2D"/>
          <w:w w:val="105"/>
          <w:sz w:val="16"/>
        </w:rPr>
        <w:t>»</w:t>
      </w:r>
      <w:r>
        <w:rPr>
          <w:color w:val="2F2B2D"/>
          <w:spacing w:val="1"/>
          <w:w w:val="105"/>
          <w:sz w:val="16"/>
        </w:rPr>
        <w:t> </w:t>
      </w:r>
      <w:r>
        <w:rPr>
          <w:rFonts w:ascii="Arial" w:hAnsi="Arial"/>
          <w:color w:val="2F2B2D"/>
          <w:w w:val="105"/>
          <w:sz w:val="16"/>
        </w:rPr>
        <w:t>2 (</w:t>
      </w:r>
      <w:r>
        <w:rPr>
          <w:color w:val="2F2B2D"/>
          <w:w w:val="105"/>
        </w:rPr>
        <w:t>discrepancies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up to two orders of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magnitud e), al­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though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it may be different in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shallow area. The inaccuracy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fitting</w:t>
      </w:r>
      <w:r>
        <w:rPr>
          <w:color w:val="2F2B2D"/>
          <w:spacing w:val="-43"/>
          <w:w w:val="105"/>
        </w:rPr>
        <w:t> </w:t>
      </w:r>
      <w:r>
        <w:rPr>
          <w:color w:val="2F2B2D"/>
          <w:spacing w:val="-1"/>
          <w:w w:val="105"/>
          <w:sz w:val="13"/>
        </w:rPr>
        <w:t>T,er </w:t>
      </w:r>
      <w:r>
        <w:rPr>
          <w:color w:val="2F2B2D"/>
          <w:w w:val="105"/>
        </w:rPr>
        <w:t>with only a few measures of small transport obscures these conclu­</w:t>
      </w:r>
      <w:r>
        <w:rPr>
          <w:color w:val="2F2B2D"/>
          <w:spacing w:val="-42"/>
          <w:w w:val="105"/>
        </w:rPr>
        <w:t> </w:t>
      </w:r>
      <w:r>
        <w:rPr>
          <w:color w:val="2F2B2D"/>
          <w:w w:val="105"/>
        </w:rPr>
        <w:t>sions. However, lower values for </w:t>
      </w:r>
      <w:r>
        <w:rPr>
          <w:color w:val="2F2B2D"/>
          <w:w w:val="105"/>
          <w:sz w:val="13"/>
        </w:rPr>
        <w:t>Tr</w:t>
      </w:r>
      <w:r>
        <w:rPr>
          <w:color w:val="545252"/>
          <w:w w:val="105"/>
          <w:sz w:val="13"/>
        </w:rPr>
        <w:t>e</w:t>
      </w:r>
      <w:r>
        <w:rPr>
          <w:color w:val="2F2B2D"/>
          <w:w w:val="105"/>
          <w:sz w:val="13"/>
        </w:rPr>
        <w:t>f </w:t>
      </w:r>
      <w:r>
        <w:rPr>
          <w:color w:val="2F2B2D"/>
          <w:w w:val="105"/>
        </w:rPr>
        <w:t>(and therefore higher </w:t>
      </w:r>
      <w:r>
        <w:rPr>
          <w:i/>
          <w:color w:val="2F2B2D"/>
          <w:w w:val="105"/>
          <w:sz w:val="13"/>
        </w:rPr>
        <w:t>T </w:t>
      </w:r>
      <w:r>
        <w:rPr>
          <w:color w:val="545252"/>
          <w:w w:val="105"/>
          <w:sz w:val="13"/>
        </w:rPr>
        <w:t>/</w:t>
      </w:r>
      <w:r>
        <w:rPr>
          <w:color w:val="545252"/>
          <w:spacing w:val="1"/>
          <w:w w:val="105"/>
          <w:sz w:val="13"/>
        </w:rPr>
        <w:t> </w:t>
      </w:r>
      <w:r>
        <w:rPr>
          <w:color w:val="2F2B2D"/>
          <w:w w:val="105"/>
          <w:sz w:val="13"/>
        </w:rPr>
        <w:t>Tr</w:t>
      </w:r>
      <w:r>
        <w:rPr>
          <w:color w:val="545252"/>
          <w:w w:val="105"/>
          <w:sz w:val="13"/>
        </w:rPr>
        <w:t>e</w:t>
      </w:r>
      <w:r>
        <w:rPr>
          <w:color w:val="2F2B2D"/>
          <w:w w:val="105"/>
          <w:sz w:val="13"/>
        </w:rPr>
        <w:t>r)</w:t>
      </w:r>
      <w:r>
        <w:rPr>
          <w:color w:val="2F2B2D"/>
          <w:spacing w:val="1"/>
          <w:w w:val="105"/>
          <w:sz w:val="13"/>
        </w:rPr>
        <w:t> </w:t>
      </w:r>
      <w:r>
        <w:rPr>
          <w:color w:val="2F2B2D"/>
          <w:w w:val="105"/>
        </w:rPr>
        <w:t>are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obtained</w:t>
      </w:r>
      <w:r>
        <w:rPr>
          <w:color w:val="2F2B2D"/>
          <w:spacing w:val="1"/>
        </w:rPr>
        <w:t> </w:t>
      </w:r>
      <w:r>
        <w:rPr>
          <w:color w:val="2F2B2D"/>
        </w:rPr>
        <w:t>from the suggested</w:t>
      </w:r>
      <w:r>
        <w:rPr>
          <w:color w:val="2F2B2D"/>
          <w:spacing w:val="1"/>
        </w:rPr>
        <w:t> </w:t>
      </w:r>
      <w:r>
        <w:rPr>
          <w:color w:val="2F2B2D"/>
        </w:rPr>
        <w:t>formulas from </w:t>
      </w:r>
      <w:r>
        <w:rPr>
          <w:color w:val="3A3B97"/>
        </w:rPr>
        <w:t>Wilcock and Crowe </w:t>
      </w:r>
      <w:r>
        <w:rPr>
          <w:rFonts w:ascii="Arial" w:hAnsi="Arial"/>
          <w:color w:val="3A3B97"/>
          <w:sz w:val="16"/>
        </w:rPr>
        <w:t>(2003) </w:t>
      </w:r>
      <w:r>
        <w:rPr>
          <w:rFonts w:ascii="Arial" w:hAnsi="Arial"/>
          <w:color w:val="2F2B2D"/>
          <w:sz w:val="16"/>
        </w:rPr>
        <w:t>.</w:t>
      </w:r>
      <w:r>
        <w:rPr>
          <w:rFonts w:ascii="Arial" w:hAnsi="Arial"/>
          <w:color w:val="2F2B2D"/>
          <w:spacing w:val="-42"/>
          <w:sz w:val="16"/>
        </w:rPr>
        <w:t> </w:t>
      </w:r>
      <w:r>
        <w:rPr>
          <w:color w:val="2F2B2D"/>
          <w:w w:val="105"/>
        </w:rPr>
        <w:t>Thus, sediment  transport  under  below-capacity conditions  rather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than at-capacity conditions appears to be the main cause of the inaccu­</w:t>
      </w:r>
      <w:r>
        <w:rPr>
          <w:color w:val="2F2B2D"/>
          <w:spacing w:val="-42"/>
          <w:w w:val="105"/>
        </w:rPr>
        <w:t> </w:t>
      </w:r>
      <w:r>
        <w:rPr>
          <w:color w:val="2F2B2D"/>
        </w:rPr>
        <w:t>racy ofbedload</w:t>
      </w:r>
      <w:r>
        <w:rPr>
          <w:color w:val="2F2B2D"/>
          <w:spacing w:val="1"/>
        </w:rPr>
        <w:t> </w:t>
      </w:r>
      <w:r>
        <w:rPr>
          <w:color w:val="2F2B2D"/>
        </w:rPr>
        <w:t>predictors. Although real bedload</w:t>
      </w:r>
      <w:r>
        <w:rPr>
          <w:color w:val="2F2B2D"/>
          <w:spacing w:val="1"/>
        </w:rPr>
        <w:t> </w:t>
      </w:r>
      <w:r>
        <w:rPr>
          <w:color w:val="2F2B2D"/>
        </w:rPr>
        <w:t>is overpredicted</w:t>
      </w:r>
      <w:r>
        <w:rPr>
          <w:color w:val="2F2B2D"/>
          <w:spacing w:val="1"/>
        </w:rPr>
        <w:t> </w:t>
      </w:r>
      <w:r>
        <w:rPr>
          <w:color w:val="2F2B2D"/>
        </w:rPr>
        <w:t>when</w:t>
      </w:r>
      <w:r>
        <w:rPr>
          <w:color w:val="2F2B2D"/>
          <w:spacing w:val="-40"/>
        </w:rPr>
        <w:t> </w:t>
      </w:r>
      <w:r>
        <w:rPr>
          <w:color w:val="2F2B2D"/>
          <w:w w:val="105"/>
        </w:rPr>
        <w:t>supply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-1"/>
          <w:w w:val="105"/>
        </w:rPr>
        <w:t> </w:t>
      </w:r>
      <w:r>
        <w:rPr>
          <w:color w:val="2F2B2D"/>
          <w:w w:val="105"/>
        </w:rPr>
        <w:t>lower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than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capacity,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this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may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concur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with</w:t>
      </w:r>
      <w:r>
        <w:rPr>
          <w:color w:val="2F2B2D"/>
          <w:spacing w:val="-2"/>
          <w:w w:val="105"/>
        </w:rPr>
        <w:t> </w:t>
      </w:r>
      <w:r>
        <w:rPr>
          <w:color w:val="2F2B2D"/>
          <w:w w:val="105"/>
        </w:rPr>
        <w:t>sediment</w:t>
      </w:r>
      <w:r>
        <w:rPr>
          <w:color w:val="2F2B2D"/>
          <w:spacing w:val="4"/>
          <w:w w:val="105"/>
        </w:rPr>
        <w:t> </w:t>
      </w:r>
      <w:r>
        <w:rPr>
          <w:color w:val="2F2B2D"/>
          <w:w w:val="105"/>
        </w:rPr>
        <w:t>entrain­</w:t>
      </w:r>
      <w:r>
        <w:rPr>
          <w:color w:val="2F2B2D"/>
          <w:spacing w:val="1"/>
          <w:w w:val="105"/>
        </w:rPr>
        <w:t> </w:t>
      </w:r>
      <w:r>
        <w:rPr>
          <w:color w:val="2F2B2D"/>
          <w:spacing w:val="-1"/>
          <w:w w:val="105"/>
        </w:rPr>
        <w:t>ment</w:t>
      </w:r>
      <w:r>
        <w:rPr>
          <w:color w:val="2F2B2D"/>
          <w:spacing w:val="5"/>
          <w:w w:val="105"/>
        </w:rPr>
        <w:t> </w:t>
      </w:r>
      <w:r>
        <w:rPr>
          <w:color w:val="2F2B2D"/>
          <w:spacing w:val="-1"/>
          <w:w w:val="105"/>
        </w:rPr>
        <w:t>into</w:t>
      </w:r>
      <w:r>
        <w:rPr>
          <w:color w:val="2F2B2D"/>
          <w:spacing w:val="-7"/>
          <w:w w:val="105"/>
        </w:rPr>
        <w:t> </w:t>
      </w:r>
      <w:r>
        <w:rPr>
          <w:color w:val="2F2B2D"/>
          <w:spacing w:val="-1"/>
          <w:w w:val="105"/>
        </w:rPr>
        <w:t>suspension,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which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applies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-10"/>
          <w:w w:val="105"/>
        </w:rPr>
        <w:t> </w:t>
      </w:r>
      <w:r>
        <w:rPr>
          <w:color w:val="2F2B2D"/>
          <w:w w:val="105"/>
        </w:rPr>
        <w:t>sand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everywhere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-3"/>
          <w:w w:val="105"/>
        </w:rPr>
        <w:t> </w:t>
      </w:r>
      <w:r>
        <w:rPr>
          <w:rFonts w:ascii="Arial" w:hAnsi="Arial"/>
          <w:i/>
          <w:color w:val="2F2B2D"/>
          <w:w w:val="105"/>
          <w:sz w:val="15"/>
        </w:rPr>
        <w:t>very</w:t>
      </w:r>
      <w:r>
        <w:rPr>
          <w:rFonts w:ascii="Arial" w:hAnsi="Arial"/>
          <w:i/>
          <w:color w:val="2F2B2D"/>
          <w:spacing w:val="11"/>
          <w:w w:val="105"/>
          <w:sz w:val="15"/>
        </w:rPr>
        <w:t> </w:t>
      </w:r>
      <w:r>
        <w:rPr>
          <w:color w:val="2F2B2D"/>
          <w:w w:val="105"/>
        </w:rPr>
        <w:t>fine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and fine grave! (in short fine </w:t>
      </w:r>
      <w:r>
        <w:rPr>
          <w:color w:val="444242"/>
          <w:w w:val="105"/>
        </w:rPr>
        <w:t>grave!)</w:t>
      </w:r>
      <w:r>
        <w:rPr>
          <w:color w:val="444242"/>
          <w:spacing w:val="1"/>
          <w:w w:val="105"/>
        </w:rPr>
        <w:t> </w:t>
      </w:r>
      <w:r>
        <w:rPr>
          <w:color w:val="2F2B2D"/>
          <w:w w:val="105"/>
        </w:rPr>
        <w:t>in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deep area. The control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by</w:t>
      </w:r>
      <w:r>
        <w:rPr>
          <w:color w:val="2F2B2D"/>
          <w:spacing w:val="-43"/>
          <w:w w:val="105"/>
        </w:rPr>
        <w:t> </w:t>
      </w:r>
      <w:r>
        <w:rPr>
          <w:color w:val="2F2B2D"/>
        </w:rPr>
        <w:t>supply</w:t>
      </w:r>
      <w:r>
        <w:rPr>
          <w:color w:val="2F2B2D"/>
          <w:spacing w:val="1"/>
        </w:rPr>
        <w:t> </w:t>
      </w:r>
      <w:r>
        <w:rPr>
          <w:color w:val="2F2B2D"/>
        </w:rPr>
        <w:t>is left alone in the</w:t>
      </w:r>
      <w:r>
        <w:rPr>
          <w:color w:val="2F2B2D"/>
          <w:spacing w:val="1"/>
        </w:rPr>
        <w:t> </w:t>
      </w:r>
      <w:r>
        <w:rPr>
          <w:color w:val="2F2B2D"/>
        </w:rPr>
        <w:t>remaining</w:t>
      </w:r>
      <w:r>
        <w:rPr>
          <w:color w:val="2F2B2D"/>
          <w:spacing w:val="1"/>
        </w:rPr>
        <w:t> </w:t>
      </w:r>
      <w:r>
        <w:rPr>
          <w:color w:val="2F2B2D"/>
        </w:rPr>
        <w:t>domain, </w:t>
      </w:r>
      <w:r>
        <w:rPr>
          <w:i/>
          <w:color w:val="2F2B2D"/>
          <w:sz w:val="19"/>
        </w:rPr>
        <w:t>i.e., </w:t>
      </w:r>
      <w:r>
        <w:rPr>
          <w:color w:val="2F2B2D"/>
        </w:rPr>
        <w:t>medium</w:t>
      </w:r>
      <w:r>
        <w:rPr>
          <w:color w:val="2F2B2D"/>
          <w:spacing w:val="1"/>
        </w:rPr>
        <w:t> </w:t>
      </w:r>
      <w:r>
        <w:rPr>
          <w:color w:val="2F2B2D"/>
        </w:rPr>
        <w:t>and</w:t>
      </w:r>
      <w:r>
        <w:rPr>
          <w:color w:val="2F2B2D"/>
          <w:spacing w:val="1"/>
        </w:rPr>
        <w:t> </w:t>
      </w:r>
      <w:r>
        <w:rPr>
          <w:color w:val="2F2B2D"/>
        </w:rPr>
        <w:t>coarser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5"/>
        </w:rPr>
        <w:t>grave!</w:t>
      </w:r>
      <w:r>
        <w:rPr>
          <w:color w:val="2F2B2D"/>
          <w:spacing w:val="-12"/>
          <w:w w:val="105"/>
        </w:rPr>
        <w:t> </w:t>
      </w:r>
      <w:r>
        <w:rPr>
          <w:color w:val="2F2B2D"/>
          <w:w w:val="105"/>
        </w:rPr>
        <w:t>everywhere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fine gravel</w:t>
      </w:r>
      <w:r>
        <w:rPr>
          <w:color w:val="2F2B2D"/>
          <w:spacing w:val="7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the shallow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area.</w:t>
      </w:r>
      <w:r>
        <w:rPr>
          <w:color w:val="2F2B2D"/>
          <w:spacing w:val="-13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agreement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10"/>
        </w:rPr>
        <w:t>or disagreement with predictors is shared by the two causes or only</w:t>
      </w:r>
      <w:r>
        <w:rPr>
          <w:color w:val="2F2B2D"/>
          <w:spacing w:val="-44"/>
          <w:w w:val="110"/>
        </w:rPr>
        <w:t> </w:t>
      </w:r>
      <w:r>
        <w:rPr>
          <w:color w:val="2F2B2D"/>
        </w:rPr>
        <w:t>by the supply ofbed</w:t>
      </w:r>
      <w:r>
        <w:rPr>
          <w:color w:val="2F2B2D"/>
          <w:spacing w:val="1"/>
        </w:rPr>
        <w:t> </w:t>
      </w:r>
      <w:r>
        <w:rPr>
          <w:color w:val="2F2B2D"/>
        </w:rPr>
        <w:t>material. This remains the framework</w:t>
      </w:r>
      <w:r>
        <w:rPr>
          <w:color w:val="2F2B2D"/>
          <w:spacing w:val="1"/>
        </w:rPr>
        <w:t> </w:t>
      </w:r>
      <w:r>
        <w:rPr>
          <w:color w:val="2F2B2D"/>
        </w:rPr>
        <w:t>of the discus­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5"/>
        </w:rPr>
        <w:t>sion,</w:t>
      </w:r>
      <w:r>
        <w:rPr>
          <w:color w:val="2F2B2D"/>
          <w:spacing w:val="-15"/>
          <w:w w:val="105"/>
        </w:rPr>
        <w:t> </w:t>
      </w:r>
      <w:r>
        <w:rPr>
          <w:color w:val="2F2B2D"/>
          <w:spacing w:val="-1"/>
          <w:w w:val="105"/>
        </w:rPr>
        <w:t>once</w:t>
      </w:r>
      <w:r>
        <w:rPr>
          <w:color w:val="2F2B2D"/>
          <w:spacing w:val="-6"/>
          <w:w w:val="105"/>
        </w:rPr>
        <w:t> </w:t>
      </w:r>
      <w:r>
        <w:rPr>
          <w:color w:val="2F2B2D"/>
          <w:spacing w:val="-1"/>
          <w:w w:val="105"/>
        </w:rPr>
        <w:t>partial transport</w:t>
      </w:r>
      <w:r>
        <w:rPr>
          <w:color w:val="2F2B2D"/>
          <w:spacing w:val="-3"/>
          <w:w w:val="105"/>
        </w:rPr>
        <w:t> </w:t>
      </w:r>
      <w:r>
        <w:rPr>
          <w:color w:val="2F2B2D"/>
          <w:w w:val="105"/>
        </w:rPr>
        <w:t>is</w:t>
      </w:r>
      <w:r>
        <w:rPr>
          <w:color w:val="2F2B2D"/>
          <w:spacing w:val="-7"/>
          <w:w w:val="105"/>
        </w:rPr>
        <w:t> </w:t>
      </w:r>
      <w:r>
        <w:rPr>
          <w:color w:val="2F2B2D"/>
          <w:w w:val="105"/>
        </w:rPr>
        <w:t>notan</w:t>
      </w:r>
      <w:r>
        <w:rPr>
          <w:color w:val="2F2B2D"/>
          <w:spacing w:val="-9"/>
          <w:w w:val="105"/>
        </w:rPr>
        <w:t> </w:t>
      </w:r>
      <w:r>
        <w:rPr>
          <w:color w:val="2F2B2D"/>
          <w:w w:val="105"/>
        </w:rPr>
        <w:t>explanation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for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-13"/>
          <w:w w:val="105"/>
        </w:rPr>
        <w:t> </w:t>
      </w:r>
      <w:r>
        <w:rPr>
          <w:color w:val="2F2B2D"/>
          <w:w w:val="105"/>
        </w:rPr>
        <w:t>large</w:t>
      </w:r>
      <w:r>
        <w:rPr>
          <w:color w:val="2F2B2D"/>
          <w:spacing w:val="-15"/>
          <w:w w:val="105"/>
        </w:rPr>
        <w:t> </w:t>
      </w:r>
      <w:r>
        <w:rPr>
          <w:color w:val="2F2B2D"/>
          <w:w w:val="105"/>
        </w:rPr>
        <w:t>discrepan­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cies</w:t>
      </w:r>
      <w:r>
        <w:rPr>
          <w:color w:val="2F2B2D"/>
          <w:spacing w:val="5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14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26"/>
          <w:w w:val="105"/>
        </w:rPr>
        <w:t> </w:t>
      </w:r>
      <w:r>
        <w:rPr>
          <w:color w:val="2F2B2D"/>
          <w:w w:val="105"/>
        </w:rPr>
        <w:t>deep</w:t>
      </w:r>
      <w:r>
        <w:rPr>
          <w:color w:val="2F2B2D"/>
          <w:spacing w:val="2"/>
          <w:w w:val="105"/>
        </w:rPr>
        <w:t> </w:t>
      </w:r>
      <w:r>
        <w:rPr>
          <w:color w:val="2F2B2D"/>
          <w:w w:val="105"/>
        </w:rPr>
        <w:t>area.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8"/>
          <w:w w:val="105"/>
        </w:rPr>
        <w:t> </w:t>
      </w:r>
      <w:r>
        <w:rPr>
          <w:color w:val="2F2B2D"/>
          <w:w w:val="105"/>
        </w:rPr>
        <w:t>last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factor,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related</w:t>
      </w:r>
      <w:r>
        <w:rPr>
          <w:color w:val="2F2B2D"/>
          <w:spacing w:val="18"/>
          <w:w w:val="105"/>
        </w:rPr>
        <w:t> </w:t>
      </w:r>
      <w:r>
        <w:rPr>
          <w:color w:val="2F2B2D"/>
          <w:w w:val="105"/>
        </w:rPr>
        <w:t>to</w:t>
      </w:r>
      <w:r>
        <w:rPr>
          <w:color w:val="2F2B2D"/>
          <w:spacing w:val="13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24"/>
          <w:w w:val="105"/>
        </w:rPr>
        <w:t> </w:t>
      </w:r>
      <w:r>
        <w:rPr>
          <w:color w:val="2F2B2D"/>
          <w:w w:val="105"/>
        </w:rPr>
        <w:t>planform,</w:t>
      </w:r>
      <w:r>
        <w:rPr>
          <w:color w:val="2F2B2D"/>
          <w:spacing w:val="9"/>
          <w:w w:val="105"/>
        </w:rPr>
        <w:t> </w:t>
      </w:r>
      <w:r>
        <w:rPr>
          <w:color w:val="2F2B2D"/>
          <w:w w:val="105"/>
        </w:rPr>
        <w:t>will</w:t>
      </w:r>
      <w:r>
        <w:rPr>
          <w:color w:val="2F2B2D"/>
          <w:spacing w:val="18"/>
          <w:w w:val="105"/>
        </w:rPr>
        <w:t> </w:t>
      </w:r>
      <w:r>
        <w:rPr>
          <w:color w:val="2F2B2D"/>
          <w:w w:val="105"/>
        </w:rPr>
        <w:t>be</w:t>
      </w:r>
    </w:p>
    <w:p>
      <w:pPr>
        <w:pStyle w:val="BodyText"/>
        <w:spacing w:before="18"/>
        <w:ind w:left="296"/>
        <w:jc w:val="both"/>
      </w:pPr>
      <w:r>
        <w:rPr>
          <w:color w:val="2F2B2D"/>
          <w:w w:val="105"/>
        </w:rPr>
        <w:t>introduced</w:t>
      </w:r>
      <w:r>
        <w:rPr>
          <w:color w:val="2F2B2D"/>
          <w:spacing w:val="16"/>
          <w:w w:val="105"/>
        </w:rPr>
        <w:t> </w:t>
      </w:r>
      <w:r>
        <w:rPr>
          <w:color w:val="2F2B2D"/>
          <w:w w:val="105"/>
        </w:rPr>
        <w:t>in</w:t>
      </w:r>
      <w:r>
        <w:rPr>
          <w:color w:val="2F2B2D"/>
          <w:spacing w:val="3"/>
          <w:w w:val="105"/>
        </w:rPr>
        <w:t> </w:t>
      </w:r>
      <w:r>
        <w:rPr>
          <w:color w:val="2F2B2D"/>
          <w:w w:val="105"/>
        </w:rPr>
        <w:t>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next</w:t>
      </w:r>
      <w:r>
        <w:rPr>
          <w:color w:val="2F2B2D"/>
          <w:spacing w:val="-8"/>
          <w:w w:val="105"/>
        </w:rPr>
        <w:t> </w:t>
      </w:r>
      <w:r>
        <w:rPr>
          <w:color w:val="2F2B2D"/>
          <w:w w:val="105"/>
        </w:rPr>
        <w:t>section.</w:t>
      </w:r>
    </w:p>
    <w:p>
      <w:pPr>
        <w:pStyle w:val="BodyText"/>
        <w:spacing w:line="256" w:lineRule="auto" w:before="11"/>
        <w:ind w:left="292" w:right="111" w:firstLine="252"/>
        <w:jc w:val="both"/>
      </w:pPr>
      <w:r>
        <w:rPr>
          <w:color w:val="2F2B2D"/>
          <w:w w:val="105"/>
        </w:rPr>
        <w:t>Deep area sediment transport appears to be at below-capacity con­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ditions for medium and coarser grave! fractions ( </w:t>
      </w:r>
      <w:r>
        <w:rPr>
          <w:color w:val="3A3B97"/>
          <w:w w:val="105"/>
        </w:rPr>
        <w:t>Fig s. </w:t>
      </w:r>
      <w:r>
        <w:rPr>
          <w:rFonts w:ascii="Arial" w:hAnsi="Arial"/>
          <w:color w:val="3A3B97"/>
          <w:w w:val="105"/>
          <w:sz w:val="16"/>
        </w:rPr>
        <w:t>10 </w:t>
      </w:r>
      <w:r>
        <w:rPr>
          <w:color w:val="3A3B97"/>
          <w:w w:val="105"/>
        </w:rPr>
        <w:t>and </w:t>
      </w:r>
      <w:r>
        <w:rPr>
          <w:rFonts w:ascii="Arial" w:hAnsi="Arial"/>
          <w:b/>
          <w:color w:val="3A3B97"/>
          <w:w w:val="105"/>
          <w:sz w:val="16"/>
        </w:rPr>
        <w:t>11</w:t>
      </w:r>
      <w:r>
        <w:rPr>
          <w:rFonts w:ascii="Arial" w:hAnsi="Arial"/>
          <w:color w:val="2F2B2D"/>
          <w:w w:val="105"/>
          <w:sz w:val="16"/>
        </w:rPr>
        <w:t>), </w:t>
      </w:r>
      <w:r>
        <w:rPr>
          <w:color w:val="2F2B2D"/>
          <w:w w:val="105"/>
        </w:rPr>
        <w:t>as</w:t>
      </w:r>
      <w:r>
        <w:rPr>
          <w:color w:val="2F2B2D"/>
          <w:spacing w:val="-42"/>
          <w:w w:val="105"/>
        </w:rPr>
        <w:t> </w:t>
      </w:r>
      <w:r>
        <w:rPr>
          <w:color w:val="2F2B2D"/>
          <w:spacing w:val="-1"/>
          <w:w w:val="105"/>
        </w:rPr>
        <w:t>the high </w:t>
      </w:r>
      <w:r>
        <w:rPr>
          <w:color w:val="2F2B2D"/>
          <w:w w:val="105"/>
        </w:rPr>
        <w:t>transport capacity in this area largely exceeds the supp ly</w:t>
      </w:r>
      <w:r>
        <w:rPr>
          <w:color w:val="545252"/>
          <w:w w:val="105"/>
        </w:rPr>
        <w:t>. </w:t>
      </w:r>
      <w:r>
        <w:rPr>
          <w:color w:val="2F2B2D"/>
          <w:w w:val="105"/>
        </w:rPr>
        <w:t>In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contrast, shallow area sediment transport appears at-capacity condi­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tions for ali grave! sizes. As far as sand is concerned, the entrainment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into suspension may be significant in </w:t>
      </w:r>
      <w:r>
        <w:rPr>
          <w:rFonts w:ascii="Arial" w:hAnsi="Arial"/>
          <w:i/>
          <w:color w:val="2F2B2D"/>
          <w:sz w:val="15"/>
        </w:rPr>
        <w:t>every </w:t>
      </w:r>
      <w:r>
        <w:rPr>
          <w:color w:val="2F2B2D"/>
        </w:rPr>
        <w:t>case when the predictor re­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sults are larger than the measured data. Otherwise, the predictor sup­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ports that bedload is at-capacity as much as the data confirms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predictor. In the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deep area, as the fraction is coarser and scatter data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gets closer to the predictor, the role of suspension becomes less impor­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tant and transport at below-capacity conditions progresses as the only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plausible</w:t>
      </w:r>
      <w:r>
        <w:rPr>
          <w:color w:val="2F2B2D"/>
          <w:spacing w:val="6"/>
          <w:w w:val="105"/>
        </w:rPr>
        <w:t> </w:t>
      </w:r>
      <w:r>
        <w:rPr>
          <w:color w:val="2F2B2D"/>
          <w:w w:val="105"/>
        </w:rPr>
        <w:t>argument.</w:t>
      </w:r>
    </w:p>
    <w:p>
      <w:pPr>
        <w:pStyle w:val="BodyText"/>
        <w:spacing w:line="249" w:lineRule="auto" w:before="9"/>
        <w:ind w:left="295" w:right="116" w:firstLine="237"/>
        <w:jc w:val="both"/>
      </w:pPr>
      <w:r>
        <w:rPr>
          <w:color w:val="2F2B2D"/>
        </w:rPr>
        <w:t>The size distribution of shallow area </w:t>
      </w:r>
      <w:r>
        <w:rPr>
          <w:color w:val="444242"/>
        </w:rPr>
        <w:t>grave! </w:t>
      </w:r>
      <w:r>
        <w:rPr>
          <w:color w:val="2F2B2D"/>
        </w:rPr>
        <w:t>bedload ( </w:t>
      </w:r>
      <w:r>
        <w:rPr>
          <w:color w:val="3A3B97"/>
        </w:rPr>
        <w:t>Fig. </w:t>
      </w:r>
      <w:r>
        <w:rPr>
          <w:rFonts w:ascii="Arial"/>
          <w:color w:val="3A3B97"/>
          <w:sz w:val="16"/>
        </w:rPr>
        <w:t>8</w:t>
      </w:r>
      <w:r>
        <w:rPr>
          <w:rFonts w:ascii="Arial"/>
          <w:color w:val="2F2B2D"/>
          <w:sz w:val="16"/>
        </w:rPr>
        <w:t>B) </w:t>
      </w:r>
      <w:r>
        <w:rPr>
          <w:color w:val="2F2B2D"/>
        </w:rPr>
        <w:t>reveals</w:t>
      </w:r>
      <w:r>
        <w:rPr>
          <w:color w:val="2F2B2D"/>
          <w:spacing w:val="-40"/>
        </w:rPr>
        <w:t> </w:t>
      </w:r>
      <w:r>
        <w:rPr>
          <w:color w:val="2F2B2D"/>
          <w:w w:val="105"/>
        </w:rPr>
        <w:t>how transport capacity works where bedload should be the sole mode</w:t>
      </w:r>
      <w:r>
        <w:rPr>
          <w:color w:val="2F2B2D"/>
          <w:spacing w:val="1"/>
          <w:w w:val="105"/>
        </w:rPr>
        <w:t> </w:t>
      </w:r>
      <w:r>
        <w:rPr>
          <w:color w:val="2F2B2D"/>
          <w:w w:val="105"/>
        </w:rPr>
        <w:t>of transport. The amount of two gravels, </w:t>
      </w:r>
      <w:r>
        <w:rPr>
          <w:rFonts w:ascii="Arial"/>
          <w:color w:val="2F2B2D"/>
          <w:w w:val="105"/>
          <w:sz w:val="16"/>
        </w:rPr>
        <w:t>40% </w:t>
      </w:r>
      <w:r>
        <w:rPr>
          <w:color w:val="2F2B2D"/>
          <w:w w:val="105"/>
        </w:rPr>
        <w:t>of </w:t>
      </w:r>
      <w:r>
        <w:rPr>
          <w:rFonts w:ascii="Arial"/>
          <w:color w:val="2F2B2D"/>
          <w:w w:val="105"/>
          <w:sz w:val="16"/>
        </w:rPr>
        <w:t>2-4</w:t>
      </w:r>
      <w:r>
        <w:rPr>
          <w:rFonts w:ascii="Arial"/>
          <w:color w:val="2F2B2D"/>
          <w:spacing w:val="1"/>
          <w:w w:val="105"/>
          <w:sz w:val="16"/>
        </w:rPr>
        <w:t> </w:t>
      </w:r>
      <w:r>
        <w:rPr>
          <w:color w:val="2F2B2D"/>
          <w:w w:val="105"/>
        </w:rPr>
        <w:t>mm and </w:t>
      </w:r>
      <w:r>
        <w:rPr>
          <w:rFonts w:ascii="Arial"/>
          <w:color w:val="2F2B2D"/>
          <w:w w:val="105"/>
          <w:sz w:val="16"/>
        </w:rPr>
        <w:t>21% </w:t>
      </w:r>
      <w:r>
        <w:rPr>
          <w:color w:val="2F2B2D"/>
          <w:w w:val="105"/>
        </w:rPr>
        <w:t>of</w:t>
      </w:r>
      <w:r>
        <w:rPr>
          <w:color w:val="2F2B2D"/>
          <w:spacing w:val="-42"/>
          <w:w w:val="105"/>
        </w:rPr>
        <w:t> </w:t>
      </w:r>
      <w:r>
        <w:rPr>
          <w:rFonts w:ascii="Arial"/>
          <w:color w:val="2F2B2D"/>
          <w:spacing w:val="-1"/>
          <w:w w:val="112"/>
          <w:sz w:val="16"/>
        </w:rPr>
        <w:t>32-6</w:t>
      </w:r>
      <w:r>
        <w:rPr>
          <w:rFonts w:ascii="Arial"/>
          <w:color w:val="2F2B2D"/>
          <w:w w:val="112"/>
          <w:sz w:val="16"/>
        </w:rPr>
        <w:t>4</w:t>
      </w:r>
      <w:r>
        <w:rPr>
          <w:rFonts w:ascii="Arial"/>
          <w:color w:val="2F2B2D"/>
          <w:spacing w:val="6"/>
          <w:sz w:val="16"/>
        </w:rPr>
        <w:t> </w:t>
      </w:r>
      <w:r>
        <w:rPr>
          <w:color w:val="2F2B2D"/>
          <w:spacing w:val="-1"/>
          <w:w w:val="105"/>
        </w:rPr>
        <w:t>mm</w:t>
      </w:r>
      <w:r>
        <w:rPr>
          <w:color w:val="2F2B2D"/>
          <w:w w:val="105"/>
        </w:rPr>
        <w:t>,</w:t>
      </w:r>
      <w:r>
        <w:rPr>
          <w:color w:val="2F2B2D"/>
          <w:spacing w:val="1"/>
        </w:rPr>
        <w:t> </w:t>
      </w:r>
      <w:r>
        <w:rPr>
          <w:color w:val="2F2B2D"/>
          <w:spacing w:val="-1"/>
          <w:w w:val="101"/>
        </w:rPr>
        <w:t>i</w:t>
      </w:r>
      <w:r>
        <w:rPr>
          <w:color w:val="2F2B2D"/>
          <w:w w:val="101"/>
        </w:rPr>
        <w:t>s</w:t>
      </w:r>
      <w:r>
        <w:rPr>
          <w:color w:val="2F2B2D"/>
        </w:rPr>
        <w:t> </w:t>
      </w:r>
      <w:r>
        <w:rPr>
          <w:color w:val="2F2B2D"/>
          <w:spacing w:val="-1"/>
          <w:w w:val="107"/>
        </w:rPr>
        <w:t>a</w:t>
      </w:r>
      <w:r>
        <w:rPr>
          <w:color w:val="2F2B2D"/>
          <w:w w:val="107"/>
        </w:rPr>
        <w:t>n</w:t>
      </w:r>
      <w:r>
        <w:rPr>
          <w:color w:val="2F2B2D"/>
          <w:spacing w:val="6"/>
        </w:rPr>
        <w:t> </w:t>
      </w:r>
      <w:r>
        <w:rPr>
          <w:color w:val="2F2B2D"/>
          <w:w w:val="107"/>
        </w:rPr>
        <w:t>outcome</w:t>
      </w:r>
      <w:r>
        <w:rPr>
          <w:color w:val="2F2B2D"/>
          <w:spacing w:val="8"/>
        </w:rPr>
        <w:t> </w:t>
      </w:r>
      <w:r>
        <w:rPr>
          <w:color w:val="2F2B2D"/>
          <w:w w:val="98"/>
        </w:rPr>
        <w:t>of</w:t>
      </w:r>
      <w:r>
        <w:rPr>
          <w:color w:val="2F2B2D"/>
          <w:spacing w:val="1"/>
        </w:rPr>
        <w:t> </w:t>
      </w:r>
      <w:r>
        <w:rPr>
          <w:color w:val="2F2B2D"/>
          <w:w w:val="109"/>
        </w:rPr>
        <w:t>a</w:t>
      </w:r>
      <w:r>
        <w:rPr>
          <w:color w:val="2F2B2D"/>
          <w:spacing w:val="11"/>
        </w:rPr>
        <w:t> </w:t>
      </w:r>
      <w:r>
        <w:rPr>
          <w:color w:val="2F2B2D"/>
          <w:w w:val="105"/>
        </w:rPr>
        <w:t>particular</w:t>
      </w:r>
      <w:r>
        <w:rPr>
          <w:color w:val="2F2B2D"/>
          <w:spacing w:val="8"/>
        </w:rPr>
        <w:t> </w:t>
      </w:r>
      <w:r>
        <w:rPr>
          <w:rFonts w:ascii="Arial"/>
          <w:i/>
          <w:color w:val="2F2B2D"/>
          <w:spacing w:val="-5"/>
          <w:w w:val="89"/>
        </w:rPr>
        <w:t>q</w:t>
      </w:r>
      <w:r>
        <w:rPr>
          <w:rFonts w:ascii="Arial"/>
          <w:i/>
          <w:color w:val="2F2B2D"/>
          <w:w w:val="89"/>
          <w:position w:val="-2"/>
          <w:sz w:val="8"/>
        </w:rPr>
        <w:t>5</w:t>
      </w:r>
      <w:r>
        <w:rPr>
          <w:rFonts w:ascii="Arial"/>
          <w:i/>
          <w:color w:val="2F2B2D"/>
          <w:spacing w:val="-5"/>
          <w:position w:val="-2"/>
          <w:sz w:val="8"/>
        </w:rPr>
        <w:t> </w:t>
      </w:r>
      <w:r>
        <w:rPr>
          <w:rFonts w:ascii="Arial"/>
          <w:i/>
          <w:color w:val="2F2B2D"/>
          <w:w w:val="89"/>
          <w:sz w:val="12"/>
        </w:rPr>
        <w:t>-</w:t>
      </w:r>
      <w:r>
        <w:rPr>
          <w:rFonts w:ascii="Arial"/>
          <w:i/>
          <w:color w:val="2F2B2D"/>
          <w:spacing w:val="8"/>
          <w:sz w:val="12"/>
        </w:rPr>
        <w:t> </w:t>
      </w:r>
      <w:r>
        <w:rPr>
          <w:rFonts w:ascii="Arial"/>
          <w:i/>
          <w:color w:val="2F2B2D"/>
          <w:w w:val="89"/>
          <w:sz w:val="12"/>
        </w:rPr>
        <w:t>T</w:t>
      </w:r>
      <w:r>
        <w:rPr>
          <w:rFonts w:ascii="Arial"/>
          <w:i/>
          <w:color w:val="2F2B2D"/>
          <w:sz w:val="12"/>
        </w:rPr>
        <w:t> </w:t>
      </w:r>
      <w:r>
        <w:rPr>
          <w:rFonts w:ascii="Arial"/>
          <w:i/>
          <w:color w:val="2F2B2D"/>
          <w:spacing w:val="16"/>
          <w:sz w:val="12"/>
        </w:rPr>
        <w:t> </w:t>
      </w:r>
      <w:r>
        <w:rPr>
          <w:color w:val="2F2B2D"/>
          <w:w w:val="106"/>
        </w:rPr>
        <w:t>relationship</w:t>
      </w:r>
      <w:r>
        <w:rPr>
          <w:color w:val="2F2B2D"/>
          <w:spacing w:val="8"/>
        </w:rPr>
        <w:t> </w:t>
      </w:r>
      <w:r>
        <w:rPr>
          <w:color w:val="2F2B2D"/>
          <w:spacing w:val="-1"/>
          <w:w w:val="106"/>
        </w:rPr>
        <w:t>expressing </w:t>
      </w:r>
      <w:r>
        <w:rPr>
          <w:color w:val="2F2B2D"/>
          <w:w w:val="105"/>
        </w:rPr>
        <w:t>a trend of increasing load under increasing shear stress in the shallow</w:t>
      </w:r>
      <w:r>
        <w:rPr>
          <w:color w:val="2F2B2D"/>
          <w:spacing w:val="1"/>
          <w:w w:val="105"/>
        </w:rPr>
        <w:t> </w:t>
      </w:r>
      <w:r>
        <w:rPr>
          <w:color w:val="2F2B2D"/>
        </w:rPr>
        <w:t>area, </w:t>
      </w:r>
      <w:r>
        <w:rPr>
          <w:i/>
          <w:color w:val="2F2B2D"/>
          <w:sz w:val="19"/>
        </w:rPr>
        <w:t>i</w:t>
      </w:r>
      <w:r>
        <w:rPr>
          <w:i/>
          <w:color w:val="696767"/>
          <w:sz w:val="19"/>
        </w:rPr>
        <w:t>.</w:t>
      </w:r>
      <w:r>
        <w:rPr>
          <w:i/>
          <w:color w:val="2F2B2D"/>
          <w:sz w:val="19"/>
        </w:rPr>
        <w:t>e</w:t>
      </w:r>
      <w:r>
        <w:rPr>
          <w:i/>
          <w:color w:val="545252"/>
          <w:sz w:val="19"/>
        </w:rPr>
        <w:t>.</w:t>
      </w:r>
      <w:r>
        <w:rPr>
          <w:i/>
          <w:color w:val="2F2B2D"/>
          <w:sz w:val="19"/>
        </w:rPr>
        <w:t>, </w:t>
      </w:r>
      <w:r>
        <w:rPr>
          <w:color w:val="2F2B2D"/>
        </w:rPr>
        <w:t>a capacity function</w:t>
      </w:r>
      <w:r>
        <w:rPr>
          <w:color w:val="2F2B2D"/>
          <w:spacing w:val="1"/>
        </w:rPr>
        <w:t> </w:t>
      </w:r>
      <w:r>
        <w:rPr>
          <w:color w:val="2F2B2D"/>
        </w:rPr>
        <w:t>( </w:t>
      </w:r>
      <w:r>
        <w:rPr>
          <w:color w:val="3A3B97"/>
        </w:rPr>
        <w:t>Fig. 11 </w:t>
      </w:r>
      <w:r>
        <w:rPr>
          <w:color w:val="2F2B2D"/>
        </w:rPr>
        <w:t>)</w:t>
      </w:r>
      <w:r>
        <w:rPr>
          <w:color w:val="545252"/>
        </w:rPr>
        <w:t>. </w:t>
      </w:r>
      <w:r>
        <w:rPr>
          <w:color w:val="2F2B2D"/>
        </w:rPr>
        <w:t>In contrast, deep area gravel</w:t>
      </w:r>
      <w:r>
        <w:rPr>
          <w:color w:val="2F2B2D"/>
          <w:spacing w:val="1"/>
        </w:rPr>
        <w:t> </w:t>
      </w:r>
      <w:r>
        <w:rPr>
          <w:color w:val="2F2B2D"/>
          <w:w w:val="105"/>
        </w:rPr>
        <w:t>bedload</w:t>
      </w:r>
      <w:r>
        <w:rPr>
          <w:color w:val="2F2B2D"/>
          <w:spacing w:val="41"/>
          <w:w w:val="105"/>
        </w:rPr>
        <w:t> </w:t>
      </w:r>
      <w:r>
        <w:rPr>
          <w:color w:val="2F2B2D"/>
          <w:w w:val="105"/>
        </w:rPr>
        <w:t>has</w:t>
      </w:r>
      <w:r>
        <w:rPr>
          <w:color w:val="2F2B2D"/>
          <w:spacing w:val="21"/>
          <w:w w:val="105"/>
        </w:rPr>
        <w:t> </w:t>
      </w:r>
      <w:r>
        <w:rPr>
          <w:color w:val="2F2B2D"/>
          <w:w w:val="105"/>
        </w:rPr>
        <w:t>less</w:t>
      </w:r>
      <w:r>
        <w:rPr>
          <w:color w:val="2F2B2D"/>
          <w:spacing w:val="5"/>
          <w:w w:val="105"/>
        </w:rPr>
        <w:t> </w:t>
      </w:r>
      <w:r>
        <w:rPr>
          <w:rFonts w:ascii="Arial"/>
          <w:i/>
          <w:color w:val="2F2B2D"/>
          <w:w w:val="105"/>
          <w:sz w:val="15"/>
        </w:rPr>
        <w:t>very</w:t>
      </w:r>
      <w:r>
        <w:rPr>
          <w:rFonts w:ascii="Arial"/>
          <w:i/>
          <w:color w:val="2F2B2D"/>
          <w:spacing w:val="30"/>
          <w:w w:val="105"/>
          <w:sz w:val="15"/>
        </w:rPr>
        <w:t> </w:t>
      </w:r>
      <w:r>
        <w:rPr>
          <w:color w:val="2F2B2D"/>
          <w:w w:val="105"/>
        </w:rPr>
        <w:t>fine</w:t>
      </w:r>
      <w:r>
        <w:rPr>
          <w:color w:val="2F2B2D"/>
          <w:spacing w:val="23"/>
          <w:w w:val="105"/>
        </w:rPr>
        <w:t> </w:t>
      </w:r>
      <w:r>
        <w:rPr>
          <w:rFonts w:ascii="Arial"/>
          <w:color w:val="2F2B2D"/>
          <w:w w:val="105"/>
          <w:sz w:val="16"/>
        </w:rPr>
        <w:t>(15%</w:t>
      </w:r>
      <w:r>
        <w:rPr>
          <w:rFonts w:ascii="Arial"/>
          <w:color w:val="2F2B2D"/>
          <w:spacing w:val="14"/>
          <w:w w:val="105"/>
          <w:sz w:val="16"/>
        </w:rPr>
        <w:t> </w:t>
      </w:r>
      <w:r>
        <w:rPr>
          <w:color w:val="2F2B2D"/>
          <w:w w:val="105"/>
        </w:rPr>
        <w:t>of</w:t>
      </w:r>
      <w:r>
        <w:rPr>
          <w:color w:val="2F2B2D"/>
          <w:spacing w:val="19"/>
          <w:w w:val="105"/>
        </w:rPr>
        <w:t> </w:t>
      </w:r>
      <w:r>
        <w:rPr>
          <w:rFonts w:ascii="Arial"/>
          <w:color w:val="2F2B2D"/>
          <w:w w:val="105"/>
          <w:sz w:val="16"/>
        </w:rPr>
        <w:t>2-4</w:t>
      </w:r>
      <w:r>
        <w:rPr>
          <w:rFonts w:ascii="Arial"/>
          <w:color w:val="2F2B2D"/>
          <w:spacing w:val="26"/>
          <w:w w:val="105"/>
          <w:sz w:val="16"/>
        </w:rPr>
        <w:t> </w:t>
      </w:r>
      <w:r>
        <w:rPr>
          <w:color w:val="2F2B2D"/>
          <w:w w:val="105"/>
        </w:rPr>
        <w:t>mm)</w:t>
      </w:r>
      <w:r>
        <w:rPr>
          <w:color w:val="2F2B2D"/>
          <w:spacing w:val="20"/>
          <w:w w:val="105"/>
        </w:rPr>
        <w:t> </w:t>
      </w:r>
      <w:r>
        <w:rPr>
          <w:color w:val="2F2B2D"/>
          <w:w w:val="105"/>
        </w:rPr>
        <w:t>and</w:t>
      </w:r>
      <w:r>
        <w:rPr>
          <w:color w:val="2F2B2D"/>
          <w:spacing w:val="30"/>
          <w:w w:val="105"/>
        </w:rPr>
        <w:t> </w:t>
      </w:r>
      <w:r>
        <w:rPr>
          <w:color w:val="2F2B2D"/>
          <w:w w:val="105"/>
        </w:rPr>
        <w:t>more</w:t>
      </w:r>
      <w:r>
        <w:rPr>
          <w:color w:val="2F2B2D"/>
          <w:spacing w:val="13"/>
          <w:w w:val="105"/>
        </w:rPr>
        <w:t> </w:t>
      </w:r>
      <w:r>
        <w:rPr>
          <w:rFonts w:ascii="Arial"/>
          <w:i/>
          <w:color w:val="2F2B2D"/>
          <w:w w:val="105"/>
          <w:sz w:val="15"/>
        </w:rPr>
        <w:t>very</w:t>
      </w:r>
      <w:r>
        <w:rPr>
          <w:rFonts w:ascii="Arial"/>
          <w:i/>
          <w:color w:val="2F2B2D"/>
          <w:spacing w:val="26"/>
          <w:w w:val="105"/>
          <w:sz w:val="15"/>
        </w:rPr>
        <w:t> </w:t>
      </w:r>
      <w:r>
        <w:rPr>
          <w:color w:val="2F2B2D"/>
          <w:w w:val="105"/>
        </w:rPr>
        <w:t>coarse</w:t>
      </w:r>
    </w:p>
    <w:p>
      <w:pPr>
        <w:spacing w:after="0" w:line="249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339" w:space="40"/>
            <w:col w:w="54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1121"/>
        <w:rPr>
          <w:sz w:val="20"/>
        </w:rPr>
      </w:pPr>
      <w:r>
        <w:rPr>
          <w:sz w:val="20"/>
        </w:rPr>
        <w:drawing>
          <wp:inline distT="0" distB="0" distL="0" distR="0">
            <wp:extent cx="5560775" cy="1938527"/>
            <wp:effectExtent l="0" t="0" r="0" b="0"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775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9"/>
        </w:rPr>
      </w:pPr>
    </w:p>
    <w:p>
      <w:pPr>
        <w:spacing w:line="256" w:lineRule="auto" w:before="94"/>
        <w:ind w:left="309" w:right="110" w:hanging="7"/>
        <w:jc w:val="left"/>
        <w:rPr>
          <w:sz w:val="14"/>
        </w:rPr>
      </w:pPr>
      <w:r>
        <w:rPr>
          <w:b/>
          <w:color w:val="2F2B2D"/>
          <w:sz w:val="13"/>
        </w:rPr>
        <w:t>Fig. 11.</w:t>
      </w:r>
      <w:r>
        <w:rPr>
          <w:b/>
          <w:color w:val="2F2B2D"/>
          <w:spacing w:val="32"/>
          <w:sz w:val="13"/>
        </w:rPr>
        <w:t> </w:t>
      </w:r>
      <w:r>
        <w:rPr>
          <w:color w:val="2F2B2D"/>
          <w:sz w:val="14"/>
        </w:rPr>
        <w:t>Semilog</w:t>
      </w:r>
      <w:r>
        <w:rPr>
          <w:color w:val="2F2B2D"/>
          <w:spacing w:val="35"/>
          <w:sz w:val="14"/>
        </w:rPr>
        <w:t> </w:t>
      </w:r>
      <w:r>
        <w:rPr>
          <w:color w:val="2F2B2D"/>
          <w:sz w:val="14"/>
        </w:rPr>
        <w:t>plots ofmeasured</w:t>
      </w:r>
      <w:r>
        <w:rPr>
          <w:color w:val="2F2B2D"/>
          <w:spacing w:val="35"/>
          <w:sz w:val="14"/>
        </w:rPr>
        <w:t> </w:t>
      </w:r>
      <w:r>
        <w:rPr>
          <w:color w:val="2F2B2D"/>
          <w:sz w:val="14"/>
        </w:rPr>
        <w:t>bedload</w:t>
      </w:r>
      <w:r>
        <w:rPr>
          <w:color w:val="2F2B2D"/>
          <w:spacing w:val="35"/>
          <w:sz w:val="14"/>
        </w:rPr>
        <w:t> </w:t>
      </w:r>
      <w:r>
        <w:rPr>
          <w:color w:val="444242"/>
          <w:sz w:val="14"/>
        </w:rPr>
        <w:t>transport</w:t>
      </w:r>
      <w:r>
        <w:rPr>
          <w:color w:val="444242"/>
          <w:spacing w:val="35"/>
          <w:sz w:val="14"/>
        </w:rPr>
        <w:t> </w:t>
      </w:r>
      <w:r>
        <w:rPr>
          <w:color w:val="2F2B2D"/>
          <w:sz w:val="14"/>
        </w:rPr>
        <w:t>in deep and shallow areas and</w:t>
      </w:r>
      <w:r>
        <w:rPr>
          <w:color w:val="2F2B2D"/>
          <w:spacing w:val="35"/>
          <w:sz w:val="14"/>
        </w:rPr>
        <w:t> </w:t>
      </w:r>
      <w:r>
        <w:rPr>
          <w:color w:val="2F2B2D"/>
          <w:sz w:val="14"/>
        </w:rPr>
        <w:t>the Parker</w:t>
      </w:r>
      <w:r>
        <w:rPr>
          <w:color w:val="2F2B2D"/>
          <w:spacing w:val="35"/>
          <w:sz w:val="14"/>
        </w:rPr>
        <w:t> </w:t>
      </w:r>
      <w:r>
        <w:rPr>
          <w:color w:val="2F2B2D"/>
          <w:sz w:val="14"/>
        </w:rPr>
        <w:t>predictor</w:t>
      </w:r>
      <w:r>
        <w:rPr>
          <w:color w:val="2F2B2D"/>
          <w:spacing w:val="35"/>
          <w:sz w:val="14"/>
        </w:rPr>
        <w:t> </w:t>
      </w:r>
      <w:r>
        <w:rPr>
          <w:color w:val="545252"/>
          <w:sz w:val="14"/>
        </w:rPr>
        <w:t>( </w:t>
      </w:r>
      <w:r>
        <w:rPr>
          <w:color w:val="2F2B2D"/>
          <w:sz w:val="14"/>
        </w:rPr>
        <w:t>fu ll line </w:t>
      </w:r>
      <w:r>
        <w:rPr>
          <w:color w:val="545252"/>
          <w:sz w:val="14"/>
        </w:rPr>
        <w:t>) </w:t>
      </w:r>
      <w:r>
        <w:rPr>
          <w:color w:val="2F2B2D"/>
          <w:sz w:val="14"/>
        </w:rPr>
        <w:t>far three </w:t>
      </w:r>
      <w:r>
        <w:rPr>
          <w:color w:val="444242"/>
          <w:sz w:val="14"/>
        </w:rPr>
        <w:t>gravel</w:t>
      </w:r>
      <w:r>
        <w:rPr>
          <w:color w:val="444242"/>
          <w:spacing w:val="35"/>
          <w:sz w:val="14"/>
        </w:rPr>
        <w:t> </w:t>
      </w:r>
      <w:r>
        <w:rPr>
          <w:color w:val="444242"/>
          <w:sz w:val="14"/>
        </w:rPr>
        <w:t>size </w:t>
      </w:r>
      <w:r>
        <w:rPr>
          <w:color w:val="2F2B2D"/>
          <w:sz w:val="14"/>
        </w:rPr>
        <w:t>fractions</w:t>
      </w:r>
      <w:r>
        <w:rPr>
          <w:color w:val="545252"/>
          <w:sz w:val="14"/>
        </w:rPr>
        <w:t>:</w:t>
      </w:r>
      <w:r>
        <w:rPr>
          <w:color w:val="545252"/>
          <w:spacing w:val="35"/>
          <w:sz w:val="14"/>
        </w:rPr>
        <w:t> </w:t>
      </w:r>
      <w:r>
        <w:rPr>
          <w:color w:val="545252"/>
          <w:sz w:val="14"/>
        </w:rPr>
        <w:t>( </w:t>
      </w:r>
      <w:r>
        <w:rPr>
          <w:color w:val="2F2B2D"/>
          <w:sz w:val="14"/>
        </w:rPr>
        <w:t>A</w:t>
      </w:r>
      <w:r>
        <w:rPr>
          <w:color w:val="545252"/>
          <w:sz w:val="14"/>
        </w:rPr>
        <w:t>) </w:t>
      </w:r>
      <w:r>
        <w:rPr>
          <w:color w:val="2F2B2D"/>
          <w:sz w:val="14"/>
        </w:rPr>
        <w:t>very fine </w:t>
      </w:r>
      <w:r>
        <w:rPr>
          <w:color w:val="444242"/>
          <w:sz w:val="14"/>
        </w:rPr>
        <w:t>gravel</w:t>
      </w:r>
      <w:r>
        <w:rPr>
          <w:color w:val="444242"/>
          <w:spacing w:val="35"/>
          <w:sz w:val="14"/>
        </w:rPr>
        <w:t> </w:t>
      </w:r>
      <w:r>
        <w:rPr>
          <w:color w:val="545252"/>
          <w:sz w:val="14"/>
        </w:rPr>
        <w:t>(</w:t>
      </w:r>
      <w:r>
        <w:rPr>
          <w:color w:val="2F2B2D"/>
          <w:sz w:val="14"/>
        </w:rPr>
        <w:t>2- 4 mm </w:t>
      </w:r>
      <w:r>
        <w:rPr>
          <w:color w:val="545252"/>
          <w:sz w:val="14"/>
        </w:rPr>
        <w:t>),</w:t>
      </w:r>
      <w:r>
        <w:rPr>
          <w:color w:val="545252"/>
          <w:spacing w:val="-32"/>
          <w:sz w:val="14"/>
        </w:rPr>
        <w:t> </w:t>
      </w:r>
      <w:r>
        <w:rPr>
          <w:color w:val="545252"/>
          <w:sz w:val="14"/>
        </w:rPr>
        <w:t>(</w:t>
      </w:r>
      <w:r>
        <w:rPr>
          <w:color w:val="545252"/>
          <w:spacing w:val="-21"/>
          <w:sz w:val="14"/>
        </w:rPr>
        <w:t> </w:t>
      </w:r>
      <w:r>
        <w:rPr>
          <w:color w:val="2F2B2D"/>
          <w:sz w:val="14"/>
        </w:rPr>
        <w:t>B</w:t>
      </w:r>
      <w:r>
        <w:rPr>
          <w:color w:val="545252"/>
          <w:sz w:val="14"/>
        </w:rPr>
        <w:t>)</w:t>
      </w:r>
      <w:r>
        <w:rPr>
          <w:color w:val="545252"/>
          <w:spacing w:val="7"/>
          <w:sz w:val="14"/>
        </w:rPr>
        <w:t> </w:t>
      </w:r>
      <w:r>
        <w:rPr>
          <w:color w:val="2F2B2D"/>
          <w:sz w:val="14"/>
        </w:rPr>
        <w:t>medium</w:t>
      </w:r>
      <w:r>
        <w:rPr>
          <w:color w:val="2F2B2D"/>
          <w:spacing w:val="7"/>
          <w:sz w:val="14"/>
        </w:rPr>
        <w:t> </w:t>
      </w:r>
      <w:r>
        <w:rPr>
          <w:color w:val="444242"/>
          <w:sz w:val="14"/>
        </w:rPr>
        <w:t>grave!</w:t>
      </w:r>
      <w:r>
        <w:rPr>
          <w:color w:val="444242"/>
          <w:spacing w:val="-6"/>
          <w:sz w:val="14"/>
        </w:rPr>
        <w:t> </w:t>
      </w:r>
      <w:r>
        <w:rPr>
          <w:color w:val="545252"/>
          <w:sz w:val="14"/>
        </w:rPr>
        <w:t>(</w:t>
      </w:r>
      <w:r>
        <w:rPr>
          <w:color w:val="2F2B2D"/>
          <w:sz w:val="14"/>
        </w:rPr>
        <w:t>8-16</w:t>
      </w:r>
      <w:r>
        <w:rPr>
          <w:color w:val="2F2B2D"/>
          <w:spacing w:val="29"/>
          <w:sz w:val="14"/>
        </w:rPr>
        <w:t> </w:t>
      </w:r>
      <w:r>
        <w:rPr>
          <w:color w:val="2F2B2D"/>
          <w:sz w:val="14"/>
        </w:rPr>
        <w:t>mm</w:t>
      </w:r>
      <w:r>
        <w:rPr>
          <w:color w:val="2F2B2D"/>
          <w:spacing w:val="-17"/>
          <w:sz w:val="14"/>
        </w:rPr>
        <w:t> </w:t>
      </w:r>
      <w:r>
        <w:rPr>
          <w:color w:val="545252"/>
          <w:sz w:val="14"/>
        </w:rPr>
        <w:t>),</w:t>
      </w:r>
      <w:r>
        <w:rPr>
          <w:color w:val="545252"/>
          <w:spacing w:val="-4"/>
          <w:sz w:val="14"/>
        </w:rPr>
        <w:t> </w:t>
      </w:r>
      <w:r>
        <w:rPr>
          <w:color w:val="444242"/>
          <w:sz w:val="14"/>
        </w:rPr>
        <w:t>and</w:t>
      </w:r>
      <w:r>
        <w:rPr>
          <w:color w:val="444242"/>
          <w:spacing w:val="7"/>
          <w:sz w:val="14"/>
        </w:rPr>
        <w:t> </w:t>
      </w:r>
      <w:r>
        <w:rPr>
          <w:color w:val="545252"/>
          <w:sz w:val="14"/>
        </w:rPr>
        <w:t>(</w:t>
      </w:r>
      <w:r>
        <w:rPr>
          <w:color w:val="2F2B2D"/>
          <w:sz w:val="14"/>
        </w:rPr>
        <w:t>C</w:t>
      </w:r>
      <w:r>
        <w:rPr>
          <w:color w:val="545252"/>
          <w:sz w:val="14"/>
        </w:rPr>
        <w:t>)</w:t>
      </w:r>
      <w:r>
        <w:rPr>
          <w:color w:val="545252"/>
          <w:spacing w:val="3"/>
          <w:sz w:val="14"/>
        </w:rPr>
        <w:t> </w:t>
      </w:r>
      <w:r>
        <w:rPr>
          <w:color w:val="2F2B2D"/>
          <w:sz w:val="14"/>
        </w:rPr>
        <w:t>very</w:t>
      </w:r>
      <w:r>
        <w:rPr>
          <w:color w:val="2F2B2D"/>
          <w:spacing w:val="-8"/>
          <w:sz w:val="14"/>
        </w:rPr>
        <w:t> </w:t>
      </w:r>
      <w:r>
        <w:rPr>
          <w:color w:val="2F2B2D"/>
          <w:sz w:val="14"/>
        </w:rPr>
        <w:t>coarse</w:t>
      </w:r>
      <w:r>
        <w:rPr>
          <w:color w:val="2F2B2D"/>
          <w:spacing w:val="-2"/>
          <w:sz w:val="14"/>
        </w:rPr>
        <w:t> </w:t>
      </w:r>
      <w:r>
        <w:rPr>
          <w:color w:val="444242"/>
          <w:sz w:val="14"/>
        </w:rPr>
        <w:t>grave!</w:t>
      </w:r>
      <w:r>
        <w:rPr>
          <w:color w:val="444242"/>
          <w:spacing w:val="-6"/>
          <w:sz w:val="14"/>
        </w:rPr>
        <w:t> </w:t>
      </w:r>
      <w:r>
        <w:rPr>
          <w:color w:val="545252"/>
          <w:sz w:val="14"/>
        </w:rPr>
        <w:t>(3</w:t>
      </w:r>
      <w:r>
        <w:rPr>
          <w:color w:val="545252"/>
          <w:spacing w:val="-15"/>
          <w:sz w:val="14"/>
        </w:rPr>
        <w:t> </w:t>
      </w:r>
      <w:r>
        <w:rPr>
          <w:color w:val="2F2B2D"/>
          <w:sz w:val="14"/>
        </w:rPr>
        <w:t>2-</w:t>
      </w:r>
      <w:r>
        <w:rPr>
          <w:color w:val="2F2B2D"/>
          <w:spacing w:val="-11"/>
          <w:sz w:val="14"/>
        </w:rPr>
        <w:t> </w:t>
      </w:r>
      <w:r>
        <w:rPr>
          <w:color w:val="2F2B2D"/>
          <w:sz w:val="14"/>
        </w:rPr>
        <w:t>64</w:t>
      </w:r>
      <w:r>
        <w:rPr>
          <w:color w:val="2F2B2D"/>
          <w:spacing w:val="7"/>
          <w:sz w:val="14"/>
        </w:rPr>
        <w:t> </w:t>
      </w:r>
      <w:r>
        <w:rPr>
          <w:color w:val="2F2B2D"/>
          <w:sz w:val="14"/>
        </w:rPr>
        <w:t>mm).</w:t>
      </w:r>
    </w:p>
    <w:p>
      <w:pPr>
        <w:spacing w:after="0" w:line="256" w:lineRule="auto"/>
        <w:jc w:val="left"/>
        <w:rPr>
          <w:sz w:val="14"/>
        </w:rPr>
        <w:sectPr>
          <w:type w:val="continuous"/>
          <w:pgSz w:w="11910" w:h="16840"/>
          <w:pgMar w:top="1120" w:bottom="280" w:left="560" w:right="520"/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1147" w:footer="0" w:top="1340" w:bottom="280" w:left="560" w:right="520"/>
        </w:sectPr>
      </w:pPr>
    </w:p>
    <w:p>
      <w:pPr>
        <w:pStyle w:val="BodyText"/>
        <w:spacing w:line="254" w:lineRule="auto" w:before="93"/>
        <w:ind w:left="123" w:right="38" w:firstLine="10"/>
        <w:jc w:val="both"/>
      </w:pPr>
      <w:r>
        <w:rPr>
          <w:color w:val="2F2A2B"/>
        </w:rPr>
        <w:t>(54 </w:t>
      </w:r>
      <w:r>
        <w:rPr>
          <w:color w:val="484444"/>
        </w:rPr>
        <w:t>% </w:t>
      </w:r>
      <w:r>
        <w:rPr>
          <w:color w:val="2F2A2B"/>
        </w:rPr>
        <w:t>of 32-64 mm) grave!, and there is nota clear trend in the</w:t>
      </w:r>
      <w:r>
        <w:rPr>
          <w:color w:val="2F2A2B"/>
          <w:spacing w:val="1"/>
        </w:rPr>
        <w:t> </w:t>
      </w:r>
      <w:r>
        <w:rPr>
          <w:color w:val="2F2A2B"/>
        </w:rPr>
        <w:t>relation­</w:t>
      </w:r>
      <w:r>
        <w:rPr>
          <w:color w:val="2F2A2B"/>
          <w:spacing w:val="1"/>
        </w:rPr>
        <w:t> </w:t>
      </w:r>
      <w:r>
        <w:rPr>
          <w:color w:val="2F2A2B"/>
        </w:rPr>
        <w:t>ship between</w:t>
      </w:r>
      <w:r>
        <w:rPr>
          <w:color w:val="2F2A2B"/>
          <w:spacing w:val="1"/>
        </w:rPr>
        <w:t> </w:t>
      </w:r>
      <w:r>
        <w:rPr>
          <w:rFonts w:ascii="Arial" w:hAnsi="Arial"/>
          <w:i/>
          <w:color w:val="2F2A2B"/>
          <w:sz w:val="16"/>
        </w:rPr>
        <w:t>q</w:t>
      </w:r>
      <w:r>
        <w:rPr>
          <w:rFonts w:ascii="Arial" w:hAnsi="Arial"/>
          <w:i/>
          <w:color w:val="575656"/>
          <w:position w:val="-2"/>
          <w:sz w:val="8"/>
        </w:rPr>
        <w:t>5</w:t>
      </w:r>
      <w:r>
        <w:rPr>
          <w:rFonts w:ascii="Arial" w:hAnsi="Arial"/>
          <w:i/>
          <w:color w:val="575656"/>
          <w:spacing w:val="1"/>
          <w:position w:val="-2"/>
          <w:sz w:val="8"/>
        </w:rPr>
        <w:t> </w:t>
      </w:r>
      <w:r>
        <w:rPr>
          <w:color w:val="2F2A2B"/>
        </w:rPr>
        <w:t>and </w:t>
      </w:r>
      <w:r>
        <w:rPr>
          <w:rFonts w:ascii="Arial" w:hAnsi="Arial"/>
          <w:i/>
          <w:color w:val="2F2A2B"/>
          <w:sz w:val="12"/>
        </w:rPr>
        <w:t>T.</w:t>
      </w:r>
      <w:r>
        <w:rPr>
          <w:rFonts w:ascii="Arial" w:hAnsi="Arial"/>
          <w:i/>
          <w:color w:val="2F2A2B"/>
          <w:spacing w:val="33"/>
          <w:sz w:val="12"/>
        </w:rPr>
        <w:t> </w:t>
      </w:r>
      <w:r>
        <w:rPr>
          <w:color w:val="2F2A2B"/>
        </w:rPr>
        <w:t>The relatively</w:t>
      </w:r>
      <w:r>
        <w:rPr>
          <w:color w:val="2F2A2B"/>
          <w:spacing w:val="42"/>
        </w:rPr>
        <w:t> </w:t>
      </w:r>
      <w:r>
        <w:rPr>
          <w:color w:val="2F2A2B"/>
        </w:rPr>
        <w:t>small 15% of very fine grave!</w:t>
      </w:r>
      <w:r>
        <w:rPr>
          <w:color w:val="2F2A2B"/>
          <w:spacing w:val="1"/>
        </w:rPr>
        <w:t> </w:t>
      </w:r>
      <w:r>
        <w:rPr>
          <w:color w:val="2F2A2B"/>
        </w:rPr>
        <w:t>caught by the HS should be a consequence of an entrainment into sus­</w:t>
      </w:r>
      <w:r>
        <w:rPr>
          <w:color w:val="2F2A2B"/>
          <w:spacing w:val="1"/>
        </w:rPr>
        <w:t> </w:t>
      </w:r>
      <w:r>
        <w:rPr>
          <w:color w:val="2F2A2B"/>
        </w:rPr>
        <w:t>pension</w:t>
      </w:r>
      <w:r>
        <w:rPr>
          <w:color w:val="2F2A2B"/>
          <w:spacing w:val="42"/>
        </w:rPr>
        <w:t> </w:t>
      </w:r>
      <w:r>
        <w:rPr>
          <w:color w:val="2F2A2B"/>
        </w:rPr>
        <w:t>(this cause only applies</w:t>
      </w:r>
      <w:r>
        <w:rPr>
          <w:color w:val="2F2A2B"/>
          <w:spacing w:val="43"/>
        </w:rPr>
        <w:t> </w:t>
      </w:r>
      <w:r>
        <w:rPr>
          <w:color w:val="2F2A2B"/>
        </w:rPr>
        <w:t>to</w:t>
      </w:r>
      <w:r>
        <w:rPr>
          <w:color w:val="2F2A2B"/>
          <w:spacing w:val="42"/>
        </w:rPr>
        <w:t> </w:t>
      </w:r>
      <w:r>
        <w:rPr>
          <w:color w:val="2F2A2B"/>
        </w:rPr>
        <w:t>the</w:t>
      </w:r>
      <w:r>
        <w:rPr>
          <w:color w:val="2F2A2B"/>
          <w:spacing w:val="43"/>
        </w:rPr>
        <w:t> </w:t>
      </w:r>
      <w:r>
        <w:rPr>
          <w:color w:val="2F2A2B"/>
        </w:rPr>
        <w:t>finest fractions). The 54</w:t>
      </w:r>
      <w:r>
        <w:rPr>
          <w:color w:val="484444"/>
        </w:rPr>
        <w:t>% </w:t>
      </w:r>
      <w:r>
        <w:rPr>
          <w:color w:val="2F2A2B"/>
        </w:rPr>
        <w:t>of</w:t>
      </w:r>
      <w:r>
        <w:rPr>
          <w:color w:val="2F2A2B"/>
          <w:spacing w:val="1"/>
        </w:rPr>
        <w:t> </w:t>
      </w:r>
      <w:r>
        <w:rPr>
          <w:color w:val="2F2A2B"/>
        </w:rPr>
        <w:t>very coarse grave!, relative to the main river grain-size distribution, is</w:t>
      </w:r>
      <w:r>
        <w:rPr>
          <w:color w:val="2F2A2B"/>
          <w:spacing w:val="1"/>
        </w:rPr>
        <w:t> </w:t>
      </w:r>
      <w:r>
        <w:rPr>
          <w:color w:val="2F2A2B"/>
        </w:rPr>
        <w:t>opposite</w:t>
      </w:r>
      <w:r>
        <w:rPr>
          <w:color w:val="2F2A2B"/>
          <w:spacing w:val="11"/>
        </w:rPr>
        <w:t> </w:t>
      </w:r>
      <w:r>
        <w:rPr>
          <w:color w:val="2F2A2B"/>
        </w:rPr>
        <w:t>from</w:t>
      </w:r>
      <w:r>
        <w:rPr>
          <w:color w:val="2F2A2B"/>
          <w:spacing w:val="11"/>
        </w:rPr>
        <w:t> </w:t>
      </w:r>
      <w:r>
        <w:rPr>
          <w:color w:val="2F2A2B"/>
        </w:rPr>
        <w:t>the</w:t>
      </w:r>
      <w:r>
        <w:rPr>
          <w:color w:val="2F2A2B"/>
          <w:spacing w:val="23"/>
        </w:rPr>
        <w:t> </w:t>
      </w:r>
      <w:r>
        <w:rPr>
          <w:color w:val="2F2A2B"/>
        </w:rPr>
        <w:t>idea</w:t>
      </w:r>
      <w:r>
        <w:rPr>
          <w:color w:val="2F2A2B"/>
          <w:spacing w:val="6"/>
        </w:rPr>
        <w:t> </w:t>
      </w:r>
      <w:r>
        <w:rPr>
          <w:color w:val="2F2A2B"/>
        </w:rPr>
        <w:t>of</w:t>
      </w:r>
      <w:r>
        <w:rPr>
          <w:color w:val="2F2A2B"/>
          <w:spacing w:val="14"/>
        </w:rPr>
        <w:t> </w:t>
      </w:r>
      <w:r>
        <w:rPr>
          <w:color w:val="2F2A2B"/>
        </w:rPr>
        <w:t>partía!</w:t>
      </w:r>
      <w:r>
        <w:rPr>
          <w:color w:val="2F2A2B"/>
          <w:spacing w:val="-2"/>
        </w:rPr>
        <w:t> </w:t>
      </w:r>
      <w:r>
        <w:rPr>
          <w:color w:val="2F2A2B"/>
        </w:rPr>
        <w:t>transport.</w:t>
      </w:r>
    </w:p>
    <w:p>
      <w:pPr>
        <w:pStyle w:val="BodyText"/>
        <w:spacing w:line="256" w:lineRule="auto" w:before="6"/>
        <w:ind w:left="122" w:right="45" w:firstLine="235"/>
        <w:jc w:val="both"/>
      </w:pPr>
      <w:r>
        <w:rPr>
          <w:color w:val="2F2A2B"/>
          <w:w w:val="105"/>
        </w:rPr>
        <w:t>The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sand</w:t>
      </w:r>
      <w:r>
        <w:rPr>
          <w:color w:val="2F2A2B"/>
          <w:spacing w:val="4"/>
          <w:w w:val="105"/>
        </w:rPr>
        <w:t> </w:t>
      </w:r>
      <w:r>
        <w:rPr>
          <w:color w:val="2F2A2B"/>
          <w:w w:val="105"/>
        </w:rPr>
        <w:t>bedload grain-size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distributions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in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0"/>
          <w:w w:val="105"/>
        </w:rPr>
        <w:t> </w:t>
      </w:r>
      <w:r>
        <w:rPr>
          <w:color w:val="2F2A2B"/>
          <w:w w:val="105"/>
        </w:rPr>
        <w:t>shallow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area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and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in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the deep area are very similar ( </w:t>
      </w:r>
      <w:r>
        <w:rPr>
          <w:color w:val="3B3D97"/>
        </w:rPr>
        <w:t>Fig. 8 </w:t>
      </w:r>
      <w:r>
        <w:rPr>
          <w:color w:val="2F2A2B"/>
        </w:rPr>
        <w:t>A), in spite of (i) the different con­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ditions of sediment transport (i.e</w:t>
      </w:r>
      <w:r>
        <w:rPr>
          <w:color w:val="575656"/>
          <w:w w:val="105"/>
        </w:rPr>
        <w:t>.</w:t>
      </w:r>
      <w:r>
        <w:rPr>
          <w:color w:val="2F2A2B"/>
          <w:w w:val="105"/>
        </w:rPr>
        <w:t>, below-capacity in the deep area and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at-capacity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in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shallow area) and (ii) the sand  in the  deep area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being more prone to be entrained into suspension than in the shallow</w:t>
      </w:r>
      <w:r>
        <w:rPr>
          <w:color w:val="2F2A2B"/>
          <w:spacing w:val="1"/>
          <w:w w:val="105"/>
        </w:rPr>
        <w:t> </w:t>
      </w:r>
      <w:r>
        <w:rPr>
          <w:color w:val="2F2A2B"/>
          <w:spacing w:val="-1"/>
          <w:w w:val="105"/>
        </w:rPr>
        <w:t>area ( e</w:t>
      </w:r>
      <w:r>
        <w:rPr>
          <w:color w:val="484444"/>
          <w:spacing w:val="-1"/>
          <w:w w:val="105"/>
        </w:rPr>
        <w:t>.</w:t>
      </w:r>
      <w:r>
        <w:rPr>
          <w:color w:val="2F2A2B"/>
          <w:spacing w:val="-1"/>
          <w:w w:val="105"/>
        </w:rPr>
        <w:t>g.</w:t>
      </w:r>
      <w:r>
        <w:rPr>
          <w:color w:val="484444"/>
          <w:spacing w:val="-1"/>
          <w:w w:val="105"/>
        </w:rPr>
        <w:t>, </w:t>
      </w:r>
      <w:r>
        <w:rPr>
          <w:color w:val="2F2A2B"/>
          <w:spacing w:val="-1"/>
          <w:w w:val="105"/>
        </w:rPr>
        <w:t>for sand 0.25-0.50 mm </w:t>
      </w:r>
      <w:r>
        <w:rPr>
          <w:rFonts w:ascii="Arial" w:hAnsi="Arial"/>
          <w:i/>
          <w:color w:val="2F2A2B"/>
          <w:spacing w:val="-1"/>
          <w:w w:val="105"/>
          <w:sz w:val="16"/>
        </w:rPr>
        <w:t>v</w:t>
      </w:r>
      <w:r>
        <w:rPr>
          <w:rFonts w:ascii="Arial" w:hAnsi="Arial"/>
          <w:i/>
          <w:color w:val="484444"/>
          <w:spacing w:val="-1"/>
          <w:w w:val="105"/>
          <w:sz w:val="16"/>
        </w:rPr>
        <w:t>* </w:t>
      </w:r>
      <w:r>
        <w:rPr>
          <w:rFonts w:ascii="Arial" w:hAnsi="Arial"/>
          <w:color w:val="575656"/>
          <w:spacing w:val="-1"/>
          <w:w w:val="105"/>
          <w:sz w:val="16"/>
        </w:rPr>
        <w:t>/ </w:t>
      </w:r>
      <w:r>
        <w:rPr>
          <w:i/>
          <w:color w:val="2F2A2B"/>
          <w:spacing w:val="-1"/>
          <w:w w:val="105"/>
          <w:sz w:val="12"/>
        </w:rPr>
        <w:t>V</w:t>
      </w:r>
      <w:r>
        <w:rPr>
          <w:rFonts w:ascii="Arial" w:hAnsi="Arial"/>
          <w:i/>
          <w:color w:val="575656"/>
          <w:spacing w:val="-1"/>
          <w:w w:val="105"/>
          <w:sz w:val="12"/>
          <w:vertAlign w:val="subscript"/>
        </w:rPr>
        <w:t>5</w:t>
      </w:r>
      <w:r>
        <w:rPr>
          <w:rFonts w:ascii="Arial" w:hAnsi="Arial"/>
          <w:i/>
          <w:color w:val="575656"/>
          <w:spacing w:val="-1"/>
          <w:w w:val="105"/>
          <w:sz w:val="12"/>
          <w:vertAlign w:val="baseline"/>
        </w:rPr>
        <w:t> </w:t>
      </w:r>
      <w:r>
        <w:rPr>
          <w:color w:val="2F2A2B"/>
          <w:w w:val="105"/>
          <w:vertAlign w:val="baseline"/>
        </w:rPr>
        <w:t>is 4 in the deep area but 2 in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the shallow area). lfthe parent sand is considered, bed samples ofthe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main river and the tributary require 20</w:t>
      </w:r>
      <w:r>
        <w:rPr>
          <w:color w:val="484444"/>
          <w:w w:val="105"/>
          <w:vertAlign w:val="baseline"/>
        </w:rPr>
        <w:t>% </w:t>
      </w:r>
      <w:r>
        <w:rPr>
          <w:color w:val="2F2A2B"/>
          <w:w w:val="105"/>
          <w:vertAlign w:val="baseline"/>
        </w:rPr>
        <w:t>of parent sand in order to ap­</w:t>
      </w:r>
      <w:r>
        <w:rPr>
          <w:color w:val="2F2A2B"/>
          <w:spacing w:val="-42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proximately match both the deep area and shallow area sand bedload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vertAlign w:val="baseline"/>
        </w:rPr>
        <w:t>grain-size</w:t>
      </w:r>
      <w:r>
        <w:rPr>
          <w:color w:val="2F2A2B"/>
          <w:spacing w:val="3"/>
          <w:vertAlign w:val="baseline"/>
        </w:rPr>
        <w:t> </w:t>
      </w:r>
      <w:r>
        <w:rPr>
          <w:color w:val="2F2A2B"/>
          <w:vertAlign w:val="baseline"/>
        </w:rPr>
        <w:t>distributions</w:t>
      </w:r>
      <w:r>
        <w:rPr>
          <w:color w:val="2F2A2B"/>
          <w:spacing w:val="14"/>
          <w:vertAlign w:val="baseline"/>
        </w:rPr>
        <w:t> </w:t>
      </w:r>
      <w:r>
        <w:rPr>
          <w:color w:val="2F2A2B"/>
          <w:vertAlign w:val="baseline"/>
        </w:rPr>
        <w:t>(</w:t>
      </w:r>
      <w:r>
        <w:rPr>
          <w:color w:val="2F2A2B"/>
          <w:spacing w:val="-28"/>
          <w:vertAlign w:val="baseline"/>
        </w:rPr>
        <w:t> </w:t>
      </w:r>
      <w:r>
        <w:rPr>
          <w:color w:val="3B3D97"/>
          <w:vertAlign w:val="baseline"/>
        </w:rPr>
        <w:t>Fig.</w:t>
      </w:r>
      <w:r>
        <w:rPr>
          <w:color w:val="3B3D97"/>
          <w:spacing w:val="-7"/>
          <w:vertAlign w:val="baseline"/>
        </w:rPr>
        <w:t> </w:t>
      </w:r>
      <w:r>
        <w:rPr>
          <w:color w:val="3B3D97"/>
          <w:vertAlign w:val="baseline"/>
        </w:rPr>
        <w:t>8</w:t>
      </w:r>
      <w:r>
        <w:rPr>
          <w:color w:val="3B3D97"/>
          <w:spacing w:val="-16"/>
          <w:vertAlign w:val="baseline"/>
        </w:rPr>
        <w:t> </w:t>
      </w:r>
      <w:r>
        <w:rPr>
          <w:color w:val="2F2A2B"/>
          <w:vertAlign w:val="baseline"/>
        </w:rPr>
        <w:t>A).</w:t>
      </w:r>
    </w:p>
    <w:p>
      <w:pPr>
        <w:pStyle w:val="BodyText"/>
        <w:spacing w:line="256" w:lineRule="auto" w:before="4"/>
        <w:ind w:left="117" w:right="46" w:firstLine="240"/>
        <w:jc w:val="both"/>
      </w:pPr>
      <w:r>
        <w:rPr>
          <w:color w:val="2F2A2B"/>
        </w:rPr>
        <w:t>The amount of bedload through shallow and deep areas ( </w:t>
      </w:r>
      <w:r>
        <w:rPr>
          <w:color w:val="3B3D97"/>
        </w:rPr>
        <w:t>Fig. 9 </w:t>
      </w:r>
      <w:r>
        <w:rPr>
          <w:color w:val="2F2A2B"/>
        </w:rPr>
        <w:t>) is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similar for fine grave! and coarse sand, is surpassed  in the shallow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area for medium sand, and is surpassed in the deep area for medium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and coarser grave! (</w:t>
      </w:r>
      <w:r>
        <w:rPr>
          <w:color w:val="3B3D97"/>
          <w:w w:val="105"/>
        </w:rPr>
        <w:t>Table 2</w:t>
      </w:r>
      <w:r>
        <w:rPr>
          <w:color w:val="2F2A2B"/>
          <w:w w:val="105"/>
        </w:rPr>
        <w:t>). Nevertheless, despite the fact that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bedload in the deep area is larger (65.7 </w:t>
      </w:r>
      <w:r>
        <w:rPr>
          <w:color w:val="484444"/>
          <w:w w:val="105"/>
        </w:rPr>
        <w:t>%</w:t>
      </w:r>
      <w:r>
        <w:rPr>
          <w:color w:val="2F2A2B"/>
          <w:w w:val="105"/>
        </w:rPr>
        <w:t>) than in the shallow area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(34.3 </w:t>
      </w:r>
      <w:r>
        <w:rPr>
          <w:color w:val="484444"/>
          <w:w w:val="105"/>
        </w:rPr>
        <w:t>%</w:t>
      </w:r>
      <w:r>
        <w:rPr>
          <w:color w:val="2F2A2B"/>
          <w:w w:val="105"/>
        </w:rPr>
        <w:t>), it is surprising to realize that it could have been much larger</w:t>
      </w:r>
      <w:r>
        <w:rPr>
          <w:color w:val="2F2A2B"/>
          <w:spacing w:val="1"/>
          <w:w w:val="105"/>
        </w:rPr>
        <w:t> </w:t>
      </w:r>
      <w:r>
        <w:rPr>
          <w:color w:val="2F2A2B"/>
          <w:spacing w:val="-1"/>
          <w:w w:val="105"/>
        </w:rPr>
        <w:t>(orders </w:t>
      </w:r>
      <w:r>
        <w:rPr>
          <w:color w:val="2F2A2B"/>
          <w:w w:val="105"/>
        </w:rPr>
        <w:t>of magnitud e) if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rivers had supplied more material.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main river in particular may be responsible for this shortage of material.</w:t>
      </w:r>
      <w:r>
        <w:rPr>
          <w:color w:val="2F2A2B"/>
          <w:spacing w:val="1"/>
        </w:rPr>
        <w:t> </w:t>
      </w:r>
      <w:r>
        <w:rPr>
          <w:color w:val="2F2A2B"/>
        </w:rPr>
        <w:t>This</w:t>
      </w:r>
      <w:r>
        <w:rPr>
          <w:color w:val="2F2A2B"/>
          <w:spacing w:val="8"/>
        </w:rPr>
        <w:t> </w:t>
      </w:r>
      <w:r>
        <w:rPr>
          <w:color w:val="2F2A2B"/>
        </w:rPr>
        <w:t>idea</w:t>
      </w:r>
      <w:r>
        <w:rPr>
          <w:color w:val="2F2A2B"/>
          <w:spacing w:val="8"/>
        </w:rPr>
        <w:t> </w:t>
      </w:r>
      <w:r>
        <w:rPr>
          <w:color w:val="2F2A2B"/>
        </w:rPr>
        <w:t>and</w:t>
      </w:r>
      <w:r>
        <w:rPr>
          <w:color w:val="2F2A2B"/>
          <w:spacing w:val="19"/>
        </w:rPr>
        <w:t> </w:t>
      </w:r>
      <w:r>
        <w:rPr>
          <w:color w:val="2F2A2B"/>
        </w:rPr>
        <w:t>the</w:t>
      </w:r>
      <w:r>
        <w:rPr>
          <w:color w:val="2F2A2B"/>
          <w:spacing w:val="3"/>
        </w:rPr>
        <w:t> </w:t>
      </w:r>
      <w:r>
        <w:rPr>
          <w:color w:val="2F2A2B"/>
        </w:rPr>
        <w:t>influence</w:t>
      </w:r>
      <w:r>
        <w:rPr>
          <w:color w:val="2F2A2B"/>
          <w:spacing w:val="6"/>
        </w:rPr>
        <w:t> </w:t>
      </w:r>
      <w:r>
        <w:rPr>
          <w:color w:val="2F2A2B"/>
        </w:rPr>
        <w:t>of</w:t>
      </w:r>
      <w:r>
        <w:rPr>
          <w:color w:val="2F2A2B"/>
          <w:spacing w:val="10"/>
        </w:rPr>
        <w:t> </w:t>
      </w:r>
      <w:r>
        <w:rPr>
          <w:color w:val="2F2A2B"/>
        </w:rPr>
        <w:t>the</w:t>
      </w:r>
      <w:r>
        <w:rPr>
          <w:color w:val="2F2A2B"/>
          <w:spacing w:val="15"/>
        </w:rPr>
        <w:t> </w:t>
      </w:r>
      <w:r>
        <w:rPr>
          <w:color w:val="2F2A2B"/>
        </w:rPr>
        <w:t>planform</w:t>
      </w:r>
      <w:r>
        <w:rPr>
          <w:color w:val="2F2A2B"/>
          <w:spacing w:val="17"/>
        </w:rPr>
        <w:t> </w:t>
      </w:r>
      <w:r>
        <w:rPr>
          <w:color w:val="2F2A2B"/>
        </w:rPr>
        <w:t>are</w:t>
      </w:r>
      <w:r>
        <w:rPr>
          <w:color w:val="2F2A2B"/>
          <w:spacing w:val="-4"/>
        </w:rPr>
        <w:t> </w:t>
      </w:r>
      <w:r>
        <w:rPr>
          <w:color w:val="2F2A2B"/>
        </w:rPr>
        <w:t>explored</w:t>
      </w:r>
      <w:r>
        <w:rPr>
          <w:color w:val="2F2A2B"/>
          <w:spacing w:val="34"/>
        </w:rPr>
        <w:t> </w:t>
      </w:r>
      <w:r>
        <w:rPr>
          <w:color w:val="2F2A2B"/>
        </w:rPr>
        <w:t>next.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1"/>
          <w:numId w:val="5"/>
        </w:numPr>
        <w:tabs>
          <w:tab w:pos="416" w:val="left" w:leader="none"/>
        </w:tabs>
        <w:spacing w:line="240" w:lineRule="auto" w:before="0" w:after="0"/>
        <w:ind w:left="415" w:right="0" w:hanging="296"/>
        <w:jc w:val="left"/>
        <w:rPr>
          <w:i/>
          <w:color w:val="2F2A2B"/>
        </w:rPr>
      </w:pPr>
      <w:r>
        <w:rPr>
          <w:i/>
          <w:color w:val="2F2A2B"/>
          <w:w w:val="85"/>
        </w:rPr>
        <w:t>Balance</w:t>
      </w:r>
      <w:r>
        <w:rPr>
          <w:i/>
          <w:color w:val="2F2A2B"/>
          <w:spacing w:val="8"/>
          <w:w w:val="85"/>
        </w:rPr>
        <w:t> </w:t>
      </w:r>
      <w:r>
        <w:rPr>
          <w:i/>
          <w:color w:val="2F2A2B"/>
          <w:w w:val="85"/>
        </w:rPr>
        <w:t>between</w:t>
      </w:r>
      <w:r>
        <w:rPr>
          <w:i/>
          <w:color w:val="2F2A2B"/>
          <w:spacing w:val="15"/>
          <w:w w:val="85"/>
        </w:rPr>
        <w:t> </w:t>
      </w:r>
      <w:r>
        <w:rPr>
          <w:i/>
          <w:color w:val="2F2A2B"/>
          <w:w w:val="85"/>
        </w:rPr>
        <w:t>main</w:t>
      </w:r>
      <w:r>
        <w:rPr>
          <w:i/>
          <w:color w:val="2F2A2B"/>
          <w:spacing w:val="16"/>
          <w:w w:val="85"/>
        </w:rPr>
        <w:t> </w:t>
      </w:r>
      <w:r>
        <w:rPr>
          <w:i/>
          <w:color w:val="2F2A2B"/>
          <w:w w:val="85"/>
        </w:rPr>
        <w:t>river</w:t>
      </w:r>
      <w:r>
        <w:rPr>
          <w:i/>
          <w:color w:val="2F2A2B"/>
          <w:spacing w:val="5"/>
          <w:w w:val="85"/>
        </w:rPr>
        <w:t> </w:t>
      </w:r>
      <w:r>
        <w:rPr>
          <w:i/>
          <w:color w:val="2F2A2B"/>
          <w:w w:val="85"/>
        </w:rPr>
        <w:t>and</w:t>
      </w:r>
      <w:r>
        <w:rPr>
          <w:i/>
          <w:color w:val="2F2A2B"/>
          <w:spacing w:val="31"/>
          <w:w w:val="85"/>
        </w:rPr>
        <w:t> </w:t>
      </w:r>
      <w:r>
        <w:rPr>
          <w:i/>
          <w:color w:val="2F2A2B"/>
          <w:w w:val="85"/>
        </w:rPr>
        <w:t>tributary</w:t>
      </w:r>
    </w:p>
    <w:p>
      <w:pPr>
        <w:pStyle w:val="BodyText"/>
        <w:rPr>
          <w:i/>
          <w:sz w:val="19"/>
        </w:rPr>
      </w:pPr>
    </w:p>
    <w:p>
      <w:pPr>
        <w:pStyle w:val="BodyText"/>
        <w:spacing w:line="256" w:lineRule="auto"/>
        <w:ind w:left="123" w:right="45" w:firstLine="242"/>
        <w:jc w:val="both"/>
      </w:pPr>
      <w:r>
        <w:rPr>
          <w:color w:val="2F2A2B"/>
        </w:rPr>
        <w:t>Given the transect location ( </w:t>
      </w:r>
      <w:r>
        <w:rPr>
          <w:color w:val="3B3D97"/>
        </w:rPr>
        <w:t>Fig. 4 </w:t>
      </w:r>
      <w:r>
        <w:rPr>
          <w:color w:val="2F2A2B"/>
        </w:rPr>
        <w:t>), it is obvious that the bedloads</w:t>
      </w:r>
      <w:r>
        <w:rPr>
          <w:color w:val="2F2A2B"/>
          <w:spacing w:val="1"/>
        </w:rPr>
        <w:t> </w:t>
      </w:r>
      <w:r>
        <w:rPr>
          <w:color w:val="2F2A2B"/>
        </w:rPr>
        <w:t>through the shallow (34.3 </w:t>
      </w:r>
      <w:r>
        <w:rPr>
          <w:color w:val="484444"/>
        </w:rPr>
        <w:t>%</w:t>
      </w:r>
      <w:r>
        <w:rPr>
          <w:color w:val="2F2A2B"/>
        </w:rPr>
        <w:t>) and deep (65.7 </w:t>
      </w:r>
      <w:r>
        <w:rPr>
          <w:color w:val="484444"/>
        </w:rPr>
        <w:t>%</w:t>
      </w:r>
      <w:r>
        <w:rPr>
          <w:color w:val="2F2A2B"/>
        </w:rPr>
        <w:t>) areas (</w:t>
      </w:r>
      <w:r>
        <w:rPr>
          <w:color w:val="3B3D97"/>
        </w:rPr>
        <w:t>Table 2</w:t>
      </w:r>
      <w:r>
        <w:rPr>
          <w:color w:val="2F2A2B"/>
        </w:rPr>
        <w:t>) are not</w:t>
      </w:r>
      <w:r>
        <w:rPr>
          <w:color w:val="2F2A2B"/>
          <w:spacing w:val="1"/>
        </w:rPr>
        <w:t> </w:t>
      </w:r>
      <w:r>
        <w:rPr>
          <w:color w:val="2F2A2B"/>
        </w:rPr>
        <w:t>the same as the loads brought by the</w:t>
      </w:r>
      <w:r>
        <w:rPr>
          <w:color w:val="2F2A2B"/>
          <w:spacing w:val="1"/>
        </w:rPr>
        <w:t> </w:t>
      </w:r>
      <w:r>
        <w:rPr>
          <w:color w:val="2F2A2B"/>
        </w:rPr>
        <w:t>tributary and the main river, re­</w:t>
      </w:r>
      <w:r>
        <w:rPr>
          <w:color w:val="2F2A2B"/>
          <w:spacing w:val="1"/>
        </w:rPr>
        <w:t> </w:t>
      </w:r>
      <w:r>
        <w:rPr>
          <w:color w:val="2F2A2B"/>
        </w:rPr>
        <w:t>spectively. The shallow area HS measurements do not fully record the</w:t>
      </w:r>
      <w:r>
        <w:rPr>
          <w:color w:val="2F2A2B"/>
          <w:spacing w:val="1"/>
        </w:rPr>
        <w:t> </w:t>
      </w:r>
      <w:r>
        <w:rPr>
          <w:color w:val="2F2A2B"/>
        </w:rPr>
        <w:t>tributary</w:t>
      </w:r>
      <w:r>
        <w:rPr>
          <w:color w:val="2F2A2B"/>
          <w:spacing w:val="1"/>
        </w:rPr>
        <w:t> </w:t>
      </w:r>
      <w:r>
        <w:rPr>
          <w:color w:val="2F2A2B"/>
        </w:rPr>
        <w:t>bedload. On</w:t>
      </w:r>
      <w:r>
        <w:rPr>
          <w:color w:val="2F2A2B"/>
          <w:spacing w:val="1"/>
        </w:rPr>
        <w:t> </w:t>
      </w:r>
      <w:r>
        <w:rPr>
          <w:color w:val="2F2A2B"/>
        </w:rPr>
        <w:t>the</w:t>
      </w:r>
      <w:r>
        <w:rPr>
          <w:color w:val="2F2A2B"/>
          <w:spacing w:val="42"/>
        </w:rPr>
        <w:t> </w:t>
      </w:r>
      <w:r>
        <w:rPr>
          <w:color w:val="2F2A2B"/>
        </w:rPr>
        <w:t>contrary </w:t>
      </w:r>
      <w:r>
        <w:rPr>
          <w:color w:val="484444"/>
        </w:rPr>
        <w:t>, </w:t>
      </w:r>
      <w:r>
        <w:rPr>
          <w:color w:val="2F2A2B"/>
        </w:rPr>
        <w:t>a long edge</w:t>
      </w:r>
      <w:r>
        <w:rPr>
          <w:color w:val="2F2A2B"/>
          <w:spacing w:val="43"/>
        </w:rPr>
        <w:t> </w:t>
      </w:r>
      <w:r>
        <w:rPr>
          <w:color w:val="2F2A2B"/>
        </w:rPr>
        <w:t>between</w:t>
      </w:r>
      <w:r>
        <w:rPr>
          <w:color w:val="2F2A2B"/>
          <w:spacing w:val="42"/>
        </w:rPr>
        <w:t> </w:t>
      </w:r>
      <w:r>
        <w:rPr>
          <w:color w:val="2F2A2B"/>
        </w:rPr>
        <w:t>the</w:t>
      </w:r>
      <w:r>
        <w:rPr>
          <w:color w:val="2F2A2B"/>
          <w:spacing w:val="43"/>
        </w:rPr>
        <w:t> </w:t>
      </w:r>
      <w:r>
        <w:rPr>
          <w:color w:val="2F2A2B"/>
        </w:rPr>
        <w:t>shallow</w:t>
      </w:r>
      <w:r>
        <w:rPr>
          <w:color w:val="2F2A2B"/>
          <w:spacing w:val="1"/>
        </w:rPr>
        <w:t> </w:t>
      </w:r>
      <w:r>
        <w:rPr>
          <w:color w:val="2F2A2B"/>
        </w:rPr>
        <w:t>and</w:t>
      </w:r>
      <w:r>
        <w:rPr>
          <w:color w:val="2F2A2B"/>
          <w:spacing w:val="21"/>
        </w:rPr>
        <w:t> </w:t>
      </w:r>
      <w:r>
        <w:rPr>
          <w:color w:val="2F2A2B"/>
        </w:rPr>
        <w:t>the</w:t>
      </w:r>
      <w:r>
        <w:rPr>
          <w:color w:val="2F2A2B"/>
          <w:spacing w:val="-3"/>
        </w:rPr>
        <w:t> </w:t>
      </w:r>
      <w:r>
        <w:rPr>
          <w:color w:val="2F2A2B"/>
        </w:rPr>
        <w:t>deep</w:t>
      </w:r>
      <w:r>
        <w:rPr>
          <w:color w:val="2F2A2B"/>
          <w:spacing w:val="-4"/>
        </w:rPr>
        <w:t> </w:t>
      </w:r>
      <w:r>
        <w:rPr>
          <w:color w:val="2F2A2B"/>
        </w:rPr>
        <w:t>discordant</w:t>
      </w:r>
      <w:r>
        <w:rPr>
          <w:color w:val="2F2A2B"/>
          <w:spacing w:val="11"/>
        </w:rPr>
        <w:t> </w:t>
      </w:r>
      <w:r>
        <w:rPr>
          <w:color w:val="2F2A2B"/>
        </w:rPr>
        <w:t>areas</w:t>
      </w:r>
      <w:r>
        <w:rPr>
          <w:color w:val="2F2A2B"/>
          <w:spacing w:val="5"/>
        </w:rPr>
        <w:t> </w:t>
      </w:r>
      <w:r>
        <w:rPr>
          <w:color w:val="2F2A2B"/>
        </w:rPr>
        <w:t>(</w:t>
      </w:r>
      <w:r>
        <w:rPr>
          <w:color w:val="2F2A2B"/>
          <w:spacing w:val="-23"/>
        </w:rPr>
        <w:t> </w:t>
      </w:r>
      <w:r>
        <w:rPr>
          <w:color w:val="2F2A2B"/>
        </w:rPr>
        <w:t>the</w:t>
      </w:r>
      <w:r>
        <w:rPr>
          <w:color w:val="2F2A2B"/>
          <w:spacing w:val="8"/>
        </w:rPr>
        <w:t> </w:t>
      </w:r>
      <w:r>
        <w:rPr>
          <w:color w:val="2F2A2B"/>
        </w:rPr>
        <w:t>crest</w:t>
      </w:r>
      <w:r>
        <w:rPr>
          <w:color w:val="2F2A2B"/>
          <w:spacing w:val="5"/>
        </w:rPr>
        <w:t> </w:t>
      </w:r>
      <w:r>
        <w:rPr>
          <w:color w:val="2F2A2B"/>
        </w:rPr>
        <w:t>of</w:t>
      </w:r>
      <w:r>
        <w:rPr>
          <w:color w:val="2F2A2B"/>
          <w:spacing w:val="10"/>
        </w:rPr>
        <w:t> </w:t>
      </w:r>
      <w:r>
        <w:rPr>
          <w:color w:val="2F2A2B"/>
        </w:rPr>
        <w:t>the</w:t>
      </w:r>
      <w:r>
        <w:rPr>
          <w:color w:val="2F2A2B"/>
          <w:spacing w:val="41"/>
        </w:rPr>
        <w:t> </w:t>
      </w:r>
      <w:r>
        <w:rPr>
          <w:color w:val="2F2A2B"/>
        </w:rPr>
        <w:t>avalanche</w:t>
      </w:r>
      <w:r>
        <w:rPr>
          <w:color w:val="2F2A2B"/>
          <w:spacing w:val="11"/>
        </w:rPr>
        <w:t> </w:t>
      </w:r>
      <w:r>
        <w:rPr>
          <w:color w:val="2F2A2B"/>
        </w:rPr>
        <w:t>face)</w:t>
      </w:r>
      <w:r>
        <w:rPr>
          <w:color w:val="2F2A2B"/>
          <w:spacing w:val="13"/>
        </w:rPr>
        <w:t> </w:t>
      </w:r>
      <w:r>
        <w:rPr>
          <w:color w:val="2F2A2B"/>
        </w:rPr>
        <w:t>expands</w:t>
      </w:r>
    </w:p>
    <w:p>
      <w:pPr>
        <w:pStyle w:val="BodyText"/>
        <w:spacing w:line="256" w:lineRule="auto" w:before="4"/>
        <w:ind w:left="126" w:right="44" w:hanging="1"/>
        <w:jc w:val="both"/>
      </w:pPr>
      <w:r>
        <w:rPr>
          <w:color w:val="2F2A2B"/>
          <w:spacing w:val="-1"/>
          <w:w w:val="105"/>
        </w:rPr>
        <w:t>-200 </w:t>
      </w:r>
      <w:r>
        <w:rPr>
          <w:color w:val="2F2A2B"/>
          <w:w w:val="105"/>
        </w:rPr>
        <w:t>m upstream ofthe transect. Thus, the confluence region is also di­</w:t>
      </w:r>
      <w:r>
        <w:rPr>
          <w:color w:val="2F2A2B"/>
          <w:spacing w:val="-42"/>
          <w:w w:val="105"/>
        </w:rPr>
        <w:t> </w:t>
      </w:r>
      <w:r>
        <w:rPr>
          <w:color w:val="2F2A2B"/>
          <w:spacing w:val="-1"/>
          <w:w w:val="105"/>
        </w:rPr>
        <w:t>vided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into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two,</w:t>
      </w:r>
      <w:r>
        <w:rPr>
          <w:color w:val="2F2A2B"/>
          <w:spacing w:val="-14"/>
          <w:w w:val="105"/>
        </w:rPr>
        <w:t> </w:t>
      </w:r>
      <w:r>
        <w:rPr>
          <w:color w:val="2F2A2B"/>
          <w:w w:val="105"/>
        </w:rPr>
        <w:t>a</w:t>
      </w:r>
      <w:r>
        <w:rPr>
          <w:color w:val="2F2A2B"/>
          <w:spacing w:val="-14"/>
          <w:w w:val="105"/>
        </w:rPr>
        <w:t> </w:t>
      </w:r>
      <w:r>
        <w:rPr>
          <w:color w:val="2F2A2B"/>
          <w:w w:val="105"/>
        </w:rPr>
        <w:t>sha</w:t>
      </w:r>
      <w:r>
        <w:rPr>
          <w:color w:val="2F2A2B"/>
          <w:spacing w:val="-28"/>
          <w:w w:val="105"/>
        </w:rPr>
        <w:t> </w:t>
      </w:r>
      <w:r>
        <w:rPr>
          <w:color w:val="2F2A2B"/>
          <w:w w:val="105"/>
        </w:rPr>
        <w:t>llowe</w:t>
      </w:r>
      <w:r>
        <w:rPr>
          <w:color w:val="484444"/>
          <w:w w:val="105"/>
        </w:rPr>
        <w:t>r</w:t>
      </w:r>
      <w:r>
        <w:rPr>
          <w:color w:val="484444"/>
          <w:spacing w:val="-20"/>
          <w:w w:val="105"/>
        </w:rPr>
        <w:t> </w:t>
      </w:r>
      <w:r>
        <w:rPr>
          <w:color w:val="2F2A2B"/>
          <w:w w:val="105"/>
        </w:rPr>
        <w:t>area</w:t>
      </w:r>
      <w:r>
        <w:rPr>
          <w:color w:val="2F2A2B"/>
          <w:spacing w:val="-10"/>
          <w:w w:val="105"/>
        </w:rPr>
        <w:t> </w:t>
      </w:r>
      <w:r>
        <w:rPr>
          <w:color w:val="2F2A2B"/>
          <w:w w:val="105"/>
        </w:rPr>
        <w:t>to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right</w:t>
      </w:r>
      <w:r>
        <w:rPr>
          <w:color w:val="2F2A2B"/>
          <w:spacing w:val="-11"/>
          <w:w w:val="105"/>
        </w:rPr>
        <w:t> </w:t>
      </w:r>
      <w:r>
        <w:rPr>
          <w:color w:val="2F2A2B"/>
          <w:w w:val="105"/>
        </w:rPr>
        <w:t>anda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deeper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area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to</w:t>
      </w:r>
      <w:r>
        <w:rPr>
          <w:color w:val="2F2A2B"/>
          <w:spacing w:val="-17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left.</w:t>
      </w:r>
      <w:r>
        <w:rPr>
          <w:color w:val="2F2A2B"/>
          <w:spacing w:val="-43"/>
          <w:w w:val="105"/>
        </w:rPr>
        <w:t> </w:t>
      </w:r>
      <w:r>
        <w:rPr>
          <w:color w:val="2F2A2B"/>
          <w:w w:val="105"/>
        </w:rPr>
        <w:t>A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part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ofthe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tributary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load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moves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into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deeper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area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across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imag­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inary</w:t>
      </w:r>
      <w:r>
        <w:rPr>
          <w:color w:val="2F2A2B"/>
          <w:spacing w:val="9"/>
          <w:w w:val="105"/>
        </w:rPr>
        <w:t> </w:t>
      </w:r>
      <w:r>
        <w:rPr>
          <w:color w:val="2F2A2B"/>
          <w:w w:val="105"/>
        </w:rPr>
        <w:t>border</w:t>
      </w:r>
      <w:r>
        <w:rPr>
          <w:color w:val="2F2A2B"/>
          <w:spacing w:val="2"/>
          <w:w w:val="105"/>
        </w:rPr>
        <w:t> </w:t>
      </w:r>
      <w:r>
        <w:rPr>
          <w:color w:val="2F2A2B"/>
          <w:w w:val="105"/>
        </w:rPr>
        <w:t>dividing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these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two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areas.</w:t>
      </w:r>
    </w:p>
    <w:p>
      <w:pPr>
        <w:pStyle w:val="BodyText"/>
        <w:spacing w:line="259" w:lineRule="auto"/>
        <w:ind w:left="122" w:right="47" w:firstLine="245"/>
        <w:jc w:val="both"/>
      </w:pPr>
      <w:r>
        <w:rPr>
          <w:color w:val="2F2A2B"/>
        </w:rPr>
        <w:t>lf the confluence is unbalanced in favour of the tributary in terms of</w:t>
      </w:r>
      <w:r>
        <w:rPr>
          <w:color w:val="2F2A2B"/>
          <w:spacing w:val="1"/>
        </w:rPr>
        <w:t> </w:t>
      </w:r>
      <w:r>
        <w:rPr>
          <w:color w:val="2F2A2B"/>
        </w:rPr>
        <w:t>bedload, could the deep area bedload transport be solely brought by the</w:t>
      </w:r>
      <w:r>
        <w:rPr>
          <w:color w:val="2F2A2B"/>
          <w:spacing w:val="1"/>
        </w:rPr>
        <w:t> </w:t>
      </w:r>
      <w:r>
        <w:rPr>
          <w:color w:val="2F2A2B"/>
        </w:rPr>
        <w:t>tributary? Following the results from previous sections, this is suggested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by grain-size distributions of the deep area bedload and the tributary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are alike, shallow and deep areas share a similar sand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(in terms of</w:t>
      </w:r>
      <w:r>
        <w:rPr>
          <w:color w:val="2F2A2B"/>
          <w:spacing w:val="1"/>
          <w:w w:val="105"/>
        </w:rPr>
        <w:t> </w:t>
      </w:r>
      <w:r>
        <w:rPr>
          <w:color w:val="2F2A2B"/>
          <w:spacing w:val="-1"/>
          <w:w w:val="105"/>
        </w:rPr>
        <w:t>grain-size</w:t>
      </w:r>
      <w:r>
        <w:rPr>
          <w:color w:val="2F2A2B"/>
          <w:spacing w:val="-13"/>
          <w:w w:val="105"/>
        </w:rPr>
        <w:t> </w:t>
      </w:r>
      <w:r>
        <w:rPr>
          <w:color w:val="2F2A2B"/>
          <w:spacing w:val="-1"/>
          <w:w w:val="105"/>
        </w:rPr>
        <w:t>distribution),</w:t>
      </w:r>
      <w:r>
        <w:rPr>
          <w:color w:val="2F2A2B"/>
          <w:spacing w:val="-25"/>
          <w:w w:val="105"/>
        </w:rPr>
        <w:t> </w:t>
      </w:r>
      <w:r>
        <w:rPr>
          <w:color w:val="2F2A2B"/>
          <w:w w:val="105"/>
        </w:rPr>
        <w:t>and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6"/>
          <w:w w:val="105"/>
        </w:rPr>
        <w:t> </w:t>
      </w:r>
      <w:r>
        <w:rPr>
          <w:color w:val="2F2A2B"/>
          <w:w w:val="105"/>
        </w:rPr>
        <w:t>source</w:t>
      </w:r>
      <w:r>
        <w:rPr>
          <w:color w:val="2F2A2B"/>
          <w:spacing w:val="-13"/>
          <w:w w:val="105"/>
        </w:rPr>
        <w:t> </w:t>
      </w:r>
      <w:r>
        <w:rPr>
          <w:color w:val="2F2A2B"/>
          <w:w w:val="105"/>
        </w:rPr>
        <w:t>of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parent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sand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is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mainly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trib­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utary</w:t>
      </w:r>
      <w:r>
        <w:rPr>
          <w:color w:val="484444"/>
        </w:rPr>
        <w:t>. </w:t>
      </w:r>
      <w:r>
        <w:rPr>
          <w:color w:val="2F2A2B"/>
        </w:rPr>
        <w:t>Next, the</w:t>
      </w:r>
      <w:r>
        <w:rPr>
          <w:color w:val="2F2A2B"/>
          <w:spacing w:val="1"/>
        </w:rPr>
        <w:t> </w:t>
      </w:r>
      <w:r>
        <w:rPr>
          <w:color w:val="2F2A2B"/>
        </w:rPr>
        <w:t>method of</w:t>
      </w:r>
      <w:r>
        <w:rPr>
          <w:color w:val="2F2A2B"/>
          <w:spacing w:val="42"/>
        </w:rPr>
        <w:t> </w:t>
      </w:r>
      <w:r>
        <w:rPr>
          <w:color w:val="2F2A2B"/>
        </w:rPr>
        <w:t>proof by contradiction</w:t>
      </w:r>
      <w:r>
        <w:rPr>
          <w:color w:val="2F2A2B"/>
          <w:spacing w:val="43"/>
        </w:rPr>
        <w:t> </w:t>
      </w:r>
      <w:r>
        <w:rPr>
          <w:color w:val="2F2A2B"/>
        </w:rPr>
        <w:t>is used</w:t>
      </w:r>
      <w:r>
        <w:rPr>
          <w:color w:val="2F2A2B"/>
          <w:spacing w:val="42"/>
        </w:rPr>
        <w:t> </w:t>
      </w:r>
      <w:r>
        <w:rPr>
          <w:color w:val="2F2A2B"/>
        </w:rPr>
        <w:t>to show that</w:t>
      </w:r>
      <w:r>
        <w:rPr>
          <w:color w:val="2F2A2B"/>
          <w:spacing w:val="1"/>
        </w:rPr>
        <w:t> </w:t>
      </w:r>
      <w:r>
        <w:rPr>
          <w:color w:val="2F2A2B"/>
        </w:rPr>
        <w:t>the tributary is not the only source of bed material load at the cross sec­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tion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transect.</w:t>
      </w:r>
    </w:p>
    <w:p>
      <w:pPr>
        <w:pStyle w:val="BodyText"/>
        <w:spacing w:line="184" w:lineRule="exact"/>
        <w:ind w:left="366"/>
        <w:jc w:val="both"/>
      </w:pPr>
      <w:r>
        <w:rPr>
          <w:color w:val="2F2A2B"/>
          <w:w w:val="105"/>
        </w:rPr>
        <w:t>Consider</w:t>
      </w:r>
      <w:r>
        <w:rPr>
          <w:color w:val="2F2A2B"/>
          <w:spacing w:val="2"/>
          <w:w w:val="105"/>
        </w:rPr>
        <w:t> </w:t>
      </w:r>
      <w:r>
        <w:rPr>
          <w:color w:val="2F2A2B"/>
          <w:w w:val="105"/>
        </w:rPr>
        <w:t>two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types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of</w:t>
      </w:r>
      <w:r>
        <w:rPr>
          <w:color w:val="2F2A2B"/>
          <w:spacing w:val="3"/>
          <w:w w:val="105"/>
        </w:rPr>
        <w:t> </w:t>
      </w:r>
      <w:r>
        <w:rPr>
          <w:color w:val="2F2A2B"/>
          <w:w w:val="105"/>
        </w:rPr>
        <w:t>bedload</w:t>
      </w:r>
      <w:r>
        <w:rPr>
          <w:color w:val="2F2A2B"/>
          <w:spacing w:val="9"/>
          <w:w w:val="105"/>
        </w:rPr>
        <w:t> </w:t>
      </w:r>
      <w:r>
        <w:rPr>
          <w:color w:val="2F2A2B"/>
          <w:w w:val="105"/>
        </w:rPr>
        <w:t>at</w:t>
      </w:r>
      <w:r>
        <w:rPr>
          <w:color w:val="2F2A2B"/>
          <w:spacing w:val="7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transect.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On one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hand,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di­</w:t>
      </w:r>
    </w:p>
    <w:p>
      <w:pPr>
        <w:pStyle w:val="BodyText"/>
        <w:spacing w:line="256" w:lineRule="auto" w:before="11"/>
        <w:ind w:left="123" w:right="47" w:firstLine="7"/>
        <w:jc w:val="both"/>
      </w:pPr>
      <w:r>
        <w:rPr>
          <w:color w:val="2F2A2B"/>
          <w:w w:val="105"/>
        </w:rPr>
        <w:t>rect type is tributary bedload crossing the transect through the shallow</w:t>
      </w:r>
      <w:r>
        <w:rPr>
          <w:color w:val="2F2A2B"/>
          <w:spacing w:val="-42"/>
          <w:w w:val="105"/>
        </w:rPr>
        <w:t> </w:t>
      </w:r>
      <w:r>
        <w:rPr>
          <w:color w:val="2F2A2B"/>
          <w:w w:val="105"/>
        </w:rPr>
        <w:t>area; on the other hand, the indirect type is tributary bedload crossing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transect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through  the deep area after  moving into the deeper area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of the</w:t>
      </w:r>
      <w:r>
        <w:rPr>
          <w:color w:val="2F2A2B"/>
          <w:spacing w:val="1"/>
        </w:rPr>
        <w:t> </w:t>
      </w:r>
      <w:r>
        <w:rPr>
          <w:color w:val="2F2A2B"/>
        </w:rPr>
        <w:t>confluence as explained above ( think of a transfer from the trib­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utary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to</w:t>
      </w:r>
      <w:r>
        <w:rPr>
          <w:color w:val="2F2A2B"/>
          <w:spacing w:val="-13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nonsupplying</w:t>
      </w:r>
      <w:r>
        <w:rPr>
          <w:color w:val="2F2A2B"/>
          <w:spacing w:val="4"/>
          <w:w w:val="105"/>
        </w:rPr>
        <w:t> </w:t>
      </w:r>
      <w:r>
        <w:rPr>
          <w:color w:val="2F2A2B"/>
          <w:w w:val="105"/>
        </w:rPr>
        <w:t>main</w:t>
      </w:r>
      <w:r>
        <w:rPr>
          <w:color w:val="2F2A2B"/>
          <w:spacing w:val="3"/>
          <w:w w:val="105"/>
        </w:rPr>
        <w:t> </w:t>
      </w:r>
      <w:r>
        <w:rPr>
          <w:color w:val="2F2A2B"/>
          <w:w w:val="105"/>
        </w:rPr>
        <w:t>river)</w:t>
      </w:r>
      <w:r>
        <w:rPr>
          <w:color w:val="575656"/>
          <w:w w:val="105"/>
        </w:rPr>
        <w:t>.</w:t>
      </w:r>
      <w:r>
        <w:rPr>
          <w:color w:val="575656"/>
          <w:spacing w:val="-15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2"/>
          <w:w w:val="105"/>
        </w:rPr>
        <w:t> </w:t>
      </w:r>
      <w:r>
        <w:rPr>
          <w:color w:val="2F2A2B"/>
          <w:w w:val="105"/>
        </w:rPr>
        <w:t>direct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type</w:t>
      </w:r>
      <w:r>
        <w:rPr>
          <w:color w:val="2F2A2B"/>
          <w:spacing w:val="-17"/>
          <w:w w:val="105"/>
        </w:rPr>
        <w:t> </w:t>
      </w:r>
      <w:r>
        <w:rPr>
          <w:color w:val="2F2A2B"/>
          <w:w w:val="105"/>
        </w:rPr>
        <w:t>oftransport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is</w:t>
      </w:r>
      <w:r>
        <w:rPr>
          <w:color w:val="2F2A2B"/>
          <w:spacing w:val="-17"/>
          <w:w w:val="105"/>
        </w:rPr>
        <w:t> </w:t>
      </w:r>
      <w:r>
        <w:rPr>
          <w:color w:val="2F2A2B"/>
          <w:w w:val="105"/>
        </w:rPr>
        <w:t>es­</w:t>
      </w:r>
      <w:r>
        <w:rPr>
          <w:color w:val="2F2A2B"/>
          <w:spacing w:val="-42"/>
          <w:w w:val="105"/>
        </w:rPr>
        <w:t> </w:t>
      </w:r>
      <w:r>
        <w:rPr>
          <w:color w:val="2F2A2B"/>
        </w:rPr>
        <w:t>sentially at-capacity, but the indirect type alone (acting as supply) is not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enough</w:t>
      </w:r>
      <w:r>
        <w:rPr>
          <w:color w:val="2F2A2B"/>
          <w:spacing w:val="11"/>
          <w:w w:val="105"/>
        </w:rPr>
        <w:t> </w:t>
      </w:r>
      <w:r>
        <w:rPr>
          <w:color w:val="2F2A2B"/>
          <w:w w:val="105"/>
        </w:rPr>
        <w:t>to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meet</w:t>
      </w:r>
      <w:r>
        <w:rPr>
          <w:color w:val="2F2A2B"/>
          <w:spacing w:val="5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deep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area</w:t>
      </w:r>
      <w:r>
        <w:rPr>
          <w:color w:val="2F2A2B"/>
          <w:spacing w:val="5"/>
          <w:w w:val="105"/>
        </w:rPr>
        <w:t> </w:t>
      </w:r>
      <w:r>
        <w:rPr>
          <w:color w:val="2F2A2B"/>
          <w:w w:val="105"/>
        </w:rPr>
        <w:t>transport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capacity</w:t>
      </w:r>
      <w:r>
        <w:rPr>
          <w:color w:val="575656"/>
          <w:w w:val="105"/>
        </w:rPr>
        <w:t>.</w:t>
      </w:r>
    </w:p>
    <w:p>
      <w:pPr>
        <w:pStyle w:val="BodyText"/>
        <w:spacing w:line="256" w:lineRule="auto" w:before="6"/>
        <w:ind w:left="126" w:right="40" w:firstLine="242"/>
        <w:jc w:val="both"/>
      </w:pPr>
      <w:r>
        <w:rPr>
          <w:color w:val="2F2A2B"/>
        </w:rPr>
        <w:t>In parallel, bedload is divided in two by means of the mode of trans­</w:t>
      </w:r>
      <w:r>
        <w:rPr>
          <w:color w:val="2F2A2B"/>
          <w:spacing w:val="1"/>
        </w:rPr>
        <w:t> </w:t>
      </w:r>
      <w:r>
        <w:rPr>
          <w:color w:val="2F2A2B"/>
          <w:spacing w:val="-1"/>
          <w:w w:val="105"/>
        </w:rPr>
        <w:t>port. Grave! from the tributary moves </w:t>
      </w:r>
      <w:r>
        <w:rPr>
          <w:color w:val="2F2A2B"/>
          <w:w w:val="105"/>
        </w:rPr>
        <w:t>mostly as bedload, but the sand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moves as either bedload or su</w:t>
      </w:r>
      <w:r>
        <w:rPr>
          <w:color w:val="484444"/>
          <w:w w:val="105"/>
        </w:rPr>
        <w:t>s</w:t>
      </w:r>
      <w:r>
        <w:rPr>
          <w:color w:val="2F2A2B"/>
          <w:w w:val="105"/>
        </w:rPr>
        <w:t>pended load; and the suspension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be­</w:t>
      </w:r>
      <w:r>
        <w:rPr>
          <w:color w:val="2F2A2B"/>
          <w:spacing w:val="1"/>
          <w:w w:val="105"/>
        </w:rPr>
        <w:t> </w:t>
      </w:r>
      <w:r>
        <w:rPr>
          <w:color w:val="2F2A2B"/>
          <w:spacing w:val="-1"/>
          <w:w w:val="105"/>
        </w:rPr>
        <w:t>comes</w:t>
      </w:r>
      <w:r>
        <w:rPr>
          <w:color w:val="2F2A2B"/>
          <w:spacing w:val="-11"/>
          <w:w w:val="105"/>
        </w:rPr>
        <w:t> </w:t>
      </w:r>
      <w:r>
        <w:rPr>
          <w:color w:val="2F2A2B"/>
          <w:spacing w:val="-1"/>
          <w:w w:val="105"/>
        </w:rPr>
        <w:t>dominant</w:t>
      </w:r>
      <w:r>
        <w:rPr>
          <w:color w:val="2F2A2B"/>
          <w:spacing w:val="2"/>
          <w:w w:val="105"/>
        </w:rPr>
        <w:t> </w:t>
      </w:r>
      <w:r>
        <w:rPr>
          <w:color w:val="2F2A2B"/>
          <w:spacing w:val="-1"/>
          <w:w w:val="105"/>
        </w:rPr>
        <w:t>near</w:t>
      </w:r>
      <w:r>
        <w:rPr>
          <w:color w:val="2F2A2B"/>
          <w:spacing w:val="-5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9"/>
          <w:w w:val="105"/>
        </w:rPr>
        <w:t> </w:t>
      </w:r>
      <w:r>
        <w:rPr>
          <w:color w:val="2F2A2B"/>
          <w:w w:val="105"/>
        </w:rPr>
        <w:t>edge.</w:t>
      </w:r>
      <w:r>
        <w:rPr>
          <w:color w:val="2F2A2B"/>
          <w:spacing w:val="-14"/>
          <w:w w:val="105"/>
        </w:rPr>
        <w:t> </w:t>
      </w:r>
      <w:r>
        <w:rPr>
          <w:color w:val="2F2A2B"/>
          <w:w w:val="105"/>
        </w:rPr>
        <w:t>As</w:t>
      </w:r>
      <w:r>
        <w:rPr>
          <w:color w:val="2F2A2B"/>
          <w:spacing w:val="-10"/>
          <w:w w:val="105"/>
        </w:rPr>
        <w:t> </w:t>
      </w:r>
      <w:r>
        <w:rPr>
          <w:color w:val="2F2A2B"/>
          <w:w w:val="105"/>
        </w:rPr>
        <w:t>load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enters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deep</w:t>
      </w:r>
      <w:r>
        <w:rPr>
          <w:color w:val="2F2A2B"/>
          <w:spacing w:val="-13"/>
          <w:w w:val="105"/>
        </w:rPr>
        <w:t> </w:t>
      </w:r>
      <w:r>
        <w:rPr>
          <w:color w:val="2F2A2B"/>
          <w:w w:val="105"/>
        </w:rPr>
        <w:t>area,</w:t>
      </w:r>
      <w:r>
        <w:rPr>
          <w:color w:val="2F2A2B"/>
          <w:spacing w:val="-14"/>
          <w:w w:val="105"/>
        </w:rPr>
        <w:t> </w:t>
      </w:r>
      <w:r>
        <w:rPr>
          <w:color w:val="2F2A2B"/>
          <w:w w:val="105"/>
        </w:rPr>
        <w:t>fine</w:t>
      </w:r>
      <w:r>
        <w:rPr>
          <w:color w:val="2F2A2B"/>
          <w:spacing w:val="-16"/>
          <w:w w:val="105"/>
        </w:rPr>
        <w:t> </w:t>
      </w:r>
      <w:r>
        <w:rPr>
          <w:color w:val="2F2A2B"/>
          <w:w w:val="105"/>
        </w:rPr>
        <w:t>grave!</w:t>
      </w:r>
      <w:r>
        <w:rPr>
          <w:color w:val="2F2A2B"/>
          <w:spacing w:val="-43"/>
          <w:w w:val="105"/>
        </w:rPr>
        <w:t> </w:t>
      </w:r>
      <w:r>
        <w:rPr>
          <w:color w:val="2F2A2B"/>
          <w:spacing w:val="-1"/>
          <w:w w:val="105"/>
        </w:rPr>
        <w:t>and certainly sand probably are bound to be entrained </w:t>
      </w:r>
      <w:r>
        <w:rPr>
          <w:color w:val="2F2A2B"/>
          <w:w w:val="105"/>
        </w:rPr>
        <w:t>into suspension.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Although it is not measured </w:t>
      </w:r>
      <w:r>
        <w:rPr>
          <w:color w:val="484444"/>
          <w:w w:val="105"/>
        </w:rPr>
        <w:t>, </w:t>
      </w:r>
      <w:r>
        <w:rPr>
          <w:color w:val="2F2A2B"/>
          <w:w w:val="105"/>
        </w:rPr>
        <w:t>the suspended sand transport must be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higher</w:t>
      </w:r>
      <w:r>
        <w:rPr>
          <w:color w:val="2F2A2B"/>
          <w:spacing w:val="5"/>
          <w:w w:val="105"/>
        </w:rPr>
        <w:t> </w:t>
      </w:r>
      <w:r>
        <w:rPr>
          <w:color w:val="2F2A2B"/>
          <w:w w:val="105"/>
        </w:rPr>
        <w:t>than</w:t>
      </w:r>
      <w:r>
        <w:rPr>
          <w:color w:val="2F2A2B"/>
          <w:spacing w:val="7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suspended</w:t>
      </w:r>
      <w:r>
        <w:rPr>
          <w:color w:val="2F2A2B"/>
          <w:spacing w:val="13"/>
          <w:w w:val="105"/>
        </w:rPr>
        <w:t> </w:t>
      </w:r>
      <w:r>
        <w:rPr>
          <w:color w:val="2F2A2B"/>
          <w:w w:val="105"/>
        </w:rPr>
        <w:t>fine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grave!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transport.</w:t>
      </w:r>
    </w:p>
    <w:p>
      <w:pPr>
        <w:pStyle w:val="BodyText"/>
        <w:spacing w:line="256" w:lineRule="auto" w:before="2"/>
        <w:ind w:left="117" w:right="47" w:firstLine="249"/>
        <w:jc w:val="both"/>
      </w:pPr>
      <w:r>
        <w:rPr>
          <w:color w:val="2F2A2B"/>
          <w:spacing w:val="-1"/>
          <w:w w:val="105"/>
        </w:rPr>
        <w:t>Alternatively, sorting </w:t>
      </w:r>
      <w:r>
        <w:rPr>
          <w:color w:val="2F2A2B"/>
          <w:w w:val="105"/>
        </w:rPr>
        <w:t>of bedload may occur along the edge</w:t>
      </w:r>
      <w:r>
        <w:rPr>
          <w:color w:val="575656"/>
          <w:w w:val="105"/>
        </w:rPr>
        <w:t>. </w:t>
      </w:r>
      <w:r>
        <w:rPr>
          <w:color w:val="2F2A2B"/>
          <w:w w:val="105"/>
        </w:rPr>
        <w:t>This is</w:t>
      </w:r>
      <w:r>
        <w:rPr>
          <w:color w:val="2F2A2B"/>
          <w:spacing w:val="-42"/>
          <w:w w:val="105"/>
        </w:rPr>
        <w:t> </w:t>
      </w:r>
      <w:r>
        <w:rPr>
          <w:color w:val="2F2A2B"/>
          <w:spacing w:val="-1"/>
          <w:w w:val="105"/>
        </w:rPr>
        <w:t>supported by a similar </w:t>
      </w:r>
      <w:r>
        <w:rPr>
          <w:color w:val="2F2A2B"/>
          <w:w w:val="105"/>
        </w:rPr>
        <w:t>situation in bend flow ( </w:t>
      </w:r>
      <w:r>
        <w:rPr>
          <w:color w:val="3B3D97"/>
          <w:w w:val="105"/>
        </w:rPr>
        <w:t>Parker and Andrews,</w:t>
      </w:r>
      <w:r>
        <w:rPr>
          <w:color w:val="3B3D97"/>
          <w:spacing w:val="1"/>
          <w:w w:val="105"/>
        </w:rPr>
        <w:t> </w:t>
      </w:r>
      <w:r>
        <w:rPr>
          <w:color w:val="3B3D97"/>
        </w:rPr>
        <w:t>1985; Clayton and Pitlick, 2007</w:t>
      </w:r>
      <w:r>
        <w:rPr>
          <w:color w:val="2F2A2B"/>
        </w:rPr>
        <w:t>)</w:t>
      </w:r>
      <w:r>
        <w:rPr>
          <w:color w:val="575656"/>
        </w:rPr>
        <w:t>. </w:t>
      </w:r>
      <w:r>
        <w:rPr>
          <w:color w:val="2F2A2B"/>
        </w:rPr>
        <w:t>In that case, coarse material moves to­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ward</w:t>
      </w:r>
      <w:r>
        <w:rPr>
          <w:color w:val="2F2A2B"/>
          <w:spacing w:val="9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-10"/>
          <w:w w:val="105"/>
        </w:rPr>
        <w:t> </w:t>
      </w:r>
      <w:r>
        <w:rPr>
          <w:color w:val="2F2A2B"/>
          <w:w w:val="105"/>
        </w:rPr>
        <w:t>outside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of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bend,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whereas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fine material</w:t>
      </w:r>
      <w:r>
        <w:rPr>
          <w:color w:val="2F2A2B"/>
          <w:spacing w:val="13"/>
          <w:w w:val="105"/>
        </w:rPr>
        <w:t> </w:t>
      </w:r>
      <w:r>
        <w:rPr>
          <w:color w:val="2F2A2B"/>
          <w:w w:val="105"/>
        </w:rPr>
        <w:t>moves toward</w:t>
      </w:r>
      <w:r>
        <w:rPr>
          <w:color w:val="2F2A2B"/>
          <w:spacing w:val="10"/>
          <w:w w:val="105"/>
        </w:rPr>
        <w:t> </w:t>
      </w:r>
      <w:r>
        <w:rPr>
          <w:color w:val="2F2A2B"/>
          <w:w w:val="105"/>
        </w:rPr>
        <w:t>the</w:t>
      </w:r>
    </w:p>
    <w:p>
      <w:pPr>
        <w:pStyle w:val="BodyText"/>
        <w:spacing w:line="256" w:lineRule="auto" w:before="93"/>
        <w:ind w:left="117" w:right="286" w:firstLine="10"/>
        <w:jc w:val="both"/>
      </w:pPr>
      <w:r>
        <w:rPr/>
        <w:br w:type="column"/>
      </w:r>
      <w:r>
        <w:rPr>
          <w:color w:val="2F2A2B"/>
          <w:w w:val="105"/>
        </w:rPr>
        <w:t>inside. The reason is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balance between two forces acting on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grains: the gravity force and the drag force biased by the helical flow.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This balance is size-dependent. The helical flow caused by the discharge</w:t>
      </w:r>
      <w:r>
        <w:rPr>
          <w:color w:val="2F2A2B"/>
          <w:spacing w:val="1"/>
        </w:rPr>
        <w:t> </w:t>
      </w:r>
      <w:r>
        <w:rPr>
          <w:color w:val="2F2A2B"/>
          <w:spacing w:val="-1"/>
          <w:w w:val="105"/>
        </w:rPr>
        <w:t>of the </w:t>
      </w:r>
      <w:r>
        <w:rPr>
          <w:color w:val="2F2A2B"/>
          <w:w w:val="105"/>
        </w:rPr>
        <w:t>tributary into the main river (disclosed by the reddish water and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floating debris) and the bend flow are counterclockwise. The former is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superimposed to the latter, similarly to what happens to the flow de­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flection and the bend scour (see </w:t>
      </w:r>
      <w:r>
        <w:rPr>
          <w:color w:val="3B3D97"/>
          <w:w w:val="105"/>
        </w:rPr>
        <w:t>Section 2</w:t>
      </w:r>
      <w:r>
        <w:rPr>
          <w:color w:val="2F2A2B"/>
          <w:w w:val="105"/>
        </w:rPr>
        <w:t>)</w:t>
      </w:r>
      <w:r>
        <w:rPr>
          <w:color w:val="484444"/>
          <w:w w:val="105"/>
        </w:rPr>
        <w:t>. </w:t>
      </w:r>
      <w:r>
        <w:rPr>
          <w:color w:val="2F2A2B"/>
          <w:w w:val="105"/>
        </w:rPr>
        <w:t>Thus, the actual planform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at the confluence involves two different mechanisms, one is the junc­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tion ofthe streams </w:t>
      </w:r>
      <w:r>
        <w:rPr>
          <w:color w:val="484444"/>
          <w:w w:val="105"/>
        </w:rPr>
        <w:t>( </w:t>
      </w:r>
      <w:r>
        <w:rPr>
          <w:color w:val="2F2A2B"/>
          <w:w w:val="105"/>
        </w:rPr>
        <w:t>t he discharge ofthe tributary into the main rive r)</w:t>
      </w:r>
      <w:r>
        <w:rPr>
          <w:color w:val="484444"/>
          <w:w w:val="105"/>
        </w:rPr>
        <w:t>,</w:t>
      </w:r>
      <w:r>
        <w:rPr>
          <w:color w:val="484444"/>
          <w:spacing w:val="1"/>
          <w:w w:val="105"/>
        </w:rPr>
        <w:t> </w:t>
      </w:r>
      <w:r>
        <w:rPr>
          <w:color w:val="2F2A2B"/>
        </w:rPr>
        <w:t>occurring basically upstream of the transect, and the other is the sudden</w:t>
      </w:r>
      <w:r>
        <w:rPr>
          <w:color w:val="2F2A2B"/>
          <w:spacing w:val="1"/>
        </w:rPr>
        <w:t> </w:t>
      </w:r>
      <w:r>
        <w:rPr>
          <w:color w:val="2F2A2B"/>
        </w:rPr>
        <w:t>turn to the right (bend ), occurring basically downstream of the transect.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Sorne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overla</w:t>
      </w:r>
      <w:r>
        <w:rPr>
          <w:color w:val="2F2A2B"/>
          <w:spacing w:val="-22"/>
          <w:w w:val="105"/>
        </w:rPr>
        <w:t> </w:t>
      </w:r>
      <w:r>
        <w:rPr>
          <w:color w:val="2F2A2B"/>
          <w:w w:val="105"/>
        </w:rPr>
        <w:t>pping</w:t>
      </w:r>
      <w:r>
        <w:rPr>
          <w:color w:val="2F2A2B"/>
          <w:spacing w:val="-6"/>
          <w:w w:val="105"/>
        </w:rPr>
        <w:t> </w:t>
      </w:r>
      <w:r>
        <w:rPr>
          <w:color w:val="2F2A2B"/>
          <w:w w:val="105"/>
        </w:rPr>
        <w:t>of these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effects</w:t>
      </w:r>
      <w:r>
        <w:rPr>
          <w:color w:val="2F2A2B"/>
          <w:spacing w:val="-4"/>
          <w:w w:val="105"/>
        </w:rPr>
        <w:t> </w:t>
      </w:r>
      <w:r>
        <w:rPr>
          <w:color w:val="2F2A2B"/>
          <w:w w:val="105"/>
        </w:rPr>
        <w:t>exists.</w:t>
      </w:r>
    </w:p>
    <w:p>
      <w:pPr>
        <w:pStyle w:val="BodyText"/>
        <w:spacing w:line="256" w:lineRule="auto" w:before="9"/>
        <w:ind w:left="121" w:right="289" w:firstLine="236"/>
        <w:jc w:val="both"/>
      </w:pPr>
      <w:r>
        <w:rPr>
          <w:color w:val="2F2A2B"/>
          <w:w w:val="105"/>
        </w:rPr>
        <w:t>The fraction of sand out of the total amount in the shallow and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deep areas is 25.0</w:t>
      </w:r>
      <w:r>
        <w:rPr>
          <w:color w:val="484444"/>
        </w:rPr>
        <w:t>% </w:t>
      </w:r>
      <w:r>
        <w:rPr>
          <w:color w:val="2F2A2B"/>
        </w:rPr>
        <w:t>and 13.8</w:t>
      </w:r>
      <w:r>
        <w:rPr>
          <w:color w:val="484444"/>
        </w:rPr>
        <w:t>%</w:t>
      </w:r>
      <w:r>
        <w:rPr>
          <w:color w:val="2F2A2B"/>
        </w:rPr>
        <w:t>, respectively (</w:t>
      </w:r>
      <w:r>
        <w:rPr>
          <w:color w:val="3B3D97"/>
        </w:rPr>
        <w:t>Table 2</w:t>
      </w:r>
      <w:r>
        <w:rPr>
          <w:color w:val="2F2A2B"/>
        </w:rPr>
        <w:t>). The escalation of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nonmeasured suspended mode of transport when load enters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deeper area may explain this unbalance. Also, the sorting in the separa­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tion area may explain a higher quantity of sand passing through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shallow area, because</w:t>
      </w:r>
      <w:r>
        <w:rPr>
          <w:color w:val="2F2A2B"/>
          <w:spacing w:val="1"/>
        </w:rPr>
        <w:t> </w:t>
      </w:r>
      <w:r>
        <w:rPr>
          <w:color w:val="2F2A2B"/>
        </w:rPr>
        <w:t>it</w:t>
      </w:r>
      <w:r>
        <w:rPr>
          <w:color w:val="2F2A2B"/>
          <w:spacing w:val="1"/>
        </w:rPr>
        <w:t> </w:t>
      </w:r>
      <w:r>
        <w:rPr>
          <w:color w:val="2F2A2B"/>
        </w:rPr>
        <w:t>nourishes</w:t>
      </w:r>
      <w:r>
        <w:rPr>
          <w:color w:val="2F2A2B"/>
          <w:spacing w:val="1"/>
        </w:rPr>
        <w:t> </w:t>
      </w:r>
      <w:r>
        <w:rPr>
          <w:color w:val="2F2A2B"/>
        </w:rPr>
        <w:t>the</w:t>
      </w:r>
      <w:r>
        <w:rPr>
          <w:color w:val="2F2A2B"/>
          <w:spacing w:val="42"/>
        </w:rPr>
        <w:t> </w:t>
      </w:r>
      <w:r>
        <w:rPr>
          <w:color w:val="2F2A2B"/>
        </w:rPr>
        <w:t>dynamics of the</w:t>
      </w:r>
      <w:r>
        <w:rPr>
          <w:color w:val="2F2A2B"/>
          <w:spacing w:val="43"/>
        </w:rPr>
        <w:t> </w:t>
      </w:r>
      <w:r>
        <w:rPr>
          <w:color w:val="2F2A2B"/>
        </w:rPr>
        <w:t>bar</w:t>
      </w:r>
      <w:r>
        <w:rPr>
          <w:color w:val="2F2A2B"/>
          <w:spacing w:val="42"/>
        </w:rPr>
        <w:t> </w:t>
      </w:r>
      <w:r>
        <w:rPr>
          <w:color w:val="2F2A2B"/>
        </w:rPr>
        <w:t>( </w:t>
      </w:r>
      <w:r>
        <w:rPr>
          <w:color w:val="3B3D97"/>
        </w:rPr>
        <w:t>Fig.</w:t>
      </w:r>
      <w:r>
        <w:rPr>
          <w:color w:val="3B3D97"/>
          <w:spacing w:val="43"/>
        </w:rPr>
        <w:t> </w:t>
      </w:r>
      <w:r>
        <w:rPr>
          <w:color w:val="3B3D97"/>
        </w:rPr>
        <w:t>3 </w:t>
      </w:r>
      <w:r>
        <w:rPr>
          <w:color w:val="2F2A2B"/>
        </w:rPr>
        <w:t>)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and, consistently, it may explain a higher quantity of grave! moving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into the</w:t>
      </w:r>
      <w:r>
        <w:rPr>
          <w:color w:val="2F2A2B"/>
          <w:spacing w:val="-3"/>
          <w:w w:val="105"/>
        </w:rPr>
        <w:t> </w:t>
      </w:r>
      <w:r>
        <w:rPr>
          <w:color w:val="2F2A2B"/>
          <w:w w:val="105"/>
        </w:rPr>
        <w:t>deeper</w:t>
      </w:r>
      <w:r>
        <w:rPr>
          <w:color w:val="2F2A2B"/>
          <w:spacing w:val="-2"/>
          <w:w w:val="105"/>
        </w:rPr>
        <w:t> </w:t>
      </w:r>
      <w:r>
        <w:rPr>
          <w:color w:val="2F2A2B"/>
          <w:w w:val="105"/>
        </w:rPr>
        <w:t>area.</w:t>
      </w:r>
    </w:p>
    <w:p>
      <w:pPr>
        <w:pStyle w:val="BodyText"/>
        <w:spacing w:line="252" w:lineRule="auto"/>
        <w:ind w:left="121" w:right="285" w:firstLine="245"/>
        <w:jc w:val="both"/>
      </w:pPr>
      <w:r>
        <w:rPr>
          <w:color w:val="2F2A2B"/>
        </w:rPr>
        <w:t>A split of grave! 2-4</w:t>
      </w:r>
      <w:r>
        <w:rPr>
          <w:color w:val="2F2A2B"/>
          <w:spacing w:val="1"/>
        </w:rPr>
        <w:t> </w:t>
      </w:r>
      <w:r>
        <w:rPr>
          <w:color w:val="2F2A2B"/>
        </w:rPr>
        <w:t>and 4-8</w:t>
      </w:r>
      <w:r>
        <w:rPr>
          <w:color w:val="2F2A2B"/>
          <w:spacing w:val="42"/>
        </w:rPr>
        <w:t> </w:t>
      </w:r>
      <w:r>
        <w:rPr>
          <w:color w:val="2F2A2B"/>
        </w:rPr>
        <w:t>mm</w:t>
      </w:r>
      <w:r>
        <w:rPr>
          <w:color w:val="2F2A2B"/>
          <w:spacing w:val="43"/>
        </w:rPr>
        <w:t> </w:t>
      </w:r>
      <w:r>
        <w:rPr>
          <w:color w:val="2F2A2B"/>
        </w:rPr>
        <w:t>in a</w:t>
      </w:r>
      <w:r>
        <w:rPr>
          <w:color w:val="2F2A2B"/>
          <w:spacing w:val="42"/>
        </w:rPr>
        <w:t> </w:t>
      </w:r>
      <w:r>
        <w:rPr>
          <w:color w:val="2F2A2B"/>
        </w:rPr>
        <w:t>ratio 2</w:t>
      </w:r>
      <w:r>
        <w:rPr>
          <w:color w:val="484444"/>
        </w:rPr>
        <w:t>:</w:t>
      </w:r>
      <w:r>
        <w:rPr>
          <w:color w:val="2F2A2B"/>
        </w:rPr>
        <w:t>1 ofthe indirect</w:t>
      </w:r>
      <w:r>
        <w:rPr>
          <w:color w:val="2F2A2B"/>
          <w:spacing w:val="43"/>
        </w:rPr>
        <w:t> </w:t>
      </w:r>
      <w:r>
        <w:rPr>
          <w:color w:val="2F2A2B"/>
        </w:rPr>
        <w:t>over</w:t>
      </w:r>
      <w:r>
        <w:rPr>
          <w:color w:val="2F2A2B"/>
          <w:spacing w:val="1"/>
        </w:rPr>
        <w:t> </w:t>
      </w:r>
      <w:r>
        <w:rPr>
          <w:color w:val="2F2A2B"/>
        </w:rPr>
        <w:t>the</w:t>
      </w:r>
      <w:r>
        <w:rPr>
          <w:color w:val="2F2A2B"/>
          <w:spacing w:val="1"/>
        </w:rPr>
        <w:t> </w:t>
      </w:r>
      <w:r>
        <w:rPr>
          <w:color w:val="2F2A2B"/>
        </w:rPr>
        <w:t>direct type of bedload</w:t>
      </w:r>
      <w:r>
        <w:rPr>
          <w:color w:val="2F2A2B"/>
          <w:spacing w:val="1"/>
        </w:rPr>
        <w:t> </w:t>
      </w:r>
      <w:r>
        <w:rPr>
          <w:color w:val="2F2A2B"/>
        </w:rPr>
        <w:t>agrees well with</w:t>
      </w:r>
      <w:r>
        <w:rPr>
          <w:color w:val="2F2A2B"/>
          <w:spacing w:val="42"/>
        </w:rPr>
        <w:t> </w:t>
      </w:r>
      <w:r>
        <w:rPr>
          <w:color w:val="2F2A2B"/>
        </w:rPr>
        <w:t>the actual</w:t>
      </w:r>
      <w:r>
        <w:rPr>
          <w:color w:val="2F2A2B"/>
          <w:spacing w:val="43"/>
        </w:rPr>
        <w:t> </w:t>
      </w:r>
      <w:r>
        <w:rPr>
          <w:color w:val="2F2A2B"/>
        </w:rPr>
        <w:t>data</w:t>
      </w:r>
      <w:r>
        <w:rPr>
          <w:color w:val="2F2A2B"/>
          <w:spacing w:val="42"/>
        </w:rPr>
        <w:t> </w:t>
      </w:r>
      <w:r>
        <w:rPr>
          <w:color w:val="2F2A2B"/>
        </w:rPr>
        <w:t>(</w:t>
      </w:r>
      <w:r>
        <w:rPr>
          <w:color w:val="3B3D97"/>
        </w:rPr>
        <w:t>Table</w:t>
      </w:r>
      <w:r>
        <w:rPr>
          <w:color w:val="3B3D97"/>
          <w:spacing w:val="43"/>
        </w:rPr>
        <w:t> </w:t>
      </w:r>
      <w:r>
        <w:rPr>
          <w:color w:val="3B3D97"/>
        </w:rPr>
        <w:t>2</w:t>
      </w:r>
      <w:r>
        <w:rPr>
          <w:color w:val="2F2A2B"/>
        </w:rPr>
        <w:t>),</w:t>
      </w:r>
      <w:r>
        <w:rPr>
          <w:color w:val="2F2A2B"/>
          <w:spacing w:val="1"/>
        </w:rPr>
        <w:t> </w:t>
      </w:r>
      <w:r>
        <w:rPr>
          <w:color w:val="2F2A2B"/>
        </w:rPr>
        <w:t>i.e., two-thirds of the</w:t>
      </w:r>
      <w:r>
        <w:rPr>
          <w:color w:val="2F2A2B"/>
          <w:spacing w:val="1"/>
        </w:rPr>
        <w:t> </w:t>
      </w:r>
      <w:r>
        <w:rPr>
          <w:color w:val="2F2A2B"/>
        </w:rPr>
        <w:t>total</w:t>
      </w:r>
      <w:r>
        <w:rPr>
          <w:color w:val="2F2A2B"/>
          <w:spacing w:val="42"/>
        </w:rPr>
        <w:t> </w:t>
      </w:r>
      <w:r>
        <w:rPr>
          <w:color w:val="2F2A2B"/>
        </w:rPr>
        <w:t>bedload</w:t>
      </w:r>
      <w:r>
        <w:rPr>
          <w:color w:val="2F2A2B"/>
          <w:spacing w:val="43"/>
        </w:rPr>
        <w:t> </w:t>
      </w:r>
      <w:r>
        <w:rPr>
          <w:color w:val="2F2A2B"/>
        </w:rPr>
        <w:t>are</w:t>
      </w:r>
      <w:r>
        <w:rPr>
          <w:color w:val="2F2A2B"/>
          <w:spacing w:val="42"/>
        </w:rPr>
        <w:t> </w:t>
      </w:r>
      <w:r>
        <w:rPr>
          <w:color w:val="2F2A2B"/>
        </w:rPr>
        <w:t>of the</w:t>
      </w:r>
      <w:r>
        <w:rPr>
          <w:color w:val="2F2A2B"/>
          <w:spacing w:val="43"/>
        </w:rPr>
        <w:t> </w:t>
      </w:r>
      <w:r>
        <w:rPr>
          <w:color w:val="2F2A2B"/>
        </w:rPr>
        <w:t>indirect type and one­</w:t>
      </w:r>
      <w:r>
        <w:rPr>
          <w:color w:val="2F2A2B"/>
          <w:spacing w:val="1"/>
        </w:rPr>
        <w:t> </w:t>
      </w:r>
      <w:r>
        <w:rPr>
          <w:color w:val="2F2A2B"/>
        </w:rPr>
        <w:t>third</w:t>
      </w:r>
      <w:r>
        <w:rPr>
          <w:color w:val="2F2A2B"/>
          <w:spacing w:val="8"/>
        </w:rPr>
        <w:t> </w:t>
      </w:r>
      <w:r>
        <w:rPr>
          <w:color w:val="2F2A2B"/>
        </w:rPr>
        <w:t>is</w:t>
      </w:r>
      <w:r>
        <w:rPr>
          <w:color w:val="2F2A2B"/>
          <w:spacing w:val="-13"/>
        </w:rPr>
        <w:t> </w:t>
      </w:r>
      <w:r>
        <w:rPr>
          <w:color w:val="2F2A2B"/>
        </w:rPr>
        <w:t>ofthe</w:t>
      </w:r>
      <w:r>
        <w:rPr>
          <w:color w:val="2F2A2B"/>
          <w:spacing w:val="-10"/>
        </w:rPr>
        <w:t> </w:t>
      </w:r>
      <w:r>
        <w:rPr>
          <w:color w:val="2F2A2B"/>
        </w:rPr>
        <w:t>direct</w:t>
      </w:r>
      <w:r>
        <w:rPr>
          <w:color w:val="2F2A2B"/>
          <w:spacing w:val="3"/>
        </w:rPr>
        <w:t> </w:t>
      </w:r>
      <w:r>
        <w:rPr>
          <w:color w:val="2F2A2B"/>
        </w:rPr>
        <w:t>type,</w:t>
      </w:r>
      <w:r>
        <w:rPr>
          <w:color w:val="2F2A2B"/>
          <w:spacing w:val="-4"/>
        </w:rPr>
        <w:t> </w:t>
      </w:r>
      <w:r>
        <w:rPr>
          <w:i/>
          <w:color w:val="2F2A2B"/>
          <w:sz w:val="19"/>
        </w:rPr>
        <w:t>e</w:t>
      </w:r>
      <w:r>
        <w:rPr>
          <w:i/>
          <w:color w:val="575656"/>
          <w:sz w:val="19"/>
        </w:rPr>
        <w:t>.</w:t>
      </w:r>
      <w:r>
        <w:rPr>
          <w:i/>
          <w:color w:val="2F2A2B"/>
          <w:sz w:val="19"/>
        </w:rPr>
        <w:t>g</w:t>
      </w:r>
      <w:r>
        <w:rPr>
          <w:i/>
          <w:color w:val="575656"/>
          <w:sz w:val="19"/>
        </w:rPr>
        <w:t>.</w:t>
      </w:r>
      <w:r>
        <w:rPr>
          <w:i/>
          <w:color w:val="2F2A2B"/>
          <w:sz w:val="19"/>
        </w:rPr>
        <w:t>,</w:t>
      </w:r>
      <w:r>
        <w:rPr>
          <w:color w:val="2F2A2B"/>
        </w:rPr>
        <w:t>for</w:t>
      </w:r>
      <w:r>
        <w:rPr>
          <w:color w:val="2F2A2B"/>
          <w:spacing w:val="-7"/>
        </w:rPr>
        <w:t> </w:t>
      </w:r>
      <w:r>
        <w:rPr>
          <w:color w:val="2F2A2B"/>
        </w:rPr>
        <w:t>2-4</w:t>
      </w:r>
      <w:r>
        <w:rPr>
          <w:color w:val="2F2A2B"/>
          <w:spacing w:val="1"/>
        </w:rPr>
        <w:t> </w:t>
      </w:r>
      <w:r>
        <w:rPr>
          <w:color w:val="2F2A2B"/>
        </w:rPr>
        <w:t>mm,</w:t>
      </w:r>
      <w:r>
        <w:rPr>
          <w:color w:val="2F2A2B"/>
          <w:spacing w:val="-16"/>
        </w:rPr>
        <w:t> </w:t>
      </w:r>
      <w:r>
        <w:rPr>
          <w:color w:val="2F2A2B"/>
        </w:rPr>
        <w:t>11.5</w:t>
      </w:r>
      <w:r>
        <w:rPr>
          <w:color w:val="484444"/>
        </w:rPr>
        <w:t>%</w:t>
      </w:r>
      <w:r>
        <w:rPr>
          <w:color w:val="484444"/>
          <w:spacing w:val="-9"/>
        </w:rPr>
        <w:t> </w:t>
      </w:r>
      <w:r>
        <w:rPr>
          <w:color w:val="2F2A2B"/>
        </w:rPr>
        <w:t>is</w:t>
      </w:r>
      <w:r>
        <w:rPr>
          <w:color w:val="2F2A2B"/>
          <w:spacing w:val="-8"/>
        </w:rPr>
        <w:t> </w:t>
      </w:r>
      <w:r>
        <w:rPr>
          <w:color w:val="2F2A2B"/>
        </w:rPr>
        <w:t>the</w:t>
      </w:r>
      <w:r>
        <w:rPr>
          <w:color w:val="2F2A2B"/>
          <w:spacing w:val="18"/>
        </w:rPr>
        <w:t> </w:t>
      </w:r>
      <w:r>
        <w:rPr>
          <w:color w:val="2F2A2B"/>
        </w:rPr>
        <w:t>total,</w:t>
      </w:r>
      <w:r>
        <w:rPr>
          <w:color w:val="2F2A2B"/>
          <w:spacing w:val="-6"/>
        </w:rPr>
        <w:t> </w:t>
      </w:r>
      <w:r>
        <w:rPr>
          <w:color w:val="2F2A2B"/>
        </w:rPr>
        <w:t>7.8</w:t>
      </w:r>
      <w:r>
        <w:rPr>
          <w:color w:val="484444"/>
        </w:rPr>
        <w:t>%</w:t>
      </w:r>
      <w:r>
        <w:rPr>
          <w:color w:val="484444"/>
          <w:spacing w:val="-4"/>
        </w:rPr>
        <w:t> </w:t>
      </w:r>
      <w:r>
        <w:rPr>
          <w:color w:val="2F2A2B"/>
        </w:rPr>
        <w:t>the</w:t>
      </w:r>
      <w:r>
        <w:rPr>
          <w:color w:val="2F2A2B"/>
          <w:spacing w:val="-4"/>
        </w:rPr>
        <w:t> </w:t>
      </w:r>
      <w:r>
        <w:rPr>
          <w:color w:val="2F2A2B"/>
        </w:rPr>
        <w:t>in­</w:t>
      </w:r>
      <w:r>
        <w:rPr>
          <w:color w:val="2F2A2B"/>
          <w:spacing w:val="1"/>
        </w:rPr>
        <w:t> </w:t>
      </w:r>
      <w:r>
        <w:rPr>
          <w:color w:val="2F2A2B"/>
        </w:rPr>
        <w:t>direct type or deep area, and 3.7</w:t>
      </w:r>
      <w:r>
        <w:rPr>
          <w:color w:val="484444"/>
        </w:rPr>
        <w:t>% </w:t>
      </w:r>
      <w:r>
        <w:rPr>
          <w:color w:val="2F2A2B"/>
        </w:rPr>
        <w:t>the direct type or shallow area. How­</w:t>
      </w:r>
      <w:r>
        <w:rPr>
          <w:color w:val="2F2A2B"/>
          <w:spacing w:val="1"/>
        </w:rPr>
        <w:t> </w:t>
      </w:r>
      <w:r>
        <w:rPr>
          <w:color w:val="2F2A2B"/>
        </w:rPr>
        <w:t>ever, medium and coarser grave! bedload</w:t>
      </w:r>
      <w:r>
        <w:rPr>
          <w:color w:val="2F2A2B"/>
          <w:spacing w:val="1"/>
        </w:rPr>
        <w:t> </w:t>
      </w:r>
      <w:r>
        <w:rPr>
          <w:color w:val="2F2A2B"/>
        </w:rPr>
        <w:t>in the</w:t>
      </w:r>
      <w:r>
        <w:rPr>
          <w:color w:val="2F2A2B"/>
          <w:spacing w:val="1"/>
        </w:rPr>
        <w:t> </w:t>
      </w:r>
      <w:r>
        <w:rPr>
          <w:color w:val="2F2A2B"/>
        </w:rPr>
        <w:t>deep area &lt;loes</w:t>
      </w:r>
      <w:r>
        <w:rPr>
          <w:color w:val="2F2A2B"/>
          <w:spacing w:val="42"/>
        </w:rPr>
        <w:t> </w:t>
      </w:r>
      <w:r>
        <w:rPr>
          <w:color w:val="2F2A2B"/>
        </w:rPr>
        <w:t>not</w:t>
      </w:r>
      <w:r>
        <w:rPr>
          <w:color w:val="2F2A2B"/>
          <w:spacing w:val="1"/>
        </w:rPr>
        <w:t> </w:t>
      </w:r>
      <w:r>
        <w:rPr>
          <w:color w:val="2F2A2B"/>
        </w:rPr>
        <w:t>justify a ratio 2:1 of only tributary load. In fact, measured</w:t>
      </w:r>
      <w:r>
        <w:rPr>
          <w:color w:val="2F2A2B"/>
          <w:spacing w:val="42"/>
        </w:rPr>
        <w:t> </w:t>
      </w:r>
      <w:r>
        <w:rPr>
          <w:color w:val="2F2A2B"/>
        </w:rPr>
        <w:t>data and</w:t>
      </w:r>
      <w:r>
        <w:rPr>
          <w:color w:val="2F2A2B"/>
          <w:spacing w:val="43"/>
        </w:rPr>
        <w:t> </w:t>
      </w:r>
      <w:r>
        <w:rPr>
          <w:color w:val="2F2A2B"/>
        </w:rPr>
        <w:t>the</w:t>
      </w:r>
      <w:r>
        <w:rPr>
          <w:color w:val="2F2A2B"/>
          <w:spacing w:val="1"/>
        </w:rPr>
        <w:t> </w:t>
      </w:r>
      <w:r>
        <w:rPr>
          <w:color w:val="2F2A2B"/>
        </w:rPr>
        <w:t>2</w:t>
      </w:r>
      <w:r>
        <w:rPr>
          <w:color w:val="484444"/>
        </w:rPr>
        <w:t>:</w:t>
      </w:r>
      <w:r>
        <w:rPr>
          <w:color w:val="2F2A2B"/>
        </w:rPr>
        <w:t>1 split differ</w:t>
      </w:r>
      <w:r>
        <w:rPr>
          <w:color w:val="2F2A2B"/>
          <w:spacing w:val="1"/>
        </w:rPr>
        <w:t> </w:t>
      </w:r>
      <w:r>
        <w:rPr>
          <w:color w:val="2F2A2B"/>
        </w:rPr>
        <w:t>by a</w:t>
      </w:r>
      <w:r>
        <w:rPr>
          <w:color w:val="2F2A2B"/>
          <w:spacing w:val="1"/>
        </w:rPr>
        <w:t> </w:t>
      </w:r>
      <w:r>
        <w:rPr>
          <w:color w:val="2F2A2B"/>
        </w:rPr>
        <w:t>total</w:t>
      </w:r>
      <w:r>
        <w:rPr>
          <w:color w:val="2F2A2B"/>
          <w:spacing w:val="1"/>
        </w:rPr>
        <w:t> </w:t>
      </w:r>
      <w:r>
        <w:rPr>
          <w:color w:val="2F2A2B"/>
        </w:rPr>
        <w:t>amount</w:t>
      </w:r>
      <w:r>
        <w:rPr>
          <w:color w:val="2F2A2B"/>
          <w:spacing w:val="1"/>
        </w:rPr>
        <w:t> </w:t>
      </w:r>
      <w:r>
        <w:rPr>
          <w:color w:val="2F2A2B"/>
        </w:rPr>
        <w:t>of</w:t>
      </w:r>
      <w:r>
        <w:rPr>
          <w:color w:val="2F2A2B"/>
          <w:spacing w:val="42"/>
        </w:rPr>
        <w:t> </w:t>
      </w:r>
      <w:r>
        <w:rPr>
          <w:rFonts w:ascii="Arial" w:hAnsi="Arial"/>
          <w:color w:val="2F2A2B"/>
          <w:sz w:val="19"/>
        </w:rPr>
        <w:t>± </w:t>
      </w:r>
      <w:r>
        <w:rPr>
          <w:color w:val="2F2A2B"/>
        </w:rPr>
        <w:t>8.0</w:t>
      </w:r>
      <w:r>
        <w:rPr>
          <w:color w:val="484444"/>
        </w:rPr>
        <w:t>% </w:t>
      </w:r>
      <w:r>
        <w:rPr>
          <w:color w:val="2F2A2B"/>
        </w:rPr>
        <w:t>for 32-64 mm and</w:t>
      </w:r>
      <w:r>
        <w:rPr>
          <w:color w:val="2F2A2B"/>
          <w:spacing w:val="43"/>
        </w:rPr>
        <w:t> </w:t>
      </w:r>
      <w:r>
        <w:rPr>
          <w:rFonts w:ascii="Arial" w:hAnsi="Arial"/>
          <w:color w:val="2F2A2B"/>
          <w:sz w:val="19"/>
        </w:rPr>
        <w:t>± </w:t>
      </w:r>
      <w:r>
        <w:rPr>
          <w:color w:val="2F2A2B"/>
        </w:rPr>
        <w:t>3.1</w:t>
      </w:r>
      <w:r>
        <w:rPr>
          <w:color w:val="484444"/>
        </w:rPr>
        <w:t>%</w:t>
      </w:r>
      <w:r>
        <w:rPr>
          <w:color w:val="484444"/>
          <w:spacing w:val="-40"/>
        </w:rPr>
        <w:t> </w:t>
      </w:r>
      <w:r>
        <w:rPr>
          <w:color w:val="2F2A2B"/>
        </w:rPr>
        <w:t>for</w:t>
      </w:r>
      <w:r>
        <w:rPr>
          <w:color w:val="2F2A2B"/>
          <w:spacing w:val="-12"/>
        </w:rPr>
        <w:t> </w:t>
      </w:r>
      <w:r>
        <w:rPr>
          <w:color w:val="2F2A2B"/>
        </w:rPr>
        <w:t>8-32</w:t>
      </w:r>
      <w:r>
        <w:rPr>
          <w:color w:val="2F2A2B"/>
          <w:spacing w:val="5"/>
        </w:rPr>
        <w:t> </w:t>
      </w:r>
      <w:r>
        <w:rPr>
          <w:color w:val="2F2A2B"/>
        </w:rPr>
        <w:t>mm.</w:t>
      </w:r>
      <w:r>
        <w:rPr>
          <w:color w:val="2F2A2B"/>
          <w:spacing w:val="-9"/>
        </w:rPr>
        <w:t> </w:t>
      </w:r>
      <w:r>
        <w:rPr>
          <w:color w:val="2F2A2B"/>
        </w:rPr>
        <w:t>For</w:t>
      </w:r>
      <w:r>
        <w:rPr>
          <w:color w:val="2F2A2B"/>
          <w:spacing w:val="-11"/>
        </w:rPr>
        <w:t> </w:t>
      </w:r>
      <w:r>
        <w:rPr>
          <w:color w:val="2F2A2B"/>
        </w:rPr>
        <w:t>32-64</w:t>
      </w:r>
      <w:r>
        <w:rPr>
          <w:color w:val="2F2A2B"/>
          <w:spacing w:val="-5"/>
        </w:rPr>
        <w:t> </w:t>
      </w:r>
      <w:r>
        <w:rPr>
          <w:color w:val="2F2A2B"/>
        </w:rPr>
        <w:t>mm it</w:t>
      </w:r>
      <w:r>
        <w:rPr>
          <w:color w:val="2F2A2B"/>
          <w:spacing w:val="-8"/>
        </w:rPr>
        <w:t> </w:t>
      </w:r>
      <w:r>
        <w:rPr>
          <w:color w:val="2F2A2B"/>
        </w:rPr>
        <w:t>is</w:t>
      </w:r>
      <w:r>
        <w:rPr>
          <w:color w:val="2F2A2B"/>
          <w:spacing w:val="-10"/>
        </w:rPr>
        <w:t> </w:t>
      </w:r>
      <w:r>
        <w:rPr>
          <w:color w:val="2F2A2B"/>
        </w:rPr>
        <w:t>a</w:t>
      </w:r>
      <w:r>
        <w:rPr>
          <w:color w:val="2F2A2B"/>
          <w:spacing w:val="-1"/>
        </w:rPr>
        <w:t> </w:t>
      </w:r>
      <w:r>
        <w:rPr>
          <w:color w:val="2F2A2B"/>
        </w:rPr>
        <w:t>mere</w:t>
      </w:r>
      <w:r>
        <w:rPr>
          <w:color w:val="2F2A2B"/>
          <w:spacing w:val="-7"/>
        </w:rPr>
        <w:t> </w:t>
      </w:r>
      <w:r>
        <w:rPr>
          <w:color w:val="2F2A2B"/>
        </w:rPr>
        <w:t>2</w:t>
      </w:r>
      <w:r>
        <w:rPr>
          <w:color w:val="484444"/>
        </w:rPr>
        <w:t>%</w:t>
      </w:r>
      <w:r>
        <w:rPr>
          <w:color w:val="484444"/>
          <w:spacing w:val="-4"/>
        </w:rPr>
        <w:t> </w:t>
      </w:r>
      <w:r>
        <w:rPr>
          <w:color w:val="2F2A2B"/>
        </w:rPr>
        <w:t>instead</w:t>
      </w:r>
      <w:r>
        <w:rPr>
          <w:color w:val="2F2A2B"/>
          <w:spacing w:val="5"/>
        </w:rPr>
        <w:t> </w:t>
      </w:r>
      <w:r>
        <w:rPr>
          <w:color w:val="2F2A2B"/>
        </w:rPr>
        <w:t>of</w:t>
      </w:r>
      <w:r>
        <w:rPr>
          <w:color w:val="2F2A2B"/>
          <w:spacing w:val="-10"/>
        </w:rPr>
        <w:t> </w:t>
      </w:r>
      <w:r>
        <w:rPr>
          <w:color w:val="2F2A2B"/>
        </w:rPr>
        <w:t>10</w:t>
      </w:r>
      <w:r>
        <w:rPr>
          <w:color w:val="2F2A2B"/>
          <w:spacing w:val="-21"/>
        </w:rPr>
        <w:t> </w:t>
      </w:r>
      <w:r>
        <w:rPr>
          <w:color w:val="484444"/>
        </w:rPr>
        <w:t>%</w:t>
      </w:r>
      <w:r>
        <w:rPr>
          <w:color w:val="484444"/>
          <w:spacing w:val="-4"/>
        </w:rPr>
        <w:t> </w:t>
      </w:r>
      <w:r>
        <w:rPr>
          <w:color w:val="2F2A2B"/>
        </w:rPr>
        <w:t>in the</w:t>
      </w:r>
      <w:r>
        <w:rPr>
          <w:color w:val="2F2A2B"/>
          <w:spacing w:val="-10"/>
        </w:rPr>
        <w:t> </w:t>
      </w:r>
      <w:r>
        <w:rPr>
          <w:color w:val="2F2A2B"/>
        </w:rPr>
        <w:t>shallow</w:t>
      </w:r>
      <w:r>
        <w:rPr>
          <w:color w:val="2F2A2B"/>
          <w:spacing w:val="1"/>
        </w:rPr>
        <w:t> </w:t>
      </w:r>
      <w:r>
        <w:rPr>
          <w:color w:val="2F2A2B"/>
        </w:rPr>
        <w:t>area and, conversely, 28</w:t>
      </w:r>
      <w:r>
        <w:rPr>
          <w:color w:val="484444"/>
        </w:rPr>
        <w:t>% </w:t>
      </w:r>
      <w:r>
        <w:rPr>
          <w:color w:val="2F2A2B"/>
        </w:rPr>
        <w:t>instead of 20</w:t>
      </w:r>
      <w:r>
        <w:rPr>
          <w:color w:val="484444"/>
        </w:rPr>
        <w:t>% </w:t>
      </w:r>
      <w:r>
        <w:rPr>
          <w:color w:val="2F2A2B"/>
        </w:rPr>
        <w:t>in the deep area, out of a 30</w:t>
      </w:r>
      <w:r>
        <w:rPr>
          <w:color w:val="484444"/>
        </w:rPr>
        <w:t>%</w:t>
      </w:r>
      <w:r>
        <w:rPr>
          <w:color w:val="484444"/>
          <w:spacing w:val="1"/>
        </w:rPr>
        <w:t> </w:t>
      </w:r>
      <w:r>
        <w:rPr>
          <w:color w:val="2F2A2B"/>
        </w:rPr>
        <w:t>total fraction. Then, either a higher split</w:t>
      </w:r>
      <w:r>
        <w:rPr>
          <w:color w:val="2F2A2B"/>
          <w:spacing w:val="1"/>
        </w:rPr>
        <w:t> </w:t>
      </w:r>
      <w:r>
        <w:rPr>
          <w:color w:val="2F2A2B"/>
        </w:rPr>
        <w:t>ratio holds for medium and</w:t>
      </w:r>
      <w:r>
        <w:rPr>
          <w:color w:val="2F2A2B"/>
          <w:spacing w:val="1"/>
        </w:rPr>
        <w:t> </w:t>
      </w:r>
      <w:r>
        <w:rPr>
          <w:color w:val="2F2A2B"/>
        </w:rPr>
        <w:t>coarser grave!, supported by the sorting effect that pulls coarse particles</w:t>
      </w:r>
      <w:r>
        <w:rPr>
          <w:color w:val="2F2A2B"/>
          <w:spacing w:val="1"/>
        </w:rPr>
        <w:t> </w:t>
      </w:r>
      <w:r>
        <w:rPr>
          <w:color w:val="2F2A2B"/>
        </w:rPr>
        <w:t>toward</w:t>
      </w:r>
      <w:r>
        <w:rPr>
          <w:color w:val="2F2A2B"/>
          <w:spacing w:val="42"/>
        </w:rPr>
        <w:t> </w:t>
      </w:r>
      <w:r>
        <w:rPr>
          <w:color w:val="2F2A2B"/>
        </w:rPr>
        <w:t>the outside</w:t>
      </w:r>
      <w:r>
        <w:rPr>
          <w:color w:val="484444"/>
        </w:rPr>
        <w:t>, </w:t>
      </w:r>
      <w:r>
        <w:rPr>
          <w:color w:val="2F2A2B"/>
        </w:rPr>
        <w:t>or the tributary is not the only source of bed</w:t>
      </w:r>
      <w:r>
        <w:rPr>
          <w:color w:val="2F2A2B"/>
          <w:spacing w:val="43"/>
        </w:rPr>
        <w:t> </w:t>
      </w:r>
      <w:r>
        <w:rPr>
          <w:color w:val="2F2A2B"/>
        </w:rPr>
        <w:t>mate­</w:t>
      </w:r>
      <w:r>
        <w:rPr>
          <w:color w:val="2F2A2B"/>
          <w:spacing w:val="1"/>
        </w:rPr>
        <w:t> </w:t>
      </w:r>
      <w:r>
        <w:rPr>
          <w:color w:val="2F2A2B"/>
        </w:rPr>
        <w:t>rial load. The first idea is intuitively supported by </w:t>
      </w:r>
      <w:r>
        <w:rPr>
          <w:color w:val="3B3D97"/>
        </w:rPr>
        <w:t>Fig. 7</w:t>
      </w:r>
      <w:r>
        <w:rPr>
          <w:color w:val="2F2A2B"/>
        </w:rPr>
        <w:t>B, resembling a</w:t>
      </w:r>
      <w:r>
        <w:rPr>
          <w:color w:val="2F2A2B"/>
          <w:spacing w:val="1"/>
        </w:rPr>
        <w:t> </w:t>
      </w:r>
      <w:r>
        <w:rPr>
          <w:i/>
          <w:color w:val="484444"/>
          <w:sz w:val="19"/>
        </w:rPr>
        <w:t>s</w:t>
      </w:r>
      <w:r>
        <w:rPr>
          <w:i/>
          <w:color w:val="2F2A2B"/>
          <w:sz w:val="19"/>
        </w:rPr>
        <w:t>egregation </w:t>
      </w:r>
      <w:r>
        <w:rPr>
          <w:color w:val="2F2A2B"/>
        </w:rPr>
        <w:t>between</w:t>
      </w:r>
      <w:r>
        <w:rPr>
          <w:color w:val="2F2A2B"/>
          <w:spacing w:val="1"/>
        </w:rPr>
        <w:t> </w:t>
      </w:r>
      <w:r>
        <w:rPr>
          <w:color w:val="2F2A2B"/>
        </w:rPr>
        <w:t>coarse and fine</w:t>
      </w:r>
      <w:r>
        <w:rPr>
          <w:color w:val="2F2A2B"/>
          <w:spacing w:val="42"/>
        </w:rPr>
        <w:t> </w:t>
      </w:r>
      <w:r>
        <w:rPr>
          <w:color w:val="2F2A2B"/>
        </w:rPr>
        <w:t>particles. However,</w:t>
      </w:r>
      <w:r>
        <w:rPr>
          <w:color w:val="2F2A2B"/>
          <w:spacing w:val="43"/>
        </w:rPr>
        <w:t> </w:t>
      </w:r>
      <w:r>
        <w:rPr>
          <w:color w:val="2F2A2B"/>
        </w:rPr>
        <w:t>the</w:t>
      </w:r>
      <w:r>
        <w:rPr>
          <w:color w:val="2F2A2B"/>
          <w:spacing w:val="42"/>
        </w:rPr>
        <w:t> </w:t>
      </w:r>
      <w:r>
        <w:rPr>
          <w:color w:val="2F2A2B"/>
        </w:rPr>
        <w:t>tributary</w:t>
      </w:r>
      <w:r>
        <w:rPr>
          <w:color w:val="2F2A2B"/>
          <w:spacing w:val="1"/>
        </w:rPr>
        <w:t> </w:t>
      </w:r>
      <w:r>
        <w:rPr>
          <w:color w:val="2F2A2B"/>
        </w:rPr>
        <w:t>is very</w:t>
      </w:r>
      <w:r>
        <w:rPr>
          <w:color w:val="2F2A2B"/>
          <w:spacing w:val="42"/>
        </w:rPr>
        <w:t> </w:t>
      </w:r>
      <w:r>
        <w:rPr>
          <w:color w:val="2F2A2B"/>
        </w:rPr>
        <w:t>unlikely</w:t>
      </w:r>
      <w:r>
        <w:rPr>
          <w:color w:val="2F2A2B"/>
          <w:spacing w:val="43"/>
        </w:rPr>
        <w:t> </w:t>
      </w:r>
      <w:r>
        <w:rPr>
          <w:color w:val="2F2A2B"/>
        </w:rPr>
        <w:t>to be</w:t>
      </w:r>
      <w:r>
        <w:rPr>
          <w:color w:val="2F2A2B"/>
          <w:spacing w:val="42"/>
        </w:rPr>
        <w:t> </w:t>
      </w:r>
      <w:r>
        <w:rPr>
          <w:color w:val="2F2A2B"/>
        </w:rPr>
        <w:t>the only source of</w:t>
      </w:r>
      <w:r>
        <w:rPr>
          <w:color w:val="2F2A2B"/>
          <w:spacing w:val="43"/>
        </w:rPr>
        <w:t> </w:t>
      </w:r>
      <w:r>
        <w:rPr>
          <w:color w:val="2F2A2B"/>
        </w:rPr>
        <w:t>very coarse grave! 32-64 mm</w:t>
      </w:r>
      <w:r>
        <w:rPr>
          <w:color w:val="2F2A2B"/>
          <w:spacing w:val="1"/>
        </w:rPr>
        <w:t> </w:t>
      </w:r>
      <w:r>
        <w:rPr>
          <w:color w:val="2F2A2B"/>
        </w:rPr>
        <w:t>(it amounts to 30</w:t>
      </w:r>
      <w:r>
        <w:rPr>
          <w:color w:val="484444"/>
        </w:rPr>
        <w:t>%</w:t>
      </w:r>
      <w:r>
        <w:rPr>
          <w:color w:val="2F2A2B"/>
        </w:rPr>
        <w:t>) as the shallow area carries only 2</w:t>
      </w:r>
      <w:r>
        <w:rPr>
          <w:color w:val="484444"/>
        </w:rPr>
        <w:t>% </w:t>
      </w:r>
      <w:r>
        <w:rPr>
          <w:color w:val="2F2A2B"/>
        </w:rPr>
        <w:t>at-capacity con­</w:t>
      </w:r>
      <w:r>
        <w:rPr>
          <w:color w:val="2F2A2B"/>
          <w:spacing w:val="1"/>
        </w:rPr>
        <w:t> </w:t>
      </w:r>
      <w:r>
        <w:rPr>
          <w:color w:val="2F2A2B"/>
        </w:rPr>
        <w:t>ditions</w:t>
      </w:r>
      <w:r>
        <w:rPr>
          <w:color w:val="2F2A2B"/>
          <w:spacing w:val="9"/>
        </w:rPr>
        <w:t> </w:t>
      </w:r>
      <w:r>
        <w:rPr>
          <w:color w:val="2F2A2B"/>
        </w:rPr>
        <w:t>(it</w:t>
      </w:r>
      <w:r>
        <w:rPr>
          <w:color w:val="2F2A2B"/>
          <w:spacing w:val="-2"/>
        </w:rPr>
        <w:t> </w:t>
      </w:r>
      <w:r>
        <w:rPr>
          <w:color w:val="2F2A2B"/>
        </w:rPr>
        <w:t>cannot</w:t>
      </w:r>
      <w:r>
        <w:rPr>
          <w:color w:val="2F2A2B"/>
          <w:spacing w:val="13"/>
        </w:rPr>
        <w:t> </w:t>
      </w:r>
      <w:r>
        <w:rPr>
          <w:color w:val="2F2A2B"/>
        </w:rPr>
        <w:t>be</w:t>
      </w:r>
      <w:r>
        <w:rPr>
          <w:color w:val="2F2A2B"/>
          <w:spacing w:val="3"/>
        </w:rPr>
        <w:t> </w:t>
      </w:r>
      <w:r>
        <w:rPr>
          <w:color w:val="2F2A2B"/>
        </w:rPr>
        <w:t>larger).</w:t>
      </w:r>
    </w:p>
    <w:p>
      <w:pPr>
        <w:pStyle w:val="BodyText"/>
        <w:spacing w:line="256" w:lineRule="auto" w:before="4"/>
        <w:ind w:left="118" w:right="285" w:firstLine="240"/>
        <w:jc w:val="both"/>
      </w:pPr>
      <w:r>
        <w:rPr>
          <w:color w:val="2F2A2B"/>
          <w:w w:val="105"/>
        </w:rPr>
        <w:t>The tributary bed has twice as much grave! 2-4 and 4-8 mm as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main river bed (although bedload exceeds these quantities) ( </w:t>
      </w:r>
      <w:r>
        <w:rPr>
          <w:color w:val="3B3D97"/>
        </w:rPr>
        <w:t>Fig. 8</w:t>
      </w:r>
      <w:r>
        <w:rPr>
          <w:color w:val="2F2A2B"/>
        </w:rPr>
        <w:t>B).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This supports the idea that the tributary brings most gravels 2-4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and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4-8</w:t>
      </w:r>
      <w:r>
        <w:rPr>
          <w:color w:val="2F2A2B"/>
          <w:spacing w:val="1"/>
        </w:rPr>
        <w:t> </w:t>
      </w:r>
      <w:r>
        <w:rPr>
          <w:color w:val="2F2A2B"/>
        </w:rPr>
        <w:t>mm. Fu rthermore </w:t>
      </w:r>
      <w:r>
        <w:rPr>
          <w:color w:val="484444"/>
        </w:rPr>
        <w:t>, </w:t>
      </w:r>
      <w:r>
        <w:rPr>
          <w:color w:val="2F2A2B"/>
        </w:rPr>
        <w:t>bedloads are proportional over these two frac­</w:t>
      </w:r>
      <w:r>
        <w:rPr>
          <w:color w:val="2F2A2B"/>
          <w:spacing w:val="1"/>
        </w:rPr>
        <w:t> </w:t>
      </w:r>
      <w:r>
        <w:rPr>
          <w:color w:val="2F2A2B"/>
        </w:rPr>
        <w:t>tions in </w:t>
      </w:r>
      <w:r>
        <w:rPr>
          <w:color w:val="3B3D97"/>
        </w:rPr>
        <w:t>Fig. 8 </w:t>
      </w:r>
      <w:r>
        <w:rPr>
          <w:color w:val="2F2A2B"/>
        </w:rPr>
        <w:t>B</w:t>
      </w:r>
      <w:r>
        <w:rPr>
          <w:color w:val="484444"/>
        </w:rPr>
        <w:t>, </w:t>
      </w:r>
      <w:r>
        <w:rPr>
          <w:color w:val="2F2A2B"/>
        </w:rPr>
        <w:t>i.e</w:t>
      </w:r>
      <w:r>
        <w:rPr>
          <w:color w:val="484444"/>
        </w:rPr>
        <w:t>.</w:t>
      </w:r>
      <w:r>
        <w:rPr>
          <w:color w:val="2F2A2B"/>
        </w:rPr>
        <w:t>, the deep area bedload distribution is matched by di­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viding the shallow area bedload by a factor of -3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(a factor of -0.5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considering the actual amounts represented</w:t>
      </w:r>
      <w:r>
        <w:rPr>
          <w:color w:val="2F2A2B"/>
          <w:spacing w:val="42"/>
        </w:rPr>
        <w:t> </w:t>
      </w:r>
      <w:r>
        <w:rPr>
          <w:color w:val="2F2A2B"/>
        </w:rPr>
        <w:t>in </w:t>
      </w:r>
      <w:r>
        <w:rPr>
          <w:color w:val="3B3D97"/>
        </w:rPr>
        <w:t>Fig. 8 </w:t>
      </w:r>
      <w:r>
        <w:rPr>
          <w:color w:val="2F2A2B"/>
        </w:rPr>
        <w:t>B).</w:t>
      </w:r>
      <w:r>
        <w:rPr>
          <w:color w:val="2F2A2B"/>
          <w:spacing w:val="43"/>
        </w:rPr>
        <w:t> </w:t>
      </w:r>
      <w:r>
        <w:rPr>
          <w:color w:val="2F2A2B"/>
        </w:rPr>
        <w:t>This supports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the idea of a split indir ect</w:t>
      </w:r>
      <w:r>
        <w:rPr>
          <w:color w:val="575656"/>
          <w:w w:val="105"/>
        </w:rPr>
        <w:t>/</w:t>
      </w:r>
      <w:r>
        <w:rPr>
          <w:color w:val="2F2A2B"/>
          <w:w w:val="105"/>
        </w:rPr>
        <w:t>dire ct ata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constant ratio for very fine and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fine grave! (2-8 mm) and so it &lt;loes not contradict the tributary as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only</w:t>
      </w:r>
      <w:r>
        <w:rPr>
          <w:color w:val="2F2A2B"/>
          <w:spacing w:val="-7"/>
          <w:w w:val="105"/>
        </w:rPr>
        <w:t> </w:t>
      </w:r>
      <w:r>
        <w:rPr>
          <w:color w:val="2F2A2B"/>
          <w:w w:val="105"/>
        </w:rPr>
        <w:t>supply</w:t>
      </w:r>
      <w:r>
        <w:rPr>
          <w:color w:val="484444"/>
          <w:w w:val="105"/>
        </w:rPr>
        <w:t>.</w:t>
      </w:r>
    </w:p>
    <w:p>
      <w:pPr>
        <w:pStyle w:val="BodyText"/>
        <w:spacing w:line="256" w:lineRule="auto" w:before="4"/>
        <w:ind w:left="121" w:right="286" w:firstLine="245"/>
        <w:jc w:val="both"/>
      </w:pPr>
      <w:r>
        <w:rPr>
          <w:color w:val="2F2A2B"/>
          <w:w w:val="105"/>
        </w:rPr>
        <w:t>On the contrary, in further support of the main river supply, recall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that the deep area bed at  the  confluence was scoured 0.5 m in the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main river in the second largest discharge of374 m</w:t>
      </w:r>
      <w:r>
        <w:rPr>
          <w:rFonts w:ascii="Arial" w:hAnsi="Arial"/>
          <w:color w:val="484444"/>
          <w:vertAlign w:val="superscript"/>
        </w:rPr>
        <w:t>3</w:t>
      </w:r>
      <w:r>
        <w:rPr>
          <w:color w:val="484444"/>
          <w:vertAlign w:val="baseline"/>
        </w:rPr>
        <w:t>/</w:t>
      </w:r>
      <w:r>
        <w:rPr>
          <w:color w:val="2F2A2B"/>
          <w:vertAlign w:val="baseline"/>
        </w:rPr>
        <w:t>s </w:t>
      </w:r>
      <w:r>
        <w:rPr>
          <w:color w:val="484444"/>
          <w:vertAlign w:val="baseline"/>
        </w:rPr>
        <w:t>(</w:t>
      </w:r>
      <w:r>
        <w:rPr>
          <w:color w:val="2F2A2B"/>
          <w:vertAlign w:val="baseline"/>
        </w:rPr>
        <w:t>day 38, total dis­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charge 750 m</w:t>
      </w:r>
      <w:r>
        <w:rPr>
          <w:color w:val="484444"/>
          <w:vertAlign w:val="superscript"/>
        </w:rPr>
        <w:t>3</w:t>
      </w:r>
      <w:r>
        <w:rPr>
          <w:color w:val="484444"/>
          <w:vertAlign w:val="baseline"/>
        </w:rPr>
        <w:t>/</w:t>
      </w:r>
      <w:r>
        <w:rPr>
          <w:color w:val="2F2A2B"/>
          <w:vertAlign w:val="baseline"/>
        </w:rPr>
        <w:t>s; </w:t>
      </w:r>
      <w:r>
        <w:rPr>
          <w:color w:val="3B3D97"/>
          <w:vertAlign w:val="baseline"/>
        </w:rPr>
        <w:t>Fig. 5 </w:t>
      </w:r>
      <w:r>
        <w:rPr>
          <w:color w:val="2F2A2B"/>
          <w:vertAlign w:val="baseline"/>
        </w:rPr>
        <w:t>)</w:t>
      </w:r>
      <w:r>
        <w:rPr>
          <w:color w:val="484444"/>
          <w:vertAlign w:val="baseline"/>
        </w:rPr>
        <w:t>. </w:t>
      </w:r>
      <w:r>
        <w:rPr>
          <w:color w:val="2F2A2B"/>
          <w:vertAlign w:val="baseline"/>
        </w:rPr>
        <w:t>The main river's largest discharge of 473 m</w:t>
      </w:r>
      <w:r>
        <w:rPr>
          <w:color w:val="575656"/>
          <w:vertAlign w:val="superscript"/>
        </w:rPr>
        <w:t>3</w:t>
      </w:r>
      <w:r>
        <w:rPr>
          <w:color w:val="575656"/>
          <w:vertAlign w:val="baseline"/>
        </w:rPr>
        <w:t>/</w:t>
      </w:r>
      <w:r>
        <w:rPr>
          <w:color w:val="2F2A2B"/>
          <w:vertAlign w:val="baseline"/>
        </w:rPr>
        <w:t>s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w w:val="105"/>
          <w:vertAlign w:val="baseline"/>
        </w:rPr>
        <w:t>(day 99</w:t>
      </w:r>
      <w:r>
        <w:rPr>
          <w:color w:val="484444"/>
          <w:w w:val="105"/>
          <w:vertAlign w:val="baseline"/>
        </w:rPr>
        <w:t>, </w:t>
      </w:r>
      <w:r>
        <w:rPr>
          <w:color w:val="2F2A2B"/>
          <w:w w:val="105"/>
          <w:vertAlign w:val="baseline"/>
        </w:rPr>
        <w:t>total discharge 762 m</w:t>
      </w:r>
      <w:r>
        <w:rPr>
          <w:rFonts w:ascii="Arial" w:hAnsi="Arial"/>
          <w:color w:val="484444"/>
          <w:w w:val="105"/>
          <w:vertAlign w:val="superscript"/>
        </w:rPr>
        <w:t>3</w:t>
      </w:r>
      <w:r>
        <w:rPr>
          <w:color w:val="484444"/>
          <w:w w:val="105"/>
          <w:vertAlign w:val="baseline"/>
        </w:rPr>
        <w:t>/</w:t>
      </w:r>
      <w:r>
        <w:rPr>
          <w:color w:val="2F2A2B"/>
          <w:w w:val="105"/>
          <w:vertAlign w:val="baseline"/>
        </w:rPr>
        <w:t>s anda low tributary</w:t>
      </w:r>
      <w:r>
        <w:rPr>
          <w:color w:val="575656"/>
          <w:w w:val="105"/>
          <w:vertAlign w:val="baseline"/>
        </w:rPr>
        <w:t>/</w:t>
      </w:r>
      <w:r>
        <w:rPr>
          <w:color w:val="2F2A2B"/>
          <w:w w:val="105"/>
          <w:vertAlign w:val="baseline"/>
        </w:rPr>
        <w:t>main discharge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spacing w:val="-1"/>
          <w:w w:val="105"/>
          <w:vertAlign w:val="baseline"/>
        </w:rPr>
        <w:t>ratio 0.61) was concurrent with the maximum measured </w:t>
      </w:r>
      <w:r>
        <w:rPr>
          <w:color w:val="2F2A2B"/>
          <w:w w:val="105"/>
          <w:vertAlign w:val="baseline"/>
        </w:rPr>
        <w:t>bedload trans­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vertAlign w:val="baseline"/>
        </w:rPr>
        <w:t>port ( </w:t>
      </w:r>
      <w:r>
        <w:rPr>
          <w:color w:val="575656"/>
          <w:vertAlign w:val="baseline"/>
        </w:rPr>
        <w:t>&gt;</w:t>
      </w:r>
      <w:r>
        <w:rPr>
          <w:color w:val="2F2A2B"/>
          <w:vertAlign w:val="baseline"/>
        </w:rPr>
        <w:t>5000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t)</w:t>
      </w:r>
      <w:r>
        <w:rPr>
          <w:color w:val="575656"/>
          <w:vertAlign w:val="baseline"/>
        </w:rPr>
        <w:t>. </w:t>
      </w:r>
      <w:r>
        <w:rPr>
          <w:color w:val="2F2A2B"/>
          <w:vertAlign w:val="baseline"/>
        </w:rPr>
        <w:t>This is the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vertAlign w:val="baseline"/>
        </w:rPr>
        <w:t>relevant exception, mentioned</w:t>
      </w:r>
      <w:r>
        <w:rPr>
          <w:color w:val="2F2A2B"/>
          <w:spacing w:val="42"/>
          <w:vertAlign w:val="baseline"/>
        </w:rPr>
        <w:t> </w:t>
      </w:r>
      <w:r>
        <w:rPr>
          <w:color w:val="2F2A2B"/>
          <w:vertAlign w:val="baseline"/>
        </w:rPr>
        <w:t>above, be­</w:t>
      </w:r>
      <w:r>
        <w:rPr>
          <w:color w:val="2F2A2B"/>
          <w:spacing w:val="1"/>
          <w:vertAlign w:val="baseline"/>
        </w:rPr>
        <w:t> </w:t>
      </w:r>
      <w:r>
        <w:rPr>
          <w:color w:val="2F2A2B"/>
          <w:w w:val="105"/>
          <w:vertAlign w:val="baseline"/>
        </w:rPr>
        <w:t>cause the tributary was not dominant. Day 99 carne two days after the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spacing w:val="-1"/>
          <w:w w:val="105"/>
          <w:vertAlign w:val="baseline"/>
        </w:rPr>
        <w:t>largest flow at the confluence, </w:t>
      </w:r>
      <w:r>
        <w:rPr>
          <w:color w:val="2F2A2B"/>
          <w:w w:val="105"/>
          <w:vertAlign w:val="baseline"/>
        </w:rPr>
        <w:t>906 m</w:t>
      </w:r>
      <w:r>
        <w:rPr>
          <w:rFonts w:ascii="Arial" w:hAnsi="Arial"/>
          <w:color w:val="484444"/>
          <w:w w:val="105"/>
          <w:vertAlign w:val="superscript"/>
        </w:rPr>
        <w:t>3</w:t>
      </w:r>
      <w:r>
        <w:rPr>
          <w:color w:val="575656"/>
          <w:w w:val="105"/>
          <w:vertAlign w:val="baseline"/>
        </w:rPr>
        <w:t>/</w:t>
      </w:r>
      <w:r>
        <w:rPr>
          <w:color w:val="2F2A2B"/>
          <w:w w:val="105"/>
          <w:vertAlign w:val="baseline"/>
        </w:rPr>
        <w:t>s, but is less important in terms</w:t>
      </w:r>
      <w:r>
        <w:rPr>
          <w:color w:val="2F2A2B"/>
          <w:spacing w:val="1"/>
          <w:w w:val="105"/>
          <w:vertAlign w:val="baseline"/>
        </w:rPr>
        <w:t> </w:t>
      </w:r>
      <w:r>
        <w:rPr>
          <w:color w:val="2F2A2B"/>
          <w:w w:val="105"/>
          <w:vertAlign w:val="baseline"/>
        </w:rPr>
        <w:t>ofbedload.</w:t>
      </w:r>
    </w:p>
    <w:p>
      <w:pPr>
        <w:pStyle w:val="BodyText"/>
        <w:spacing w:line="256" w:lineRule="auto" w:before="2"/>
        <w:ind w:left="121" w:right="287" w:firstLine="240"/>
        <w:jc w:val="both"/>
      </w:pPr>
      <w:r>
        <w:rPr>
          <w:color w:val="2F2A2B"/>
          <w:w w:val="105"/>
        </w:rPr>
        <w:t>Consequently, although the tributary provides higher bedloads on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average</w:t>
      </w:r>
      <w:r>
        <w:rPr>
          <w:color w:val="484444"/>
          <w:w w:val="105"/>
        </w:rPr>
        <w:t>, </w:t>
      </w:r>
      <w:r>
        <w:rPr>
          <w:color w:val="2F2A2B"/>
          <w:w w:val="105"/>
        </w:rPr>
        <w:t>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main river apparently has a more nonlinear behaviour,</w:t>
      </w:r>
      <w:r>
        <w:rPr>
          <w:color w:val="2F2A2B"/>
          <w:spacing w:val="1"/>
          <w:w w:val="105"/>
        </w:rPr>
        <w:t> </w:t>
      </w:r>
      <w:r>
        <w:rPr>
          <w:color w:val="2F2A2B"/>
        </w:rPr>
        <w:t>being capable of supplying large amounts of coarse bedload for high dis­</w:t>
      </w:r>
      <w:r>
        <w:rPr>
          <w:color w:val="2F2A2B"/>
          <w:spacing w:val="1"/>
        </w:rPr>
        <w:t> </w:t>
      </w:r>
      <w:r>
        <w:rPr>
          <w:color w:val="2F2A2B"/>
        </w:rPr>
        <w:t>charges. This behaviour is similar to a mobile armour in the main river</w:t>
      </w:r>
      <w:r>
        <w:rPr>
          <w:color w:val="2F2A2B"/>
          <w:spacing w:val="1"/>
        </w:rPr>
        <w:t> </w:t>
      </w:r>
      <w:r>
        <w:rPr>
          <w:color w:val="2F2A2B"/>
          <w:w w:val="105"/>
        </w:rPr>
        <w:t>bed because it explains a very coarse material transport during high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flows compatible with a shortage of supply in other days of the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high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flow season. This armour is bound to become static in low flow and,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eventually</w:t>
      </w:r>
      <w:r>
        <w:rPr>
          <w:color w:val="484444"/>
          <w:w w:val="105"/>
        </w:rPr>
        <w:t>,</w:t>
      </w:r>
      <w:r>
        <w:rPr>
          <w:color w:val="484444"/>
          <w:spacing w:val="-6"/>
          <w:w w:val="105"/>
        </w:rPr>
        <w:t> </w:t>
      </w:r>
      <w:r>
        <w:rPr>
          <w:color w:val="2F2A2B"/>
          <w:w w:val="105"/>
        </w:rPr>
        <w:t>there</w:t>
      </w:r>
      <w:r>
        <w:rPr>
          <w:color w:val="2F2A2B"/>
          <w:spacing w:val="-1"/>
          <w:w w:val="105"/>
        </w:rPr>
        <w:t> </w:t>
      </w:r>
      <w:r>
        <w:rPr>
          <w:color w:val="2F2A2B"/>
          <w:w w:val="105"/>
        </w:rPr>
        <w:t>is</w:t>
      </w:r>
      <w:r>
        <w:rPr>
          <w:color w:val="2F2A2B"/>
          <w:spacing w:val="-8"/>
          <w:w w:val="105"/>
        </w:rPr>
        <w:t> </w:t>
      </w:r>
      <w:r>
        <w:rPr>
          <w:color w:val="2F2A2B"/>
          <w:w w:val="105"/>
        </w:rPr>
        <w:t>a</w:t>
      </w:r>
      <w:r>
        <w:rPr>
          <w:color w:val="2F2A2B"/>
          <w:spacing w:val="6"/>
          <w:w w:val="105"/>
        </w:rPr>
        <w:t> </w:t>
      </w:r>
      <w:r>
        <w:rPr>
          <w:color w:val="2F2A2B"/>
          <w:w w:val="105"/>
        </w:rPr>
        <w:t>threshold</w:t>
      </w:r>
      <w:r>
        <w:rPr>
          <w:color w:val="2F2A2B"/>
          <w:spacing w:val="12"/>
          <w:w w:val="105"/>
        </w:rPr>
        <w:t> </w:t>
      </w:r>
      <w:r>
        <w:rPr>
          <w:color w:val="2F2A2B"/>
          <w:w w:val="105"/>
        </w:rPr>
        <w:t>for</w:t>
      </w:r>
      <w:r>
        <w:rPr>
          <w:color w:val="2F2A2B"/>
          <w:spacing w:val="-10"/>
          <w:w w:val="105"/>
        </w:rPr>
        <w:t> </w:t>
      </w:r>
      <w:r>
        <w:rPr>
          <w:color w:val="2F2A2B"/>
          <w:w w:val="105"/>
        </w:rPr>
        <w:t>any</w:t>
      </w:r>
      <w:r>
        <w:rPr>
          <w:color w:val="2F2A2B"/>
          <w:spacing w:val="1"/>
          <w:w w:val="105"/>
        </w:rPr>
        <w:t> </w:t>
      </w:r>
      <w:r>
        <w:rPr>
          <w:color w:val="2F2A2B"/>
          <w:w w:val="105"/>
        </w:rPr>
        <w:t>bedload</w:t>
      </w:r>
      <w:r>
        <w:rPr>
          <w:color w:val="2F2A2B"/>
          <w:spacing w:val="13"/>
          <w:w w:val="105"/>
        </w:rPr>
        <w:t> </w:t>
      </w:r>
      <w:r>
        <w:rPr>
          <w:color w:val="2F2A2B"/>
          <w:w w:val="105"/>
        </w:rPr>
        <w:t>transport.</w:t>
      </w:r>
    </w:p>
    <w:p>
      <w:pPr>
        <w:spacing w:after="0" w:line="256" w:lineRule="auto"/>
        <w:jc w:val="both"/>
        <w:sectPr>
          <w:type w:val="continuous"/>
          <w:pgSz w:w="11910" w:h="16840"/>
          <w:pgMar w:top="1120" w:bottom="280" w:left="560" w:right="520"/>
          <w:cols w:num="2" w:equalWidth="0">
            <w:col w:w="5210" w:space="165"/>
            <w:col w:w="5455"/>
          </w:cols>
        </w:sectPr>
      </w:pPr>
    </w:p>
    <w:p>
      <w:pPr>
        <w:tabs>
          <w:tab w:pos="10708" w:val="right" w:leader="none"/>
        </w:tabs>
        <w:spacing w:before="77"/>
        <w:ind w:left="3921" w:right="0" w:firstLine="0"/>
        <w:jc w:val="left"/>
        <w:rPr>
          <w:sz w:val="14"/>
        </w:rPr>
      </w:pPr>
      <w:r>
        <w:rPr>
          <w:i/>
          <w:color w:val="312D2F"/>
          <w:sz w:val="15"/>
        </w:rPr>
        <w:t>].P.</w:t>
      </w:r>
      <w:r>
        <w:rPr>
          <w:i/>
          <w:color w:val="312D2F"/>
          <w:spacing w:val="-16"/>
          <w:sz w:val="15"/>
        </w:rPr>
        <w:t> </w:t>
      </w:r>
      <w:r>
        <w:rPr>
          <w:i/>
          <w:color w:val="312D2F"/>
          <w:sz w:val="15"/>
        </w:rPr>
        <w:t>Martín-Vide</w:t>
      </w:r>
      <w:r>
        <w:rPr>
          <w:i/>
          <w:color w:val="312D2F"/>
          <w:spacing w:val="6"/>
          <w:sz w:val="15"/>
        </w:rPr>
        <w:t> </w:t>
      </w:r>
      <w:r>
        <w:rPr>
          <w:i/>
          <w:color w:val="312D2F"/>
          <w:sz w:val="15"/>
        </w:rPr>
        <w:t>et</w:t>
      </w:r>
      <w:r>
        <w:rPr>
          <w:i/>
          <w:color w:val="312D2F"/>
          <w:spacing w:val="-10"/>
          <w:sz w:val="15"/>
        </w:rPr>
        <w:t> </w:t>
      </w:r>
      <w:r>
        <w:rPr>
          <w:i/>
          <w:color w:val="312D2F"/>
          <w:sz w:val="15"/>
        </w:rPr>
        <w:t>al.</w:t>
      </w:r>
      <w:r>
        <w:rPr>
          <w:i/>
          <w:color w:val="312D2F"/>
          <w:spacing w:val="-16"/>
          <w:sz w:val="15"/>
        </w:rPr>
        <w:t> </w:t>
      </w:r>
      <w:r>
        <w:rPr>
          <w:i/>
          <w:color w:val="625E60"/>
          <w:sz w:val="15"/>
        </w:rPr>
        <w:t>/</w:t>
      </w:r>
      <w:r>
        <w:rPr>
          <w:i/>
          <w:color w:val="625E60"/>
          <w:spacing w:val="-6"/>
          <w:sz w:val="15"/>
        </w:rPr>
        <w:t> </w:t>
      </w:r>
      <w:r>
        <w:rPr>
          <w:i/>
          <w:color w:val="312D2F"/>
          <w:sz w:val="15"/>
        </w:rPr>
        <w:t>Geomorphology</w:t>
      </w:r>
      <w:r>
        <w:rPr>
          <w:i/>
          <w:color w:val="312D2F"/>
          <w:spacing w:val="-3"/>
          <w:sz w:val="15"/>
        </w:rPr>
        <w:t> </w:t>
      </w:r>
      <w:r>
        <w:rPr>
          <w:rFonts w:ascii="Arial" w:hAnsi="Arial"/>
          <w:i/>
          <w:color w:val="312D2F"/>
          <w:sz w:val="13"/>
        </w:rPr>
        <w:t>250</w:t>
      </w:r>
      <w:r>
        <w:rPr>
          <w:rFonts w:ascii="Arial" w:hAnsi="Arial"/>
          <w:i/>
          <w:color w:val="312D2F"/>
          <w:spacing w:val="-6"/>
          <w:sz w:val="13"/>
        </w:rPr>
        <w:t> </w:t>
      </w:r>
      <w:r>
        <w:rPr>
          <w:rFonts w:ascii="Arial" w:hAnsi="Arial"/>
          <w:i/>
          <w:color w:val="312D2F"/>
          <w:sz w:val="13"/>
        </w:rPr>
        <w:t>(2015)</w:t>
      </w:r>
      <w:r>
        <w:rPr>
          <w:rFonts w:ascii="Arial" w:hAnsi="Arial"/>
          <w:i/>
          <w:color w:val="312D2F"/>
          <w:spacing w:val="-1"/>
          <w:sz w:val="13"/>
        </w:rPr>
        <w:t> </w:t>
      </w:r>
      <w:r>
        <w:rPr>
          <w:rFonts w:ascii="Arial" w:hAnsi="Arial"/>
          <w:i/>
          <w:color w:val="312D2F"/>
          <w:sz w:val="13"/>
        </w:rPr>
        <w:t>15-28</w:t>
        <w:tab/>
      </w:r>
      <w:r>
        <w:rPr>
          <w:color w:val="312D2F"/>
          <w:sz w:val="14"/>
        </w:rPr>
        <w:t>27</w:t>
      </w:r>
    </w:p>
    <w:p>
      <w:pPr>
        <w:spacing w:after="0"/>
        <w:jc w:val="left"/>
        <w:rPr>
          <w:sz w:val="14"/>
        </w:rPr>
        <w:sectPr>
          <w:headerReference w:type="default" r:id="rId22"/>
          <w:pgSz w:w="11910" w:h="16840"/>
          <w:pgMar w:header="0" w:footer="0" w:top="1100" w:bottom="280" w:left="560" w:right="5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6" w:lineRule="auto"/>
        <w:ind w:left="299" w:right="1" w:firstLine="253"/>
        <w:jc w:val="both"/>
      </w:pPr>
      <w:r>
        <w:rPr>
          <w:color w:val="312D2F"/>
        </w:rPr>
        <w:t>Near-confluence bedload moving through the deeper area could also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overcome the bed discordance and reach the bar ( think of a transfer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from the main river to the shallow area). The outward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near-surface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flow (revealed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by 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floating debris and the reddish water) needs to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be matched by an inward near-bed flow, which precisely pushes bed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material toward the shallower area as part of the helical flow. However,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this may be more intense where the scour hole is the deepest and thus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downstream</w:t>
      </w:r>
      <w:r>
        <w:rPr>
          <w:color w:val="312D2F"/>
          <w:spacing w:val="6"/>
          <w:w w:val="105"/>
        </w:rPr>
        <w:t> </w:t>
      </w:r>
      <w:r>
        <w:rPr>
          <w:color w:val="312D2F"/>
          <w:w w:val="105"/>
        </w:rPr>
        <w:t>of</w:t>
      </w:r>
      <w:r>
        <w:rPr>
          <w:color w:val="312D2F"/>
          <w:spacing w:val="3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transect.</w:t>
      </w:r>
    </w:p>
    <w:p>
      <w:pPr>
        <w:pStyle w:val="BodyText"/>
        <w:spacing w:line="256" w:lineRule="auto" w:before="4"/>
        <w:ind w:left="299" w:firstLine="248"/>
        <w:jc w:val="both"/>
      </w:pPr>
      <w:r>
        <w:rPr>
          <w:color w:val="42449C"/>
          <w:spacing w:val="-1"/>
          <w:w w:val="105"/>
        </w:rPr>
        <w:t>Boyer et al. (2006) </w:t>
      </w:r>
      <w:r>
        <w:rPr>
          <w:color w:val="312D2F"/>
          <w:spacing w:val="-1"/>
          <w:w w:val="105"/>
        </w:rPr>
        <w:t>found </w:t>
      </w:r>
      <w:r>
        <w:rPr>
          <w:color w:val="312D2F"/>
          <w:w w:val="105"/>
        </w:rPr>
        <w:t>that the highest transport rates occur near</w:t>
      </w:r>
      <w:r>
        <w:rPr>
          <w:color w:val="312D2F"/>
          <w:spacing w:val="-42"/>
          <w:w w:val="105"/>
        </w:rPr>
        <w:t> </w:t>
      </w:r>
      <w:r>
        <w:rPr>
          <w:color w:val="312D2F"/>
          <w:spacing w:val="-1"/>
          <w:w w:val="105"/>
        </w:rPr>
        <w:t>the edges of the shear !ayer between the two streams. </w:t>
      </w:r>
      <w:r>
        <w:rPr>
          <w:color w:val="312D2F"/>
          <w:w w:val="105"/>
        </w:rPr>
        <w:t>Accordingly, the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swirling</w:t>
      </w:r>
      <w:r>
        <w:rPr>
          <w:color w:val="312D2F"/>
          <w:spacing w:val="-9"/>
        </w:rPr>
        <w:t> </w:t>
      </w:r>
      <w:r>
        <w:rPr>
          <w:color w:val="312D2F"/>
        </w:rPr>
        <w:t>area</w:t>
      </w:r>
      <w:r>
        <w:rPr>
          <w:color w:val="312D2F"/>
          <w:spacing w:val="-2"/>
        </w:rPr>
        <w:t> </w:t>
      </w:r>
      <w:r>
        <w:rPr>
          <w:color w:val="312D2F"/>
        </w:rPr>
        <w:t>with</w:t>
      </w:r>
      <w:r>
        <w:rPr>
          <w:color w:val="312D2F"/>
          <w:spacing w:val="6"/>
        </w:rPr>
        <w:t> </w:t>
      </w:r>
      <w:r>
        <w:rPr>
          <w:color w:val="312D2F"/>
        </w:rPr>
        <w:t>no</w:t>
      </w:r>
      <w:r>
        <w:rPr>
          <w:color w:val="312D2F"/>
          <w:spacing w:val="-8"/>
        </w:rPr>
        <w:t> </w:t>
      </w:r>
      <w:r>
        <w:rPr>
          <w:color w:val="312D2F"/>
        </w:rPr>
        <w:t>transport</w:t>
      </w:r>
      <w:r>
        <w:rPr>
          <w:color w:val="312D2F"/>
          <w:spacing w:val="10"/>
        </w:rPr>
        <w:t> </w:t>
      </w:r>
      <w:r>
        <w:rPr>
          <w:color w:val="312D2F"/>
        </w:rPr>
        <w:t>(</w:t>
      </w:r>
      <w:r>
        <w:rPr>
          <w:color w:val="312D2F"/>
          <w:spacing w:val="-21"/>
        </w:rPr>
        <w:t> </w:t>
      </w:r>
      <w:r>
        <w:rPr>
          <w:color w:val="42449C"/>
        </w:rPr>
        <w:t>Fig.</w:t>
      </w:r>
      <w:r>
        <w:rPr>
          <w:color w:val="42449C"/>
          <w:spacing w:val="-12"/>
        </w:rPr>
        <w:t> </w:t>
      </w:r>
      <w:r>
        <w:rPr>
          <w:color w:val="42449C"/>
        </w:rPr>
        <w:t>7</w:t>
      </w:r>
      <w:r>
        <w:rPr>
          <w:color w:val="42449C"/>
          <w:spacing w:val="-16"/>
        </w:rPr>
        <w:t> </w:t>
      </w:r>
      <w:r>
        <w:rPr>
          <w:color w:val="312D2F"/>
        </w:rPr>
        <w:t>)</w:t>
      </w:r>
      <w:r>
        <w:rPr>
          <w:color w:val="312D2F"/>
          <w:spacing w:val="2"/>
        </w:rPr>
        <w:t> </w:t>
      </w:r>
      <w:r>
        <w:rPr>
          <w:color w:val="312D2F"/>
        </w:rPr>
        <w:t>is</w:t>
      </w:r>
      <w:r>
        <w:rPr>
          <w:color w:val="312D2F"/>
          <w:spacing w:val="-10"/>
        </w:rPr>
        <w:t> </w:t>
      </w:r>
      <w:r>
        <w:rPr>
          <w:color w:val="312D2F"/>
        </w:rPr>
        <w:t>to</w:t>
      </w:r>
      <w:r>
        <w:rPr>
          <w:color w:val="312D2F"/>
          <w:spacing w:val="-6"/>
        </w:rPr>
        <w:t> </w:t>
      </w:r>
      <w:r>
        <w:rPr>
          <w:color w:val="312D2F"/>
        </w:rPr>
        <w:t>the</w:t>
      </w:r>
      <w:r>
        <w:rPr>
          <w:color w:val="312D2F"/>
          <w:spacing w:val="-10"/>
        </w:rPr>
        <w:t> </w:t>
      </w:r>
      <w:r>
        <w:rPr>
          <w:color w:val="312D2F"/>
        </w:rPr>
        <w:t>left</w:t>
      </w:r>
      <w:r>
        <w:rPr>
          <w:color w:val="312D2F"/>
          <w:spacing w:val="-10"/>
        </w:rPr>
        <w:t> </w:t>
      </w:r>
      <w:r>
        <w:rPr>
          <w:color w:val="312D2F"/>
        </w:rPr>
        <w:t>of</w:t>
      </w:r>
      <w:r>
        <w:rPr>
          <w:color w:val="312D2F"/>
          <w:spacing w:val="-3"/>
        </w:rPr>
        <w:t> </w:t>
      </w:r>
      <w:r>
        <w:rPr>
          <w:color w:val="312D2F"/>
        </w:rPr>
        <w:t>the</w:t>
      </w:r>
      <w:r>
        <w:rPr>
          <w:color w:val="312D2F"/>
          <w:spacing w:val="21"/>
        </w:rPr>
        <w:t> </w:t>
      </w:r>
      <w:r>
        <w:rPr>
          <w:color w:val="312D2F"/>
        </w:rPr>
        <w:t>shear</w:t>
      </w:r>
      <w:r>
        <w:rPr>
          <w:color w:val="312D2F"/>
          <w:spacing w:val="-16"/>
        </w:rPr>
        <w:t> </w:t>
      </w:r>
      <w:r>
        <w:rPr>
          <w:color w:val="312D2F"/>
        </w:rPr>
        <w:t>!ayer</w:t>
      </w:r>
      <w:r>
        <w:rPr>
          <w:color w:val="312D2F"/>
          <w:spacing w:val="-8"/>
        </w:rPr>
        <w:t> </w:t>
      </w:r>
      <w:r>
        <w:rPr>
          <w:color w:val="312D2F"/>
        </w:rPr>
        <w:t>left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edge. Changes in the position ofthe shear !ayer induced by discharge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ratio variations,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particularly when  the main  river flow is dominant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and the shear !ayer is displaced to the right, will change the bedload dis­</w:t>
      </w:r>
      <w:r>
        <w:rPr>
          <w:color w:val="312D2F"/>
          <w:spacing w:val="1"/>
        </w:rPr>
        <w:t> </w:t>
      </w:r>
      <w:r>
        <w:rPr>
          <w:color w:val="312D2F"/>
        </w:rPr>
        <w:t>tribution.</w:t>
      </w:r>
      <w:r>
        <w:rPr>
          <w:color w:val="312D2F"/>
          <w:spacing w:val="-2"/>
        </w:rPr>
        <w:t> </w:t>
      </w:r>
      <w:r>
        <w:rPr>
          <w:color w:val="42449C"/>
        </w:rPr>
        <w:t>Fig.</w:t>
      </w:r>
      <w:r>
        <w:rPr>
          <w:color w:val="42449C"/>
          <w:spacing w:val="-9"/>
        </w:rPr>
        <w:t> </w:t>
      </w:r>
      <w:r>
        <w:rPr>
          <w:color w:val="42449C"/>
        </w:rPr>
        <w:t>7</w:t>
      </w:r>
      <w:r>
        <w:rPr>
          <w:color w:val="42449C"/>
          <w:spacing w:val="-10"/>
        </w:rPr>
        <w:t> </w:t>
      </w:r>
      <w:r>
        <w:rPr>
          <w:color w:val="312D2F"/>
        </w:rPr>
        <w:t>is</w:t>
      </w:r>
      <w:r>
        <w:rPr>
          <w:color w:val="312D2F"/>
          <w:spacing w:val="-11"/>
        </w:rPr>
        <w:t> </w:t>
      </w:r>
      <w:r>
        <w:rPr>
          <w:color w:val="312D2F"/>
        </w:rPr>
        <w:t>only</w:t>
      </w:r>
      <w:r>
        <w:rPr>
          <w:color w:val="312D2F"/>
          <w:spacing w:val="-7"/>
        </w:rPr>
        <w:t> </w:t>
      </w:r>
      <w:r>
        <w:rPr>
          <w:color w:val="312D2F"/>
        </w:rPr>
        <w:t>an</w:t>
      </w:r>
      <w:r>
        <w:rPr>
          <w:color w:val="312D2F"/>
          <w:spacing w:val="-11"/>
        </w:rPr>
        <w:t> </w:t>
      </w:r>
      <w:r>
        <w:rPr>
          <w:color w:val="312D2F"/>
        </w:rPr>
        <w:t>average</w:t>
      </w:r>
      <w:r>
        <w:rPr>
          <w:color w:val="312D2F"/>
          <w:spacing w:val="-8"/>
        </w:rPr>
        <w:t> </w:t>
      </w:r>
      <w:r>
        <w:rPr>
          <w:color w:val="312D2F"/>
        </w:rPr>
        <w:t>of</w:t>
      </w:r>
      <w:r>
        <w:rPr>
          <w:color w:val="312D2F"/>
          <w:spacing w:val="-11"/>
        </w:rPr>
        <w:t> </w:t>
      </w:r>
      <w:r>
        <w:rPr>
          <w:color w:val="312D2F"/>
        </w:rPr>
        <w:t>ali</w:t>
      </w:r>
      <w:r>
        <w:rPr>
          <w:color w:val="312D2F"/>
          <w:spacing w:val="-4"/>
        </w:rPr>
        <w:t> </w:t>
      </w:r>
      <w:r>
        <w:rPr>
          <w:color w:val="312D2F"/>
        </w:rPr>
        <w:t>these</w:t>
      </w:r>
      <w:r>
        <w:rPr>
          <w:color w:val="312D2F"/>
          <w:spacing w:val="-8"/>
        </w:rPr>
        <w:t> </w:t>
      </w:r>
      <w:r>
        <w:rPr>
          <w:color w:val="312D2F"/>
        </w:rPr>
        <w:t>situations.</w:t>
      </w:r>
      <w:r>
        <w:rPr>
          <w:color w:val="312D2F"/>
          <w:spacing w:val="3"/>
        </w:rPr>
        <w:t> </w:t>
      </w:r>
      <w:r>
        <w:rPr>
          <w:color w:val="42449C"/>
        </w:rPr>
        <w:t>Best</w:t>
      </w:r>
      <w:r>
        <w:rPr>
          <w:color w:val="42449C"/>
          <w:spacing w:val="-12"/>
        </w:rPr>
        <w:t> </w:t>
      </w:r>
      <w:r>
        <w:rPr>
          <w:color w:val="42449C"/>
        </w:rPr>
        <w:t>and</w:t>
      </w:r>
      <w:r>
        <w:rPr>
          <w:color w:val="42449C"/>
          <w:spacing w:val="7"/>
        </w:rPr>
        <w:t> </w:t>
      </w:r>
      <w:r>
        <w:rPr>
          <w:color w:val="42449C"/>
        </w:rPr>
        <w:t>Rhoads</w:t>
      </w:r>
      <w:r>
        <w:rPr>
          <w:color w:val="42449C"/>
          <w:spacing w:val="1"/>
        </w:rPr>
        <w:t> </w:t>
      </w:r>
      <w:r>
        <w:rPr>
          <w:color w:val="42449C"/>
          <w:w w:val="105"/>
        </w:rPr>
        <w:t>(2008)</w:t>
      </w:r>
      <w:r>
        <w:rPr>
          <w:color w:val="42449C"/>
          <w:spacing w:val="1"/>
          <w:w w:val="105"/>
        </w:rPr>
        <w:t> </w:t>
      </w:r>
      <w:r>
        <w:rPr>
          <w:color w:val="312D2F"/>
          <w:w w:val="105"/>
        </w:rPr>
        <w:t>highlight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that</w:t>
      </w:r>
      <w:r>
        <w:rPr>
          <w:color w:val="312D2F"/>
          <w:spacing w:val="-8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-21"/>
          <w:w w:val="105"/>
        </w:rPr>
        <w:t> </w:t>
      </w:r>
      <w:r>
        <w:rPr>
          <w:color w:val="312D2F"/>
          <w:w w:val="105"/>
        </w:rPr>
        <w:t>scour</w:t>
      </w:r>
      <w:r>
        <w:rPr>
          <w:color w:val="312D2F"/>
          <w:spacing w:val="-7"/>
          <w:w w:val="105"/>
        </w:rPr>
        <w:t> </w:t>
      </w:r>
      <w:r>
        <w:rPr>
          <w:color w:val="312D2F"/>
          <w:w w:val="105"/>
        </w:rPr>
        <w:t>hole</w:t>
      </w:r>
      <w:r>
        <w:rPr>
          <w:color w:val="312D2F"/>
          <w:spacing w:val="-18"/>
          <w:w w:val="105"/>
        </w:rPr>
        <w:t> </w:t>
      </w:r>
      <w:r>
        <w:rPr>
          <w:color w:val="312D2F"/>
          <w:w w:val="105"/>
        </w:rPr>
        <w:t>at</w:t>
      </w:r>
      <w:r>
        <w:rPr>
          <w:color w:val="312D2F"/>
          <w:spacing w:val="6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-18"/>
          <w:w w:val="105"/>
        </w:rPr>
        <w:t> </w:t>
      </w:r>
      <w:r>
        <w:rPr>
          <w:color w:val="312D2F"/>
          <w:w w:val="105"/>
        </w:rPr>
        <w:t>confluence</w:t>
      </w:r>
      <w:r>
        <w:rPr>
          <w:color w:val="312D2F"/>
          <w:spacing w:val="-5"/>
          <w:w w:val="105"/>
        </w:rPr>
        <w:t> </w:t>
      </w:r>
      <w:r>
        <w:rPr>
          <w:color w:val="312D2F"/>
          <w:w w:val="105"/>
        </w:rPr>
        <w:t>hinders</w:t>
      </w:r>
      <w:r>
        <w:rPr>
          <w:color w:val="312D2F"/>
          <w:spacing w:val="-4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-14"/>
          <w:w w:val="105"/>
        </w:rPr>
        <w:t> </w:t>
      </w:r>
      <w:r>
        <w:rPr>
          <w:color w:val="312D2F"/>
          <w:w w:val="105"/>
        </w:rPr>
        <w:t>enter­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ing of bedload, which moves along the flanks of the hole. In that case,</w:t>
      </w:r>
      <w:r>
        <w:rPr>
          <w:color w:val="312D2F"/>
          <w:spacing w:val="-42"/>
          <w:w w:val="105"/>
        </w:rPr>
        <w:t> </w:t>
      </w:r>
      <w:r>
        <w:rPr>
          <w:color w:val="42449C"/>
          <w:w w:val="105"/>
        </w:rPr>
        <w:t>Fig. 7 </w:t>
      </w:r>
      <w:r>
        <w:rPr>
          <w:color w:val="312D2F"/>
          <w:w w:val="105"/>
        </w:rPr>
        <w:t>shows the energetic role of the tributary pushing the hole to 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left</w:t>
      </w:r>
      <w:r>
        <w:rPr>
          <w:color w:val="312D2F"/>
          <w:spacing w:val="-9"/>
          <w:w w:val="105"/>
        </w:rPr>
        <w:t> </w:t>
      </w:r>
      <w:r>
        <w:rPr>
          <w:color w:val="312D2F"/>
          <w:w w:val="105"/>
        </w:rPr>
        <w:t>and</w:t>
      </w:r>
      <w:r>
        <w:rPr>
          <w:color w:val="312D2F"/>
          <w:spacing w:val="4"/>
          <w:w w:val="105"/>
        </w:rPr>
        <w:t> </w:t>
      </w:r>
      <w:r>
        <w:rPr>
          <w:color w:val="312D2F"/>
          <w:w w:val="105"/>
        </w:rPr>
        <w:t>supplying</w:t>
      </w:r>
      <w:r>
        <w:rPr>
          <w:color w:val="312D2F"/>
          <w:spacing w:val="3"/>
          <w:w w:val="105"/>
        </w:rPr>
        <w:t> </w:t>
      </w:r>
      <w:r>
        <w:rPr>
          <w:color w:val="312D2F"/>
          <w:w w:val="105"/>
        </w:rPr>
        <w:t>most</w:t>
      </w:r>
      <w:r>
        <w:rPr>
          <w:color w:val="312D2F"/>
          <w:spacing w:val="-3"/>
          <w:w w:val="105"/>
        </w:rPr>
        <w:t> </w:t>
      </w:r>
      <w:r>
        <w:rPr>
          <w:color w:val="312D2F"/>
          <w:w w:val="105"/>
        </w:rPr>
        <w:t>of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31"/>
          <w:w w:val="105"/>
        </w:rPr>
        <w:t> </w:t>
      </w:r>
      <w:r>
        <w:rPr>
          <w:color w:val="312D2F"/>
          <w:w w:val="105"/>
        </w:rPr>
        <w:t>bedload.</w:t>
      </w:r>
    </w:p>
    <w:p>
      <w:pPr>
        <w:pStyle w:val="BodyText"/>
        <w:spacing w:before="10"/>
        <w:rPr>
          <w:sz w:val="18"/>
        </w:rPr>
      </w:pPr>
    </w:p>
    <w:p>
      <w:pPr>
        <w:pStyle w:val="Heading4"/>
        <w:numPr>
          <w:ilvl w:val="0"/>
          <w:numId w:val="5"/>
        </w:numPr>
        <w:tabs>
          <w:tab w:pos="467" w:val="left" w:leader="none"/>
        </w:tabs>
        <w:spacing w:line="240" w:lineRule="auto" w:before="1" w:after="0"/>
        <w:ind w:left="466" w:right="0" w:hanging="168"/>
        <w:jc w:val="left"/>
        <w:rPr>
          <w:color w:val="312D2F"/>
        </w:rPr>
      </w:pPr>
      <w:r>
        <w:rPr>
          <w:color w:val="312D2F"/>
        </w:rPr>
        <w:t>Conclusions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56" w:lineRule="auto"/>
        <w:ind w:left="299" w:firstLine="248"/>
        <w:jc w:val="both"/>
      </w:pPr>
      <w:r>
        <w:rPr>
          <w:color w:val="312D2F"/>
          <w:w w:val="105"/>
        </w:rPr>
        <w:t>During the 3-month field campaign, bedload transport varied 200-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fold and discharge varied five-fold. Overall, total bedload volume was</w:t>
      </w:r>
      <w:r>
        <w:rPr>
          <w:color w:val="312D2F"/>
          <w:spacing w:val="-42"/>
          <w:w w:val="105"/>
        </w:rPr>
        <w:t> </w:t>
      </w:r>
      <w:r>
        <w:rPr>
          <w:color w:val="312D2F"/>
          <w:w w:val="105"/>
        </w:rPr>
        <w:t>64,000 t and contained 39% sand and 61% grave!. At the transect, 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45-m-long deep area accounted for 66% of the total bedload; the 70-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m-long shallow area accounted for the remaining 34%. The former is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mostly grave! while the latter is mostly sand. The measurement of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bedload through the deep area is more uncertain because the sampler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efficiency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diminishes</w:t>
      </w:r>
      <w:r>
        <w:rPr>
          <w:color w:val="312D2F"/>
          <w:spacing w:val="7"/>
          <w:w w:val="105"/>
        </w:rPr>
        <w:t> </w:t>
      </w:r>
      <w:r>
        <w:rPr>
          <w:color w:val="312D2F"/>
          <w:w w:val="105"/>
        </w:rPr>
        <w:t>for</w:t>
      </w:r>
      <w:r>
        <w:rPr>
          <w:color w:val="312D2F"/>
          <w:spacing w:val="-5"/>
          <w:w w:val="105"/>
        </w:rPr>
        <w:t> </w:t>
      </w:r>
      <w:r>
        <w:rPr>
          <w:color w:val="312D2F"/>
          <w:w w:val="105"/>
        </w:rPr>
        <w:t>coarser</w:t>
      </w:r>
      <w:r>
        <w:rPr>
          <w:color w:val="312D2F"/>
          <w:spacing w:val="10"/>
          <w:w w:val="105"/>
        </w:rPr>
        <w:t> </w:t>
      </w:r>
      <w:r>
        <w:rPr>
          <w:color w:val="312D2F"/>
          <w:w w:val="105"/>
        </w:rPr>
        <w:t>material.</w:t>
      </w:r>
    </w:p>
    <w:p>
      <w:pPr>
        <w:pStyle w:val="BodyText"/>
        <w:spacing w:line="256" w:lineRule="auto"/>
        <w:ind w:left="299" w:right="1" w:firstLine="236"/>
        <w:jc w:val="both"/>
      </w:pPr>
      <w:r>
        <w:rPr>
          <w:color w:val="312D2F"/>
        </w:rPr>
        <w:t>The naturally regulated main river is dominant on the particular day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when the maximum transport of 5000 t</w:t>
      </w:r>
      <w:r>
        <w:rPr>
          <w:color w:val="524F50"/>
          <w:w w:val="105"/>
        </w:rPr>
        <w:t>/</w:t>
      </w:r>
      <w:r>
        <w:rPr>
          <w:color w:val="312D2F"/>
          <w:w w:val="105"/>
        </w:rPr>
        <w:t>day was registered. However,</w:t>
      </w:r>
      <w:r>
        <w:rPr>
          <w:color w:val="312D2F"/>
          <w:spacing w:val="1"/>
          <w:w w:val="105"/>
        </w:rPr>
        <w:t> </w:t>
      </w:r>
      <w:r>
        <w:rPr>
          <w:color w:val="312D2F"/>
          <w:spacing w:val="-1"/>
          <w:w w:val="105"/>
        </w:rPr>
        <w:t>quantities exceeding 2000 </w:t>
      </w:r>
      <w:r>
        <w:rPr>
          <w:color w:val="312D2F"/>
          <w:w w:val="105"/>
        </w:rPr>
        <w:t>t</w:t>
      </w:r>
      <w:r>
        <w:rPr>
          <w:color w:val="524F50"/>
          <w:w w:val="105"/>
        </w:rPr>
        <w:t>/</w:t>
      </w:r>
      <w:r>
        <w:rPr>
          <w:color w:val="312D2F"/>
          <w:w w:val="105"/>
        </w:rPr>
        <w:t>day are typically obtained when the unreg­</w:t>
      </w:r>
      <w:r>
        <w:rPr>
          <w:color w:val="312D2F"/>
          <w:spacing w:val="-42"/>
          <w:w w:val="105"/>
        </w:rPr>
        <w:t> </w:t>
      </w:r>
      <w:r>
        <w:rPr>
          <w:color w:val="312D2F"/>
        </w:rPr>
        <w:t>ulated tributary is dominant. The confluence is probably unbalanced in</w:t>
      </w:r>
      <w:r>
        <w:rPr>
          <w:color w:val="312D2F"/>
          <w:spacing w:val="1"/>
        </w:rPr>
        <w:t> </w:t>
      </w:r>
      <w:r>
        <w:rPr>
          <w:color w:val="312D2F"/>
          <w:spacing w:val="-1"/>
          <w:w w:val="105"/>
        </w:rPr>
        <w:t>favour ofthe tributary </w:t>
      </w:r>
      <w:r>
        <w:rPr>
          <w:color w:val="312D2F"/>
          <w:w w:val="105"/>
        </w:rPr>
        <w:t>in average bedload volumes. Moreover, it seems</w:t>
      </w:r>
      <w:r>
        <w:rPr>
          <w:color w:val="312D2F"/>
          <w:spacing w:val="-42"/>
          <w:w w:val="105"/>
        </w:rPr>
        <w:t> </w:t>
      </w:r>
      <w:r>
        <w:rPr>
          <w:color w:val="312D2F"/>
        </w:rPr>
        <w:t>that a tributary flood drove a recent shift of the confluence</w:t>
      </w:r>
      <w:r>
        <w:rPr>
          <w:color w:val="312D2F"/>
          <w:spacing w:val="42"/>
        </w:rPr>
        <w:t> </w:t>
      </w:r>
      <w:r>
        <w:rPr>
          <w:color w:val="312D2F"/>
        </w:rPr>
        <w:t>morphology.</w:t>
      </w:r>
      <w:r>
        <w:rPr>
          <w:color w:val="312D2F"/>
          <w:spacing w:val="1"/>
        </w:rPr>
        <w:t> </w:t>
      </w:r>
      <w:r>
        <w:rPr>
          <w:color w:val="312D2F"/>
        </w:rPr>
        <w:t>A bed discordance probably swept by a bedform, a transient scour hole,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and signs of sorne helical flow are other field observations. The dis­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charge of 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tributary into the main river is superimposed to bend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flow</w:t>
      </w:r>
      <w:r>
        <w:rPr>
          <w:color w:val="312D2F"/>
          <w:spacing w:val="-5"/>
          <w:w w:val="105"/>
        </w:rPr>
        <w:t> </w:t>
      </w:r>
      <w:r>
        <w:rPr>
          <w:color w:val="312D2F"/>
          <w:w w:val="105"/>
        </w:rPr>
        <w:t>caused</w:t>
      </w:r>
      <w:r>
        <w:rPr>
          <w:color w:val="312D2F"/>
          <w:spacing w:val="19"/>
          <w:w w:val="105"/>
        </w:rPr>
        <w:t> </w:t>
      </w:r>
      <w:r>
        <w:rPr>
          <w:color w:val="312D2F"/>
          <w:w w:val="105"/>
        </w:rPr>
        <w:t>by</w:t>
      </w:r>
      <w:r>
        <w:rPr>
          <w:color w:val="312D2F"/>
          <w:spacing w:val="-1"/>
          <w:w w:val="105"/>
        </w:rPr>
        <w:t> </w:t>
      </w:r>
      <w:r>
        <w:rPr>
          <w:color w:val="312D2F"/>
          <w:w w:val="105"/>
        </w:rPr>
        <w:t>a</w:t>
      </w:r>
      <w:r>
        <w:rPr>
          <w:color w:val="312D2F"/>
          <w:spacing w:val="-4"/>
          <w:w w:val="105"/>
        </w:rPr>
        <w:t> </w:t>
      </w:r>
      <w:r>
        <w:rPr>
          <w:color w:val="312D2F"/>
          <w:w w:val="105"/>
        </w:rPr>
        <w:t>sharp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tum</w:t>
      </w:r>
      <w:r>
        <w:rPr>
          <w:color w:val="312D2F"/>
          <w:spacing w:val="8"/>
          <w:w w:val="105"/>
        </w:rPr>
        <w:t> </w:t>
      </w:r>
      <w:r>
        <w:rPr>
          <w:color w:val="312D2F"/>
          <w:w w:val="105"/>
        </w:rPr>
        <w:t>of</w:t>
      </w:r>
      <w:r>
        <w:rPr>
          <w:color w:val="312D2F"/>
          <w:spacing w:val="2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-6"/>
          <w:w w:val="105"/>
        </w:rPr>
        <w:t> </w:t>
      </w:r>
      <w:r>
        <w:rPr>
          <w:color w:val="312D2F"/>
          <w:w w:val="105"/>
        </w:rPr>
        <w:t>stream.</w:t>
      </w:r>
    </w:p>
    <w:p>
      <w:pPr>
        <w:pStyle w:val="BodyText"/>
        <w:spacing w:line="256" w:lineRule="auto" w:before="7"/>
        <w:ind w:left="300" w:right="1" w:firstLine="235"/>
        <w:jc w:val="both"/>
      </w:pPr>
      <w:r>
        <w:rPr>
          <w:color w:val="312D2F"/>
        </w:rPr>
        <w:t>Tributary bed grain size is finer than the main river. Grain-size distri­</w:t>
      </w:r>
      <w:r>
        <w:rPr>
          <w:color w:val="312D2F"/>
          <w:spacing w:val="1"/>
        </w:rPr>
        <w:t> </w:t>
      </w:r>
      <w:r>
        <w:rPr>
          <w:color w:val="312D2F"/>
          <w:w w:val="110"/>
        </w:rPr>
        <w:t>butions of the deep area bedload and the tributary are similar. Sand</w:t>
      </w:r>
      <w:r>
        <w:rPr>
          <w:color w:val="312D2F"/>
          <w:spacing w:val="-44"/>
          <w:w w:val="110"/>
        </w:rPr>
        <w:t> </w:t>
      </w:r>
      <w:r>
        <w:rPr>
          <w:color w:val="312D2F"/>
          <w:w w:val="105"/>
        </w:rPr>
        <w:t>bedload size distributions in the shallow area and in the deep area are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very much alike. However, grave! bedload size distribution is coarser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in the deep area than in the shallow area. Parent sand sampled in the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tributary, farther upstream from the confluence, is needed for matching</w:t>
      </w:r>
      <w:r>
        <w:rPr>
          <w:color w:val="312D2F"/>
          <w:spacing w:val="1"/>
        </w:rPr>
        <w:t> </w:t>
      </w:r>
      <w:r>
        <w:rPr>
          <w:color w:val="312D2F"/>
          <w:w w:val="110"/>
        </w:rPr>
        <w:t>grain-size distributions of near-confluence river beds with the sand</w:t>
      </w:r>
      <w:r>
        <w:rPr>
          <w:color w:val="312D2F"/>
          <w:spacing w:val="-44"/>
          <w:w w:val="110"/>
        </w:rPr>
        <w:t> </w:t>
      </w:r>
      <w:r>
        <w:rPr>
          <w:color w:val="312D2F"/>
        </w:rPr>
        <w:t>bedload. Also very fine and</w:t>
      </w:r>
      <w:r>
        <w:rPr>
          <w:color w:val="312D2F"/>
          <w:spacing w:val="1"/>
        </w:rPr>
        <w:t> </w:t>
      </w:r>
      <w:r>
        <w:rPr>
          <w:color w:val="312D2F"/>
        </w:rPr>
        <w:t>fine grave! come mainly</w:t>
      </w:r>
      <w:r>
        <w:rPr>
          <w:color w:val="312D2F"/>
          <w:spacing w:val="42"/>
        </w:rPr>
        <w:t> </w:t>
      </w:r>
      <w:r>
        <w:rPr>
          <w:color w:val="312D2F"/>
        </w:rPr>
        <w:t>from</w:t>
      </w:r>
      <w:r>
        <w:rPr>
          <w:color w:val="312D2F"/>
          <w:spacing w:val="43"/>
        </w:rPr>
        <w:t> </w:t>
      </w:r>
      <w:r>
        <w:rPr>
          <w:color w:val="312D2F"/>
        </w:rPr>
        <w:t>the tributary.</w:t>
      </w:r>
      <w:r>
        <w:rPr>
          <w:color w:val="312D2F"/>
          <w:spacing w:val="-40"/>
        </w:rPr>
        <w:t> </w:t>
      </w:r>
      <w:r>
        <w:rPr>
          <w:color w:val="312D2F"/>
          <w:spacing w:val="-1"/>
          <w:w w:val="105"/>
        </w:rPr>
        <w:t>lt</w:t>
      </w:r>
      <w:r>
        <w:rPr>
          <w:color w:val="312D2F"/>
          <w:spacing w:val="-16"/>
          <w:w w:val="105"/>
        </w:rPr>
        <w:t> </w:t>
      </w:r>
      <w:r>
        <w:rPr>
          <w:color w:val="312D2F"/>
          <w:spacing w:val="-1"/>
          <w:w w:val="105"/>
        </w:rPr>
        <w:t>ali</w:t>
      </w:r>
      <w:r>
        <w:rPr>
          <w:color w:val="312D2F"/>
          <w:spacing w:val="-15"/>
          <w:w w:val="105"/>
        </w:rPr>
        <w:t> </w:t>
      </w:r>
      <w:r>
        <w:rPr>
          <w:color w:val="312D2F"/>
          <w:spacing w:val="-1"/>
          <w:w w:val="105"/>
        </w:rPr>
        <w:t>suggests</w:t>
      </w:r>
      <w:r>
        <w:rPr>
          <w:color w:val="312D2F"/>
          <w:spacing w:val="-4"/>
          <w:w w:val="105"/>
        </w:rPr>
        <w:t> </w:t>
      </w:r>
      <w:r>
        <w:rPr>
          <w:color w:val="312D2F"/>
          <w:spacing w:val="-1"/>
          <w:w w:val="105"/>
        </w:rPr>
        <w:t>that</w:t>
      </w:r>
      <w:r>
        <w:rPr>
          <w:color w:val="312D2F"/>
          <w:spacing w:val="-8"/>
          <w:w w:val="105"/>
        </w:rPr>
        <w:t> </w:t>
      </w:r>
      <w:r>
        <w:rPr>
          <w:color w:val="312D2F"/>
          <w:spacing w:val="-1"/>
          <w:w w:val="105"/>
        </w:rPr>
        <w:t>the</w:t>
      </w:r>
      <w:r>
        <w:rPr>
          <w:color w:val="312D2F"/>
          <w:spacing w:val="-9"/>
          <w:w w:val="105"/>
        </w:rPr>
        <w:t> </w:t>
      </w:r>
      <w:r>
        <w:rPr>
          <w:color w:val="312D2F"/>
          <w:spacing w:val="-1"/>
          <w:w w:val="105"/>
        </w:rPr>
        <w:t>tributary</w:t>
      </w:r>
      <w:r>
        <w:rPr>
          <w:color w:val="312D2F"/>
          <w:spacing w:val="2"/>
          <w:w w:val="105"/>
        </w:rPr>
        <w:t> </w:t>
      </w:r>
      <w:r>
        <w:rPr>
          <w:color w:val="312D2F"/>
          <w:spacing w:val="-1"/>
          <w:w w:val="105"/>
        </w:rPr>
        <w:t>is</w:t>
      </w:r>
      <w:r>
        <w:rPr>
          <w:color w:val="312D2F"/>
          <w:spacing w:val="-12"/>
          <w:w w:val="105"/>
        </w:rPr>
        <w:t> </w:t>
      </w:r>
      <w:r>
        <w:rPr>
          <w:color w:val="312D2F"/>
          <w:spacing w:val="-1"/>
          <w:w w:val="105"/>
        </w:rPr>
        <w:t>the</w:t>
      </w:r>
      <w:r>
        <w:rPr>
          <w:color w:val="312D2F"/>
          <w:spacing w:val="-9"/>
          <w:w w:val="105"/>
        </w:rPr>
        <w:t> </w:t>
      </w:r>
      <w:r>
        <w:rPr>
          <w:color w:val="312D2F"/>
          <w:spacing w:val="-1"/>
          <w:w w:val="105"/>
        </w:rPr>
        <w:t>main</w:t>
      </w:r>
      <w:r>
        <w:rPr>
          <w:color w:val="312D2F"/>
          <w:spacing w:val="-9"/>
          <w:w w:val="105"/>
        </w:rPr>
        <w:t> </w:t>
      </w:r>
      <w:r>
        <w:rPr>
          <w:color w:val="312D2F"/>
          <w:w w:val="105"/>
        </w:rPr>
        <w:t>source</w:t>
      </w:r>
      <w:r>
        <w:rPr>
          <w:color w:val="312D2F"/>
          <w:spacing w:val="-14"/>
          <w:w w:val="105"/>
        </w:rPr>
        <w:t> </w:t>
      </w:r>
      <w:r>
        <w:rPr>
          <w:color w:val="312D2F"/>
          <w:w w:val="105"/>
        </w:rPr>
        <w:t>ofbedload</w:t>
      </w:r>
      <w:r>
        <w:rPr>
          <w:color w:val="312D2F"/>
          <w:spacing w:val="7"/>
          <w:w w:val="105"/>
        </w:rPr>
        <w:t> </w:t>
      </w:r>
      <w:r>
        <w:rPr>
          <w:color w:val="312D2F"/>
          <w:w w:val="105"/>
        </w:rPr>
        <w:t>material</w:t>
      </w:r>
      <w:r>
        <w:rPr>
          <w:color w:val="312D2F"/>
          <w:spacing w:val="-8"/>
          <w:w w:val="105"/>
        </w:rPr>
        <w:t> </w:t>
      </w:r>
      <w:r>
        <w:rPr>
          <w:color w:val="312D2F"/>
          <w:w w:val="105"/>
        </w:rPr>
        <w:t>at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the confluence, and ultimately the contribution of the main river may be</w:t>
      </w:r>
      <w:r>
        <w:rPr>
          <w:color w:val="312D2F"/>
          <w:spacing w:val="1"/>
        </w:rPr>
        <w:t> </w:t>
      </w:r>
      <w:r>
        <w:rPr>
          <w:color w:val="312D2F"/>
          <w:w w:val="110"/>
        </w:rPr>
        <w:t>negligible,</w:t>
      </w:r>
      <w:r>
        <w:rPr>
          <w:color w:val="312D2F"/>
          <w:spacing w:val="-2"/>
          <w:w w:val="110"/>
        </w:rPr>
        <w:t> </w:t>
      </w:r>
      <w:r>
        <w:rPr>
          <w:color w:val="312D2F"/>
          <w:w w:val="110"/>
        </w:rPr>
        <w:t>except</w:t>
      </w:r>
      <w:r>
        <w:rPr>
          <w:color w:val="312D2F"/>
          <w:spacing w:val="-6"/>
          <w:w w:val="110"/>
        </w:rPr>
        <w:t> </w:t>
      </w:r>
      <w:r>
        <w:rPr>
          <w:color w:val="312D2F"/>
          <w:w w:val="110"/>
        </w:rPr>
        <w:t>for</w:t>
      </w:r>
      <w:r>
        <w:rPr>
          <w:color w:val="312D2F"/>
          <w:spacing w:val="-10"/>
          <w:w w:val="110"/>
        </w:rPr>
        <w:t> </w:t>
      </w:r>
      <w:r>
        <w:rPr>
          <w:color w:val="312D2F"/>
          <w:w w:val="110"/>
        </w:rPr>
        <w:t>very</w:t>
      </w:r>
      <w:r>
        <w:rPr>
          <w:color w:val="312D2F"/>
          <w:spacing w:val="1"/>
          <w:w w:val="110"/>
        </w:rPr>
        <w:t> </w:t>
      </w:r>
      <w:r>
        <w:rPr>
          <w:color w:val="312D2F"/>
          <w:w w:val="110"/>
        </w:rPr>
        <w:t>high</w:t>
      </w:r>
      <w:r>
        <w:rPr>
          <w:color w:val="312D2F"/>
          <w:spacing w:val="1"/>
          <w:w w:val="110"/>
        </w:rPr>
        <w:t> </w:t>
      </w:r>
      <w:r>
        <w:rPr>
          <w:color w:val="312D2F"/>
          <w:w w:val="110"/>
        </w:rPr>
        <w:t>flows.</w:t>
      </w:r>
    </w:p>
    <w:p>
      <w:pPr>
        <w:pStyle w:val="BodyText"/>
        <w:spacing w:line="256" w:lineRule="auto" w:before="2"/>
        <w:ind w:left="295" w:firstLine="252"/>
        <w:jc w:val="both"/>
      </w:pPr>
      <w:r>
        <w:rPr>
          <w:color w:val="312D2F"/>
        </w:rPr>
        <w:t>Bedload predictors by Wilcock (for sand and grave!) and by Parker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(for grave)) agree reasonably well with the measured bedload in 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shallow area. In contrast, the predictors yield quantities orders of mag­</w:t>
      </w:r>
      <w:r>
        <w:rPr>
          <w:color w:val="312D2F"/>
          <w:spacing w:val="-43"/>
          <w:w w:val="105"/>
        </w:rPr>
        <w:t> </w:t>
      </w:r>
      <w:r>
        <w:rPr>
          <w:color w:val="312D2F"/>
          <w:w w:val="105"/>
        </w:rPr>
        <w:t>nitude higher than measured data in the deep area, therefore bedload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could have been much larger ifthe rivers had supplied more material.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The main river may be mainly responsible for this shortage of material.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The predictor discrepancies serve as a warning about the errors to be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expected</w:t>
      </w:r>
      <w:r>
        <w:rPr>
          <w:color w:val="312D2F"/>
          <w:spacing w:val="18"/>
          <w:w w:val="105"/>
        </w:rPr>
        <w:t> </w:t>
      </w:r>
      <w:r>
        <w:rPr>
          <w:color w:val="312D2F"/>
          <w:w w:val="105"/>
        </w:rPr>
        <w:t>when</w:t>
      </w:r>
      <w:r>
        <w:rPr>
          <w:color w:val="312D2F"/>
          <w:spacing w:val="8"/>
          <w:w w:val="105"/>
        </w:rPr>
        <w:t> </w:t>
      </w:r>
      <w:r>
        <w:rPr>
          <w:color w:val="312D2F"/>
          <w:w w:val="105"/>
        </w:rPr>
        <w:t>estimating</w:t>
      </w:r>
      <w:r>
        <w:rPr>
          <w:color w:val="312D2F"/>
          <w:spacing w:val="4"/>
          <w:w w:val="105"/>
        </w:rPr>
        <w:t> </w:t>
      </w:r>
      <w:r>
        <w:rPr>
          <w:color w:val="312D2F"/>
          <w:w w:val="105"/>
        </w:rPr>
        <w:t>bedload</w:t>
      </w:r>
      <w:r>
        <w:rPr>
          <w:color w:val="312D2F"/>
          <w:spacing w:val="13"/>
          <w:w w:val="105"/>
        </w:rPr>
        <w:t> </w:t>
      </w:r>
      <w:r>
        <w:rPr>
          <w:color w:val="312D2F"/>
          <w:w w:val="105"/>
        </w:rPr>
        <w:t>with</w:t>
      </w:r>
      <w:r>
        <w:rPr>
          <w:color w:val="312D2F"/>
          <w:spacing w:val="10"/>
          <w:w w:val="105"/>
        </w:rPr>
        <w:t> </w:t>
      </w:r>
      <w:r>
        <w:rPr>
          <w:color w:val="312D2F"/>
          <w:w w:val="105"/>
        </w:rPr>
        <w:t>no</w:t>
      </w:r>
      <w:r>
        <w:rPr>
          <w:color w:val="312D2F"/>
          <w:spacing w:val="-2"/>
          <w:w w:val="105"/>
        </w:rPr>
        <w:t> </w:t>
      </w:r>
      <w:r>
        <w:rPr>
          <w:color w:val="312D2F"/>
          <w:w w:val="105"/>
        </w:rPr>
        <w:t>real</w:t>
      </w:r>
      <w:r>
        <w:rPr>
          <w:color w:val="312D2F"/>
          <w:spacing w:val="2"/>
          <w:w w:val="105"/>
        </w:rPr>
        <w:t> </w:t>
      </w:r>
      <w:r>
        <w:rPr>
          <w:color w:val="312D2F"/>
          <w:w w:val="105"/>
        </w:rPr>
        <w:t>data.</w:t>
      </w:r>
    </w:p>
    <w:p>
      <w:pPr>
        <w:pStyle w:val="BodyText"/>
        <w:spacing w:line="256" w:lineRule="auto" w:before="4"/>
        <w:ind w:left="295" w:firstLine="244"/>
        <w:jc w:val="both"/>
      </w:pPr>
      <w:r>
        <w:rPr>
          <w:color w:val="312D2F"/>
          <w:spacing w:val="-1"/>
          <w:w w:val="105"/>
        </w:rPr>
        <w:t>Accounting </w:t>
      </w:r>
      <w:r>
        <w:rPr>
          <w:color w:val="312D2F"/>
          <w:w w:val="105"/>
        </w:rPr>
        <w:t>for the entrainment into suspension, bedload transport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is at-capacity in the shallow area but below-capacity in the deep area.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This is deemed the main reason for the</w:t>
      </w:r>
      <w:r>
        <w:rPr>
          <w:color w:val="312D2F"/>
          <w:spacing w:val="42"/>
        </w:rPr>
        <w:t> </w:t>
      </w:r>
      <w:r>
        <w:rPr>
          <w:color w:val="312D2F"/>
        </w:rPr>
        <w:t>large discrepancies. The role of</w:t>
      </w:r>
      <w:r>
        <w:rPr>
          <w:color w:val="312D2F"/>
          <w:spacing w:val="1"/>
        </w:rPr>
        <w:t> </w:t>
      </w:r>
      <w:r>
        <w:rPr>
          <w:color w:val="312D2F"/>
          <w:spacing w:val="-1"/>
          <w:w w:val="105"/>
        </w:rPr>
        <w:t>the partía! transport in the deep area </w:t>
      </w:r>
      <w:r>
        <w:rPr>
          <w:color w:val="312D2F"/>
          <w:w w:val="105"/>
        </w:rPr>
        <w:t>seems limite d</w:t>
      </w:r>
      <w:r>
        <w:rPr>
          <w:color w:val="524F50"/>
          <w:w w:val="105"/>
        </w:rPr>
        <w:t>. </w:t>
      </w:r>
      <w:r>
        <w:rPr>
          <w:color w:val="312D2F"/>
          <w:w w:val="105"/>
        </w:rPr>
        <w:t>Suspended trans­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port of sand must be significant in deep and in shallow areas. In 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deep area, suspended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transport of very fine and fine grave! may also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be</w:t>
      </w:r>
      <w:r>
        <w:rPr>
          <w:color w:val="312D2F"/>
          <w:spacing w:val="28"/>
          <w:w w:val="105"/>
        </w:rPr>
        <w:t> </w:t>
      </w:r>
      <w:r>
        <w:rPr>
          <w:color w:val="312D2F"/>
          <w:w w:val="105"/>
        </w:rPr>
        <w:t>significant.</w:t>
      </w:r>
      <w:r>
        <w:rPr>
          <w:color w:val="312D2F"/>
          <w:spacing w:val="22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35"/>
          <w:w w:val="105"/>
        </w:rPr>
        <w:t> </w:t>
      </w:r>
      <w:r>
        <w:rPr>
          <w:color w:val="312D2F"/>
          <w:w w:val="105"/>
        </w:rPr>
        <w:t>bedload</w:t>
      </w:r>
      <w:r>
        <w:rPr>
          <w:color w:val="312D2F"/>
          <w:spacing w:val="6"/>
          <w:w w:val="105"/>
        </w:rPr>
        <w:t> </w:t>
      </w:r>
      <w:r>
        <w:rPr>
          <w:color w:val="312D2F"/>
          <w:w w:val="105"/>
        </w:rPr>
        <w:t>transport</w:t>
      </w:r>
      <w:r>
        <w:rPr>
          <w:color w:val="312D2F"/>
          <w:spacing w:val="39"/>
          <w:w w:val="105"/>
        </w:rPr>
        <w:t> </w:t>
      </w:r>
      <w:r>
        <w:rPr>
          <w:color w:val="312D2F"/>
          <w:w w:val="105"/>
        </w:rPr>
        <w:t>in</w:t>
      </w:r>
      <w:r>
        <w:rPr>
          <w:color w:val="312D2F"/>
          <w:spacing w:val="35"/>
          <w:w w:val="105"/>
        </w:rPr>
        <w:t> </w:t>
      </w:r>
      <w:r>
        <w:rPr>
          <w:color w:val="312D2F"/>
          <w:w w:val="105"/>
        </w:rPr>
        <w:t>the  deep</w:t>
      </w:r>
      <w:r>
        <w:rPr>
          <w:color w:val="312D2F"/>
          <w:spacing w:val="29"/>
          <w:w w:val="105"/>
        </w:rPr>
        <w:t> </w:t>
      </w:r>
      <w:r>
        <w:rPr>
          <w:color w:val="312D2F"/>
          <w:w w:val="105"/>
        </w:rPr>
        <w:t>area</w:t>
      </w:r>
      <w:r>
        <w:rPr>
          <w:color w:val="312D2F"/>
          <w:spacing w:val="40"/>
          <w:w w:val="105"/>
        </w:rPr>
        <w:t> </w:t>
      </w:r>
      <w:r>
        <w:rPr>
          <w:color w:val="312D2F"/>
          <w:w w:val="105"/>
        </w:rPr>
        <w:t>is</w:t>
      </w:r>
      <w:r>
        <w:rPr>
          <w:color w:val="312D2F"/>
          <w:spacing w:val="25"/>
          <w:w w:val="105"/>
        </w:rPr>
        <w:t> </w:t>
      </w:r>
      <w:r>
        <w:rPr>
          <w:color w:val="312D2F"/>
          <w:w w:val="105"/>
        </w:rPr>
        <w:t>certainly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56" w:lineRule="auto"/>
        <w:ind w:left="292" w:right="109" w:firstLine="12"/>
        <w:jc w:val="both"/>
      </w:pPr>
      <w:r>
        <w:rPr>
          <w:color w:val="312D2F"/>
          <w:w w:val="105"/>
        </w:rPr>
        <w:t>nourished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by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tributary.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helical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flow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sorting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effect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of</w:t>
      </w:r>
      <w:r>
        <w:rPr>
          <w:color w:val="312D2F"/>
          <w:spacing w:val="1"/>
          <w:w w:val="105"/>
        </w:rPr>
        <w:t> </w:t>
      </w:r>
      <w:r>
        <w:rPr>
          <w:color w:val="312D2F"/>
          <w:spacing w:val="-1"/>
          <w:w w:val="105"/>
        </w:rPr>
        <w:t>superimposing</w:t>
      </w:r>
      <w:r>
        <w:rPr>
          <w:color w:val="312D2F"/>
          <w:spacing w:val="-2"/>
          <w:w w:val="105"/>
        </w:rPr>
        <w:t> </w:t>
      </w:r>
      <w:r>
        <w:rPr>
          <w:color w:val="312D2F"/>
          <w:spacing w:val="-1"/>
          <w:w w:val="105"/>
        </w:rPr>
        <w:t>bend</w:t>
      </w:r>
      <w:r>
        <w:rPr>
          <w:color w:val="312D2F"/>
          <w:spacing w:val="-10"/>
          <w:w w:val="105"/>
        </w:rPr>
        <w:t> </w:t>
      </w:r>
      <w:r>
        <w:rPr>
          <w:color w:val="312D2F"/>
          <w:spacing w:val="-1"/>
          <w:w w:val="105"/>
        </w:rPr>
        <w:t>and</w:t>
      </w:r>
      <w:r>
        <w:rPr>
          <w:color w:val="312D2F"/>
          <w:spacing w:val="-7"/>
          <w:w w:val="105"/>
        </w:rPr>
        <w:t> </w:t>
      </w:r>
      <w:r>
        <w:rPr>
          <w:color w:val="312D2F"/>
          <w:spacing w:val="-1"/>
          <w:w w:val="105"/>
        </w:rPr>
        <w:t>confluence</w:t>
      </w:r>
      <w:r>
        <w:rPr>
          <w:color w:val="312D2F"/>
          <w:spacing w:val="-10"/>
          <w:w w:val="105"/>
        </w:rPr>
        <w:t> </w:t>
      </w:r>
      <w:r>
        <w:rPr>
          <w:color w:val="312D2F"/>
          <w:w w:val="105"/>
        </w:rPr>
        <w:t>flow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pattems</w:t>
      </w:r>
      <w:r>
        <w:rPr>
          <w:color w:val="312D2F"/>
          <w:spacing w:val="-14"/>
          <w:w w:val="105"/>
        </w:rPr>
        <w:t> </w:t>
      </w:r>
      <w:r>
        <w:rPr>
          <w:color w:val="312D2F"/>
          <w:w w:val="105"/>
        </w:rPr>
        <w:t>explains</w:t>
      </w:r>
      <w:r>
        <w:rPr>
          <w:color w:val="312D2F"/>
          <w:spacing w:val="-8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-8"/>
          <w:w w:val="105"/>
        </w:rPr>
        <w:t> </w:t>
      </w:r>
      <w:r>
        <w:rPr>
          <w:color w:val="312D2F"/>
          <w:w w:val="105"/>
        </w:rPr>
        <w:t>nourish­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ment of the deep area in coarse sizes and the shallow area in fine sizes,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including</w:t>
      </w:r>
      <w:r>
        <w:rPr>
          <w:color w:val="312D2F"/>
          <w:spacing w:val="3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-1"/>
          <w:w w:val="105"/>
        </w:rPr>
        <w:t> </w:t>
      </w:r>
      <w:r>
        <w:rPr>
          <w:color w:val="312D2F"/>
          <w:w w:val="105"/>
        </w:rPr>
        <w:t>separation</w:t>
      </w:r>
      <w:r>
        <w:rPr>
          <w:color w:val="312D2F"/>
          <w:spacing w:val="12"/>
          <w:w w:val="105"/>
        </w:rPr>
        <w:t> </w:t>
      </w:r>
      <w:r>
        <w:rPr>
          <w:color w:val="312D2F"/>
          <w:w w:val="105"/>
        </w:rPr>
        <w:t>bar.</w:t>
      </w:r>
    </w:p>
    <w:p>
      <w:pPr>
        <w:pStyle w:val="BodyText"/>
        <w:spacing w:line="256" w:lineRule="auto" w:before="5"/>
        <w:ind w:left="292" w:right="112" w:firstLine="242"/>
        <w:jc w:val="both"/>
      </w:pPr>
      <w:r>
        <w:rPr>
          <w:color w:val="312D2F"/>
        </w:rPr>
        <w:t>At the confluence, the main river is a source of bedload material but</w:t>
      </w:r>
      <w:r>
        <w:rPr>
          <w:color w:val="312D2F"/>
          <w:spacing w:val="1"/>
        </w:rPr>
        <w:t> </w:t>
      </w:r>
      <w:r>
        <w:rPr>
          <w:color w:val="312D2F"/>
        </w:rPr>
        <w:t>seldom active, crossing the</w:t>
      </w:r>
      <w:r>
        <w:rPr>
          <w:color w:val="312D2F"/>
          <w:spacing w:val="42"/>
        </w:rPr>
        <w:t> </w:t>
      </w:r>
      <w:r>
        <w:rPr>
          <w:color w:val="312D2F"/>
        </w:rPr>
        <w:t>deeper area. lts great</w:t>
      </w:r>
      <w:r>
        <w:rPr>
          <w:color w:val="312D2F"/>
          <w:spacing w:val="43"/>
        </w:rPr>
        <w:t> </w:t>
      </w:r>
      <w:r>
        <w:rPr>
          <w:color w:val="312D2F"/>
        </w:rPr>
        <w:t>nonlinearity</w:t>
      </w:r>
      <w:r>
        <w:rPr>
          <w:color w:val="312D2F"/>
          <w:spacing w:val="42"/>
        </w:rPr>
        <w:t> </w:t>
      </w:r>
      <w:r>
        <w:rPr>
          <w:color w:val="312D2F"/>
        </w:rPr>
        <w:t>is similar</w:t>
      </w:r>
      <w:r>
        <w:rPr>
          <w:color w:val="312D2F"/>
          <w:spacing w:val="1"/>
        </w:rPr>
        <w:t> </w:t>
      </w:r>
      <w:r>
        <w:rPr>
          <w:color w:val="312D2F"/>
        </w:rPr>
        <w:t>to the behaviour of a mobile armour. So, bedload transport is predomi­</w:t>
      </w:r>
      <w:r>
        <w:rPr>
          <w:color w:val="312D2F"/>
          <w:spacing w:val="1"/>
        </w:rPr>
        <w:t> </w:t>
      </w:r>
      <w:r>
        <w:rPr>
          <w:color w:val="312D2F"/>
        </w:rPr>
        <w:t>nantly below-capacity in the main river. Tributary</w:t>
      </w:r>
      <w:r>
        <w:rPr>
          <w:color w:val="312D2F"/>
          <w:spacing w:val="42"/>
        </w:rPr>
        <w:t> </w:t>
      </w:r>
      <w:r>
        <w:rPr>
          <w:color w:val="312D2F"/>
        </w:rPr>
        <w:t>bedload</w:t>
      </w:r>
      <w:r>
        <w:rPr>
          <w:color w:val="312D2F"/>
          <w:spacing w:val="43"/>
        </w:rPr>
        <w:t> </w:t>
      </w:r>
      <w:r>
        <w:rPr>
          <w:color w:val="312D2F"/>
        </w:rPr>
        <w:t>transport is,</w:t>
      </w:r>
      <w:r>
        <w:rPr>
          <w:color w:val="312D2F"/>
          <w:spacing w:val="1"/>
        </w:rPr>
        <w:t> </w:t>
      </w:r>
      <w:r>
        <w:rPr>
          <w:color w:val="312D2F"/>
          <w:spacing w:val="-1"/>
          <w:w w:val="105"/>
        </w:rPr>
        <w:t>in tum, at-capacity and it is the major source ofbed material. </w:t>
      </w:r>
      <w:r>
        <w:rPr>
          <w:color w:val="312D2F"/>
          <w:w w:val="105"/>
        </w:rPr>
        <w:t>The pres­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ent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morphology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at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confluence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is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presumably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shaped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by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this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mechanism.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65" w:val="left" w:leader="none"/>
        </w:tabs>
        <w:spacing w:line="240" w:lineRule="auto" w:before="1" w:after="0"/>
        <w:ind w:left="464" w:right="0" w:hanging="171"/>
        <w:jc w:val="left"/>
        <w:rPr>
          <w:color w:val="312D2F"/>
        </w:rPr>
      </w:pPr>
      <w:r>
        <w:rPr>
          <w:color w:val="312D2F"/>
        </w:rPr>
        <w:t>Perspectives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54" w:lineRule="auto" w:before="1"/>
        <w:ind w:left="294" w:right="109" w:firstLine="236"/>
        <w:jc w:val="both"/>
      </w:pPr>
      <w:r>
        <w:rPr>
          <w:color w:val="312D2F"/>
        </w:rPr>
        <w:t>This</w:t>
      </w:r>
      <w:r>
        <w:rPr>
          <w:color w:val="312D2F"/>
          <w:spacing w:val="1"/>
        </w:rPr>
        <w:t> </w:t>
      </w:r>
      <w:r>
        <w:rPr>
          <w:color w:val="312D2F"/>
        </w:rPr>
        <w:t>paper</w:t>
      </w:r>
      <w:r>
        <w:rPr>
          <w:color w:val="312D2F"/>
          <w:spacing w:val="1"/>
        </w:rPr>
        <w:t> </w:t>
      </w:r>
      <w:r>
        <w:rPr>
          <w:color w:val="312D2F"/>
        </w:rPr>
        <w:t>is devoted</w:t>
      </w:r>
      <w:r>
        <w:rPr>
          <w:color w:val="312D2F"/>
          <w:spacing w:val="42"/>
        </w:rPr>
        <w:t> </w:t>
      </w:r>
      <w:r>
        <w:rPr>
          <w:color w:val="312D2F"/>
        </w:rPr>
        <w:t>to an overall description</w:t>
      </w:r>
      <w:r>
        <w:rPr>
          <w:color w:val="312D2F"/>
          <w:spacing w:val="43"/>
        </w:rPr>
        <w:t> </w:t>
      </w:r>
      <w:r>
        <w:rPr>
          <w:color w:val="312D2F"/>
        </w:rPr>
        <w:t>of bedload</w:t>
      </w:r>
      <w:r>
        <w:rPr>
          <w:color w:val="312D2F"/>
          <w:spacing w:val="42"/>
        </w:rPr>
        <w:t> </w:t>
      </w:r>
      <w:r>
        <w:rPr>
          <w:color w:val="312D2F"/>
        </w:rPr>
        <w:t>transport</w:t>
      </w:r>
      <w:r>
        <w:rPr>
          <w:color w:val="312D2F"/>
          <w:spacing w:val="-40"/>
        </w:rPr>
        <w:t> </w:t>
      </w:r>
      <w:r>
        <w:rPr>
          <w:color w:val="312D2F"/>
          <w:w w:val="105"/>
        </w:rPr>
        <w:t>in the confluen ce</w:t>
      </w:r>
      <w:r>
        <w:rPr>
          <w:color w:val="524F50"/>
          <w:w w:val="105"/>
        </w:rPr>
        <w:t>. </w:t>
      </w:r>
      <w:r>
        <w:rPr>
          <w:color w:val="312D2F"/>
          <w:w w:val="105"/>
        </w:rPr>
        <w:t>This approach has required the time-averaging of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the</w:t>
      </w:r>
      <w:r>
        <w:rPr>
          <w:color w:val="312D2F"/>
          <w:spacing w:val="42"/>
        </w:rPr>
        <w:t> </w:t>
      </w:r>
      <w:r>
        <w:rPr>
          <w:color w:val="312D2F"/>
        </w:rPr>
        <w:t>main variables, </w:t>
      </w:r>
      <w:r>
        <w:rPr>
          <w:i/>
          <w:color w:val="312D2F"/>
          <w:sz w:val="19"/>
        </w:rPr>
        <w:t>i.e</w:t>
      </w:r>
      <w:r>
        <w:rPr>
          <w:i/>
          <w:color w:val="524F50"/>
          <w:sz w:val="19"/>
        </w:rPr>
        <w:t>.</w:t>
      </w:r>
      <w:r>
        <w:rPr>
          <w:i/>
          <w:color w:val="312D2F"/>
          <w:sz w:val="19"/>
        </w:rPr>
        <w:t>, </w:t>
      </w:r>
      <w:r>
        <w:rPr>
          <w:color w:val="312D2F"/>
        </w:rPr>
        <w:t>the</w:t>
      </w:r>
      <w:r>
        <w:rPr>
          <w:color w:val="312D2F"/>
          <w:spacing w:val="43"/>
        </w:rPr>
        <w:t> </w:t>
      </w:r>
      <w:r>
        <w:rPr>
          <w:color w:val="312D2F"/>
        </w:rPr>
        <w:t>bedload rates across the transect ( </w:t>
      </w:r>
      <w:r>
        <w:rPr>
          <w:color w:val="42449C"/>
        </w:rPr>
        <w:t>Fig.</w:t>
      </w:r>
      <w:r>
        <w:rPr>
          <w:color w:val="42449C"/>
          <w:spacing w:val="42"/>
        </w:rPr>
        <w:t> </w:t>
      </w:r>
      <w:r>
        <w:rPr>
          <w:color w:val="42449C"/>
        </w:rPr>
        <w:t>7</w:t>
      </w:r>
      <w:r>
        <w:rPr>
          <w:color w:val="312D2F"/>
        </w:rPr>
        <w:t>)</w:t>
      </w:r>
      <w:r>
        <w:rPr>
          <w:color w:val="312D2F"/>
          <w:spacing w:val="1"/>
        </w:rPr>
        <w:t> </w:t>
      </w:r>
      <w:r>
        <w:rPr>
          <w:color w:val="312D2F"/>
        </w:rPr>
        <w:t>and the grain-size distributions of bedload</w:t>
      </w:r>
      <w:r>
        <w:rPr>
          <w:color w:val="312D2F"/>
          <w:spacing w:val="1"/>
        </w:rPr>
        <w:t> </w:t>
      </w:r>
      <w:r>
        <w:rPr>
          <w:color w:val="312D2F"/>
        </w:rPr>
        <w:t>( </w:t>
      </w:r>
      <w:r>
        <w:rPr>
          <w:color w:val="42449C"/>
        </w:rPr>
        <w:t>Fig.</w:t>
      </w:r>
      <w:r>
        <w:rPr>
          <w:color w:val="42449C"/>
          <w:spacing w:val="42"/>
        </w:rPr>
        <w:t> </w:t>
      </w:r>
      <w:r>
        <w:rPr>
          <w:color w:val="42449C"/>
        </w:rPr>
        <w:t>8</w:t>
      </w:r>
      <w:r>
        <w:rPr>
          <w:color w:val="42449C"/>
          <w:spacing w:val="43"/>
        </w:rPr>
        <w:t> </w:t>
      </w:r>
      <w:r>
        <w:rPr>
          <w:color w:val="312D2F"/>
        </w:rPr>
        <w:t>and </w:t>
      </w:r>
      <w:r>
        <w:rPr>
          <w:color w:val="42449C"/>
        </w:rPr>
        <w:t>Table 2</w:t>
      </w:r>
      <w:r>
        <w:rPr>
          <w:color w:val="312D2F"/>
        </w:rPr>
        <w:t>). The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flow and shear stress are also averaged,  in time and space. Only for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the assessment of predictors</w:t>
      </w:r>
      <w:r>
        <w:rPr>
          <w:color w:val="312D2F"/>
          <w:spacing w:val="42"/>
        </w:rPr>
        <w:t> </w:t>
      </w:r>
      <w:r>
        <w:rPr>
          <w:color w:val="312D2F"/>
        </w:rPr>
        <w:t>the data are not time-averaged. Therefore,</w:t>
      </w:r>
      <w:r>
        <w:rPr>
          <w:color w:val="312D2F"/>
          <w:spacing w:val="1"/>
        </w:rPr>
        <w:t> </w:t>
      </w:r>
      <w:r>
        <w:rPr>
          <w:color w:val="312D2F"/>
          <w:spacing w:val="-1"/>
          <w:w w:val="105"/>
        </w:rPr>
        <w:t>the results </w:t>
      </w:r>
      <w:r>
        <w:rPr>
          <w:color w:val="312D2F"/>
          <w:w w:val="105"/>
        </w:rPr>
        <w:t>are meaningful as average trends of the bedload dynamics.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Next step is the separare analysis of the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main events. The bedload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amounts</w:t>
      </w:r>
      <w:r>
        <w:rPr>
          <w:color w:val="312D2F"/>
          <w:spacing w:val="-8"/>
          <w:w w:val="105"/>
        </w:rPr>
        <w:t> </w:t>
      </w:r>
      <w:r>
        <w:rPr>
          <w:color w:val="312D2F"/>
          <w:w w:val="105"/>
        </w:rPr>
        <w:t>across</w:t>
      </w:r>
      <w:r>
        <w:rPr>
          <w:color w:val="312D2F"/>
          <w:spacing w:val="-7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-9"/>
          <w:w w:val="105"/>
        </w:rPr>
        <w:t> </w:t>
      </w:r>
      <w:r>
        <w:rPr>
          <w:color w:val="312D2F"/>
          <w:w w:val="105"/>
        </w:rPr>
        <w:t>transect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(shallow</w:t>
      </w:r>
      <w:r>
        <w:rPr>
          <w:color w:val="312D2F"/>
          <w:spacing w:val="-12"/>
          <w:w w:val="105"/>
        </w:rPr>
        <w:t> </w:t>
      </w:r>
      <w:r>
        <w:rPr>
          <w:color w:val="312D2F"/>
          <w:w w:val="105"/>
        </w:rPr>
        <w:t>and</w:t>
      </w:r>
      <w:r>
        <w:rPr>
          <w:color w:val="312D2F"/>
          <w:spacing w:val="-7"/>
          <w:w w:val="105"/>
        </w:rPr>
        <w:t> </w:t>
      </w:r>
      <w:r>
        <w:rPr>
          <w:color w:val="312D2F"/>
          <w:w w:val="105"/>
        </w:rPr>
        <w:t>deep</w:t>
      </w:r>
      <w:r>
        <w:rPr>
          <w:color w:val="312D2F"/>
          <w:spacing w:val="-13"/>
          <w:w w:val="105"/>
        </w:rPr>
        <w:t> </w:t>
      </w:r>
      <w:r>
        <w:rPr>
          <w:color w:val="312D2F"/>
          <w:w w:val="105"/>
        </w:rPr>
        <w:t>areas)</w:t>
      </w:r>
      <w:r>
        <w:rPr>
          <w:color w:val="312D2F"/>
          <w:spacing w:val="-2"/>
          <w:w w:val="105"/>
        </w:rPr>
        <w:t> </w:t>
      </w:r>
      <w:r>
        <w:rPr>
          <w:color w:val="312D2F"/>
          <w:w w:val="105"/>
        </w:rPr>
        <w:t>and</w:t>
      </w:r>
      <w:r>
        <w:rPr>
          <w:color w:val="312D2F"/>
          <w:spacing w:val="-3"/>
          <w:w w:val="105"/>
        </w:rPr>
        <w:t> </w:t>
      </w:r>
      <w:r>
        <w:rPr>
          <w:color w:val="312D2F"/>
          <w:w w:val="105"/>
        </w:rPr>
        <w:t>their</w:t>
      </w:r>
      <w:r>
        <w:rPr>
          <w:color w:val="312D2F"/>
          <w:spacing w:val="-13"/>
          <w:w w:val="105"/>
        </w:rPr>
        <w:t> </w:t>
      </w:r>
      <w:r>
        <w:rPr>
          <w:color w:val="312D2F"/>
          <w:w w:val="105"/>
        </w:rPr>
        <w:t>size</w:t>
      </w:r>
      <w:r>
        <w:rPr>
          <w:color w:val="312D2F"/>
          <w:spacing w:val="-11"/>
          <w:w w:val="105"/>
        </w:rPr>
        <w:t> </w:t>
      </w:r>
      <w:r>
        <w:rPr>
          <w:color w:val="312D2F"/>
          <w:w w:val="105"/>
        </w:rPr>
        <w:t>dis­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tributions will be compared for different events at the confluence driven</w:t>
      </w:r>
      <w:r>
        <w:rPr>
          <w:color w:val="312D2F"/>
          <w:spacing w:val="1"/>
        </w:rPr>
        <w:t> </w:t>
      </w:r>
      <w:r>
        <w:rPr>
          <w:color w:val="312D2F"/>
        </w:rPr>
        <w:t>by a high flow in the main river, in the tributary, or both. A numerical</w:t>
      </w:r>
      <w:r>
        <w:rPr>
          <w:color w:val="312D2F"/>
          <w:spacing w:val="1"/>
        </w:rPr>
        <w:t> </w:t>
      </w:r>
      <w:r>
        <w:rPr>
          <w:color w:val="312D2F"/>
          <w:w w:val="105"/>
        </w:rPr>
        <w:t>model of the confluence will provide the velocity field and improve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the</w:t>
      </w:r>
      <w:r>
        <w:rPr>
          <w:color w:val="312D2F"/>
          <w:spacing w:val="5"/>
          <w:w w:val="105"/>
        </w:rPr>
        <w:t> </w:t>
      </w:r>
      <w:r>
        <w:rPr>
          <w:color w:val="312D2F"/>
          <w:w w:val="105"/>
        </w:rPr>
        <w:t>local</w:t>
      </w:r>
      <w:r>
        <w:rPr>
          <w:color w:val="312D2F"/>
          <w:spacing w:val="10"/>
          <w:w w:val="105"/>
        </w:rPr>
        <w:t> </w:t>
      </w:r>
      <w:r>
        <w:rPr>
          <w:color w:val="312D2F"/>
          <w:w w:val="105"/>
        </w:rPr>
        <w:t>bed</w:t>
      </w:r>
      <w:r>
        <w:rPr>
          <w:color w:val="312D2F"/>
          <w:spacing w:val="9"/>
          <w:w w:val="105"/>
        </w:rPr>
        <w:t> </w:t>
      </w:r>
      <w:r>
        <w:rPr>
          <w:color w:val="312D2F"/>
          <w:w w:val="105"/>
        </w:rPr>
        <w:t>shear</w:t>
      </w:r>
      <w:r>
        <w:rPr>
          <w:color w:val="312D2F"/>
          <w:spacing w:val="-2"/>
          <w:w w:val="105"/>
        </w:rPr>
        <w:t> </w:t>
      </w:r>
      <w:r>
        <w:rPr>
          <w:color w:val="312D2F"/>
          <w:w w:val="105"/>
        </w:rPr>
        <w:t>stress</w:t>
      </w:r>
      <w:r>
        <w:rPr>
          <w:color w:val="312D2F"/>
          <w:spacing w:val="-3"/>
          <w:w w:val="105"/>
        </w:rPr>
        <w:t> </w:t>
      </w:r>
      <w:r>
        <w:rPr>
          <w:color w:val="312D2F"/>
          <w:w w:val="105"/>
        </w:rPr>
        <w:t>estimates.</w:t>
      </w:r>
    </w:p>
    <w:p>
      <w:pPr>
        <w:pStyle w:val="BodyText"/>
        <w:spacing w:before="2"/>
        <w:rPr>
          <w:sz w:val="20"/>
        </w:rPr>
      </w:pPr>
    </w:p>
    <w:p>
      <w:pPr>
        <w:pStyle w:val="Heading4"/>
        <w:ind w:left="294" w:firstLine="0"/>
      </w:pPr>
      <w:r>
        <w:rPr>
          <w:color w:val="312D2F"/>
          <w:w w:val="105"/>
        </w:rPr>
        <w:t>Acknowledgements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56" w:lineRule="auto"/>
        <w:ind w:left="298" w:right="106" w:firstLine="234"/>
        <w:jc w:val="both"/>
      </w:pPr>
      <w:r>
        <w:rPr>
          <w:color w:val="312D2F"/>
          <w:w w:val="105"/>
        </w:rPr>
        <w:t>We thank ERH Consult, Lluis Viver, Carlos Hermosilla, and Luis</w:t>
      </w:r>
      <w:r>
        <w:rPr>
          <w:color w:val="312D2F"/>
          <w:spacing w:val="1"/>
          <w:w w:val="105"/>
        </w:rPr>
        <w:t> </w:t>
      </w:r>
      <w:r>
        <w:rPr>
          <w:color w:val="312D2F"/>
        </w:rPr>
        <w:t>Espinoza and his team in Ch ile</w:t>
      </w:r>
      <w:r>
        <w:rPr>
          <w:color w:val="524F50"/>
        </w:rPr>
        <w:t>. </w:t>
      </w:r>
      <w:r>
        <w:rPr>
          <w:color w:val="312D2F"/>
        </w:rPr>
        <w:t>We thank the referees and Richard </w:t>
      </w:r>
      <w:r>
        <w:rPr>
          <w:rFonts w:ascii="Arial" w:hAnsi="Arial"/>
          <w:color w:val="312D2F"/>
          <w:sz w:val="16"/>
        </w:rPr>
        <w:t>A.</w:t>
      </w:r>
      <w:r>
        <w:rPr>
          <w:rFonts w:ascii="Arial" w:hAnsi="Arial"/>
          <w:color w:val="312D2F"/>
          <w:spacing w:val="1"/>
          <w:sz w:val="16"/>
        </w:rPr>
        <w:t> </w:t>
      </w:r>
      <w:r>
        <w:rPr>
          <w:color w:val="312D2F"/>
          <w:spacing w:val="-1"/>
          <w:w w:val="105"/>
        </w:rPr>
        <w:t>Marston, Editor </w:t>
      </w:r>
      <w:r>
        <w:rPr>
          <w:color w:val="312D2F"/>
          <w:w w:val="105"/>
        </w:rPr>
        <w:t>of Geomorphology, for their thoughtful and construc­</w:t>
      </w:r>
      <w:r>
        <w:rPr>
          <w:color w:val="312D2F"/>
          <w:spacing w:val="1"/>
          <w:w w:val="105"/>
        </w:rPr>
        <w:t> </w:t>
      </w:r>
      <w:r>
        <w:rPr>
          <w:color w:val="312D2F"/>
          <w:w w:val="105"/>
        </w:rPr>
        <w:t>tive</w:t>
      </w:r>
      <w:r>
        <w:rPr>
          <w:color w:val="312D2F"/>
          <w:spacing w:val="2"/>
          <w:w w:val="105"/>
        </w:rPr>
        <w:t> </w:t>
      </w:r>
      <w:r>
        <w:rPr>
          <w:color w:val="312D2F"/>
          <w:w w:val="105"/>
        </w:rPr>
        <w:t>reviews of</w:t>
      </w:r>
      <w:r>
        <w:rPr>
          <w:color w:val="312D2F"/>
          <w:spacing w:val="6"/>
          <w:w w:val="105"/>
        </w:rPr>
        <w:t> </w:t>
      </w:r>
      <w:r>
        <w:rPr>
          <w:color w:val="312D2F"/>
          <w:w w:val="105"/>
        </w:rPr>
        <w:t>this</w:t>
      </w:r>
      <w:r>
        <w:rPr>
          <w:color w:val="312D2F"/>
          <w:spacing w:val="-1"/>
          <w:w w:val="105"/>
        </w:rPr>
        <w:t> </w:t>
      </w:r>
      <w:r>
        <w:rPr>
          <w:color w:val="312D2F"/>
          <w:w w:val="105"/>
        </w:rPr>
        <w:t>manuscript.</w:t>
      </w:r>
    </w:p>
    <w:p>
      <w:pPr>
        <w:pStyle w:val="BodyText"/>
        <w:spacing w:before="5"/>
        <w:rPr>
          <w:sz w:val="20"/>
        </w:rPr>
      </w:pPr>
    </w:p>
    <w:p>
      <w:pPr>
        <w:pStyle w:val="Heading4"/>
        <w:ind w:firstLine="0"/>
      </w:pPr>
      <w:r>
        <w:rPr>
          <w:color w:val="312D2F"/>
        </w:rPr>
        <w:t>References</w:t>
      </w:r>
    </w:p>
    <w:p>
      <w:pPr>
        <w:spacing w:before="145"/>
        <w:ind w:left="294" w:right="0" w:firstLine="0"/>
        <w:jc w:val="both"/>
        <w:rPr>
          <w:sz w:val="14"/>
        </w:rPr>
      </w:pPr>
      <w:r>
        <w:rPr>
          <w:color w:val="312D2F"/>
          <w:w w:val="95"/>
          <w:sz w:val="14"/>
        </w:rPr>
        <w:t>Ashmore,</w:t>
      </w:r>
      <w:r>
        <w:rPr>
          <w:color w:val="312D2F"/>
          <w:spacing w:val="19"/>
          <w:w w:val="95"/>
          <w:sz w:val="14"/>
        </w:rPr>
        <w:t> </w:t>
      </w:r>
      <w:r>
        <w:rPr>
          <w:color w:val="312D2F"/>
          <w:w w:val="95"/>
          <w:sz w:val="14"/>
        </w:rPr>
        <w:t>P.,</w:t>
      </w:r>
      <w:r>
        <w:rPr>
          <w:color w:val="312D2F"/>
          <w:spacing w:val="14"/>
          <w:w w:val="95"/>
          <w:sz w:val="14"/>
        </w:rPr>
        <w:t> </w:t>
      </w:r>
      <w:r>
        <w:rPr>
          <w:color w:val="312D2F"/>
          <w:w w:val="95"/>
          <w:sz w:val="14"/>
        </w:rPr>
        <w:t>Parker,</w:t>
      </w:r>
      <w:r>
        <w:rPr>
          <w:color w:val="312D2F"/>
          <w:spacing w:val="12"/>
          <w:w w:val="95"/>
          <w:sz w:val="14"/>
        </w:rPr>
        <w:t> </w:t>
      </w:r>
      <w:r>
        <w:rPr>
          <w:color w:val="312D2F"/>
          <w:w w:val="95"/>
          <w:sz w:val="14"/>
        </w:rPr>
        <w:t>G.,</w:t>
      </w:r>
      <w:r>
        <w:rPr>
          <w:color w:val="312D2F"/>
          <w:spacing w:val="-2"/>
          <w:w w:val="95"/>
          <w:sz w:val="14"/>
        </w:rPr>
        <w:t> </w:t>
      </w:r>
      <w:r>
        <w:rPr>
          <w:color w:val="312D2F"/>
          <w:w w:val="95"/>
          <w:sz w:val="14"/>
        </w:rPr>
        <w:t>1983.</w:t>
      </w:r>
      <w:r>
        <w:rPr>
          <w:color w:val="312D2F"/>
          <w:spacing w:val="7"/>
          <w:w w:val="95"/>
          <w:sz w:val="14"/>
        </w:rPr>
        <w:t> </w:t>
      </w:r>
      <w:r>
        <w:rPr>
          <w:color w:val="312D2F"/>
          <w:w w:val="95"/>
          <w:sz w:val="14"/>
        </w:rPr>
        <w:t>Conlluence</w:t>
      </w:r>
      <w:r>
        <w:rPr>
          <w:color w:val="312D2F"/>
          <w:spacing w:val="18"/>
          <w:w w:val="95"/>
          <w:sz w:val="14"/>
        </w:rPr>
        <w:t> </w:t>
      </w:r>
      <w:r>
        <w:rPr>
          <w:color w:val="312D2F"/>
          <w:w w:val="95"/>
          <w:sz w:val="14"/>
        </w:rPr>
        <w:t>scour</w:t>
      </w:r>
      <w:r>
        <w:rPr>
          <w:color w:val="312D2F"/>
          <w:spacing w:val="20"/>
          <w:w w:val="95"/>
          <w:sz w:val="14"/>
        </w:rPr>
        <w:t> </w:t>
      </w:r>
      <w:r>
        <w:rPr>
          <w:color w:val="312D2F"/>
          <w:w w:val="95"/>
          <w:sz w:val="14"/>
        </w:rPr>
        <w:t>incoarse</w:t>
      </w:r>
      <w:r>
        <w:rPr>
          <w:color w:val="312D2F"/>
          <w:spacing w:val="22"/>
          <w:w w:val="95"/>
          <w:sz w:val="14"/>
        </w:rPr>
        <w:t> </w:t>
      </w:r>
      <w:r>
        <w:rPr>
          <w:color w:val="312D2F"/>
          <w:w w:val="95"/>
          <w:sz w:val="14"/>
        </w:rPr>
        <w:t>braided</w:t>
      </w:r>
      <w:r>
        <w:rPr>
          <w:color w:val="312D2F"/>
          <w:spacing w:val="21"/>
          <w:w w:val="95"/>
          <w:sz w:val="14"/>
        </w:rPr>
        <w:t> </w:t>
      </w:r>
      <w:r>
        <w:rPr>
          <w:color w:val="312D2F"/>
          <w:w w:val="95"/>
          <w:sz w:val="14"/>
        </w:rPr>
        <w:t>streams.</w:t>
      </w:r>
      <w:r>
        <w:rPr>
          <w:color w:val="312D2F"/>
          <w:spacing w:val="6"/>
          <w:w w:val="95"/>
          <w:sz w:val="14"/>
        </w:rPr>
        <w:t> </w:t>
      </w:r>
      <w:r>
        <w:rPr>
          <w:color w:val="312D2F"/>
          <w:w w:val="95"/>
          <w:sz w:val="14"/>
        </w:rPr>
        <w:t>Water</w:t>
      </w:r>
      <w:r>
        <w:rPr>
          <w:color w:val="312D2F"/>
          <w:spacing w:val="15"/>
          <w:w w:val="95"/>
          <w:sz w:val="14"/>
        </w:rPr>
        <w:t> </w:t>
      </w:r>
      <w:r>
        <w:rPr>
          <w:color w:val="312D2F"/>
          <w:w w:val="95"/>
          <w:sz w:val="14"/>
        </w:rPr>
        <w:t>Resour.</w:t>
      </w:r>
    </w:p>
    <w:p>
      <w:pPr>
        <w:spacing w:line="160" w:lineRule="exact" w:before="3"/>
        <w:ind w:left="543" w:right="0" w:firstLine="0"/>
        <w:jc w:val="both"/>
        <w:rPr>
          <w:sz w:val="14"/>
        </w:rPr>
      </w:pPr>
      <w:r>
        <w:rPr>
          <w:color w:val="312D2F"/>
          <w:spacing w:val="-1"/>
          <w:sz w:val="14"/>
        </w:rPr>
        <w:t>Res</w:t>
      </w:r>
      <w:r>
        <w:rPr>
          <w:color w:val="625E60"/>
          <w:spacing w:val="-1"/>
          <w:sz w:val="14"/>
        </w:rPr>
        <w:t>.</w:t>
      </w:r>
      <w:r>
        <w:rPr>
          <w:color w:val="625E60"/>
          <w:spacing w:val="-6"/>
          <w:sz w:val="14"/>
        </w:rPr>
        <w:t> </w:t>
      </w:r>
      <w:r>
        <w:rPr>
          <w:color w:val="312D2F"/>
          <w:spacing w:val="-1"/>
          <w:sz w:val="14"/>
        </w:rPr>
        <w:t>19</w:t>
      </w:r>
      <w:r>
        <w:rPr>
          <w:color w:val="312D2F"/>
          <w:spacing w:val="6"/>
          <w:sz w:val="14"/>
        </w:rPr>
        <w:t> </w:t>
      </w:r>
      <w:r>
        <w:rPr>
          <w:color w:val="312D2F"/>
          <w:spacing w:val="-1"/>
          <w:sz w:val="14"/>
        </w:rPr>
        <w:t>(2</w:t>
      </w:r>
      <w:r>
        <w:rPr>
          <w:color w:val="312D2F"/>
          <w:spacing w:val="-2"/>
          <w:sz w:val="14"/>
        </w:rPr>
        <w:t> </w:t>
      </w:r>
      <w:r>
        <w:rPr>
          <w:color w:val="524F50"/>
          <w:spacing w:val="-1"/>
          <w:sz w:val="14"/>
        </w:rPr>
        <w:t>)</w:t>
      </w:r>
      <w:r>
        <w:rPr>
          <w:color w:val="312D2F"/>
          <w:spacing w:val="-1"/>
          <w:sz w:val="14"/>
        </w:rPr>
        <w:t>,</w:t>
      </w:r>
      <w:r>
        <w:rPr>
          <w:color w:val="312D2F"/>
          <w:spacing w:val="1"/>
          <w:sz w:val="14"/>
        </w:rPr>
        <w:t> </w:t>
      </w:r>
      <w:r>
        <w:rPr>
          <w:color w:val="312D2F"/>
          <w:spacing w:val="-1"/>
          <w:sz w:val="14"/>
        </w:rPr>
        <w:t>392-402.</w:t>
      </w:r>
      <w:r>
        <w:rPr>
          <w:color w:val="312D2F"/>
          <w:spacing w:val="13"/>
          <w:sz w:val="14"/>
        </w:rPr>
        <w:t> </w:t>
      </w:r>
      <w:r>
        <w:rPr>
          <w:color w:val="42449C"/>
          <w:spacing w:val="-1"/>
          <w:sz w:val="14"/>
        </w:rPr>
        <w:t>http:</w:t>
      </w:r>
      <w:r>
        <w:rPr>
          <w:color w:val="42449C"/>
          <w:spacing w:val="-8"/>
          <w:sz w:val="14"/>
        </w:rPr>
        <w:t> </w:t>
      </w:r>
      <w:r>
        <w:rPr>
          <w:color w:val="6E70B3"/>
          <w:spacing w:val="-1"/>
          <w:sz w:val="14"/>
        </w:rPr>
        <w:t>//</w:t>
      </w:r>
      <w:r>
        <w:rPr>
          <w:color w:val="42449C"/>
          <w:spacing w:val="-1"/>
          <w:sz w:val="14"/>
        </w:rPr>
        <w:t>dx.doi.org/10.1029/WR019i002p00392</w:t>
      </w:r>
      <w:r>
        <w:rPr>
          <w:color w:val="312D2F"/>
          <w:spacing w:val="-1"/>
          <w:sz w:val="14"/>
        </w:rPr>
        <w:t>.</w:t>
      </w:r>
    </w:p>
    <w:p>
      <w:pPr>
        <w:spacing w:line="237" w:lineRule="auto" w:before="0"/>
        <w:ind w:left="532" w:right="124" w:hanging="235"/>
        <w:jc w:val="both"/>
        <w:rPr>
          <w:sz w:val="14"/>
        </w:rPr>
      </w:pPr>
      <w:r>
        <w:rPr>
          <w:color w:val="312D2F"/>
          <w:w w:val="95"/>
          <w:sz w:val="14"/>
        </w:rPr>
        <w:t>Batalla, R.. Martín-Vide, j.P.. 2001</w:t>
      </w:r>
      <w:r>
        <w:rPr>
          <w:color w:val="625E60"/>
          <w:w w:val="95"/>
          <w:sz w:val="14"/>
        </w:rPr>
        <w:t>. </w:t>
      </w:r>
      <w:r>
        <w:rPr>
          <w:color w:val="312D2F"/>
          <w:w w:val="95"/>
          <w:sz w:val="14"/>
        </w:rPr>
        <w:t>Thresholds of particle entrainment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w w:val="95"/>
          <w:sz w:val="14"/>
        </w:rPr>
        <w:t>in a poorly sorted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sz w:val="14"/>
        </w:rPr>
        <w:t>sandy gravel-bed river. Catena 44 </w:t>
      </w:r>
      <w:r>
        <w:rPr>
          <w:color w:val="524F50"/>
          <w:sz w:val="14"/>
        </w:rPr>
        <w:t>(</w:t>
      </w:r>
      <w:r>
        <w:rPr>
          <w:color w:val="312D2F"/>
          <w:sz w:val="14"/>
        </w:rPr>
        <w:t>21</w:t>
      </w:r>
      <w:r>
        <w:rPr>
          <w:color w:val="524F50"/>
          <w:sz w:val="14"/>
        </w:rPr>
        <w:t>)</w:t>
      </w:r>
      <w:r>
        <w:rPr>
          <w:color w:val="312D2F"/>
          <w:sz w:val="14"/>
        </w:rPr>
        <w:t>, 223-243. </w:t>
      </w:r>
      <w:r>
        <w:rPr>
          <w:color w:val="42449C"/>
          <w:sz w:val="14"/>
        </w:rPr>
        <w:t>http: </w:t>
      </w:r>
      <w:r>
        <w:rPr>
          <w:color w:val="6E70B3"/>
          <w:sz w:val="14"/>
        </w:rPr>
        <w:t>//</w:t>
      </w:r>
      <w:r>
        <w:rPr>
          <w:color w:val="42449C"/>
          <w:sz w:val="14"/>
        </w:rPr>
        <w:t>dx.doi.org/10.1016</w:t>
      </w:r>
      <w:r>
        <w:rPr>
          <w:color w:val="6E70B3"/>
          <w:sz w:val="14"/>
        </w:rPr>
        <w:t>/</w:t>
      </w:r>
      <w:r>
        <w:rPr>
          <w:color w:val="42449C"/>
          <w:sz w:val="14"/>
        </w:rPr>
        <w:t>S0341-</w:t>
      </w:r>
      <w:r>
        <w:rPr>
          <w:color w:val="42449C"/>
          <w:spacing w:val="1"/>
          <w:sz w:val="14"/>
        </w:rPr>
        <w:t> </w:t>
      </w:r>
      <w:r>
        <w:rPr>
          <w:color w:val="42449C"/>
          <w:sz w:val="14"/>
        </w:rPr>
        <w:t>8162(00)00157-0</w:t>
      </w:r>
      <w:r>
        <w:rPr>
          <w:color w:val="312D2F"/>
          <w:sz w:val="14"/>
        </w:rPr>
        <w:t>.</w:t>
      </w:r>
    </w:p>
    <w:p>
      <w:pPr>
        <w:spacing w:line="240" w:lineRule="auto" w:before="1"/>
        <w:ind w:left="536" w:right="112" w:hanging="238"/>
        <w:jc w:val="both"/>
        <w:rPr>
          <w:sz w:val="14"/>
        </w:rPr>
      </w:pPr>
      <w:r>
        <w:rPr>
          <w:color w:val="312D2F"/>
          <w:spacing w:val="-1"/>
          <w:sz w:val="14"/>
        </w:rPr>
        <w:t>Best,j.L.. 1987 </w:t>
      </w:r>
      <w:r>
        <w:rPr>
          <w:color w:val="524F50"/>
          <w:spacing w:val="-1"/>
          <w:sz w:val="14"/>
        </w:rPr>
        <w:t>. </w:t>
      </w:r>
      <w:r>
        <w:rPr>
          <w:color w:val="312D2F"/>
          <w:spacing w:val="-1"/>
          <w:sz w:val="14"/>
        </w:rPr>
        <w:t>Flow dynamics at river channel conlluences </w:t>
      </w:r>
      <w:r>
        <w:rPr>
          <w:color w:val="524F50"/>
          <w:sz w:val="14"/>
        </w:rPr>
        <w:t>: </w:t>
      </w:r>
      <w:r>
        <w:rPr>
          <w:color w:val="312D2F"/>
          <w:sz w:val="14"/>
        </w:rPr>
        <w:t>implications for sediment</w:t>
      </w:r>
      <w:r>
        <w:rPr>
          <w:color w:val="312D2F"/>
          <w:spacing w:val="1"/>
          <w:sz w:val="14"/>
        </w:rPr>
        <w:t> </w:t>
      </w:r>
      <w:r>
        <w:rPr>
          <w:color w:val="312D2F"/>
          <w:spacing w:val="-1"/>
          <w:w w:val="95"/>
          <w:sz w:val="14"/>
        </w:rPr>
        <w:t>transport and bed morphology. In: Eth ridge</w:t>
      </w:r>
      <w:r>
        <w:rPr>
          <w:color w:val="524F50"/>
          <w:spacing w:val="-1"/>
          <w:w w:val="95"/>
          <w:sz w:val="14"/>
        </w:rPr>
        <w:t>, </w:t>
      </w:r>
      <w:r>
        <w:rPr>
          <w:color w:val="312D2F"/>
          <w:spacing w:val="-1"/>
          <w:w w:val="95"/>
          <w:sz w:val="14"/>
        </w:rPr>
        <w:t>F.G</w:t>
      </w:r>
      <w:r>
        <w:rPr>
          <w:color w:val="625E60"/>
          <w:spacing w:val="-1"/>
          <w:w w:val="95"/>
          <w:sz w:val="14"/>
        </w:rPr>
        <w:t>., </w:t>
      </w:r>
      <w:r>
        <w:rPr>
          <w:color w:val="312D2F"/>
          <w:spacing w:val="-1"/>
          <w:w w:val="95"/>
          <w:sz w:val="14"/>
        </w:rPr>
        <w:t>Flores</w:t>
      </w:r>
      <w:r>
        <w:rPr>
          <w:color w:val="524F50"/>
          <w:spacing w:val="-1"/>
          <w:w w:val="95"/>
          <w:sz w:val="14"/>
        </w:rPr>
        <w:t>, </w:t>
      </w:r>
      <w:r>
        <w:rPr>
          <w:color w:val="312D2F"/>
          <w:spacing w:val="-1"/>
          <w:w w:val="95"/>
          <w:sz w:val="14"/>
        </w:rPr>
        <w:t>R.M.</w:t>
      </w:r>
      <w:r>
        <w:rPr>
          <w:color w:val="524F50"/>
          <w:spacing w:val="-1"/>
          <w:w w:val="95"/>
          <w:sz w:val="14"/>
        </w:rPr>
        <w:t>, </w:t>
      </w:r>
      <w:r>
        <w:rPr>
          <w:color w:val="312D2F"/>
          <w:spacing w:val="-1"/>
          <w:w w:val="95"/>
          <w:sz w:val="14"/>
        </w:rPr>
        <w:t>Harvey, M.O. </w:t>
      </w:r>
      <w:r>
        <w:rPr>
          <w:color w:val="524F50"/>
          <w:spacing w:val="-1"/>
          <w:w w:val="95"/>
          <w:sz w:val="14"/>
        </w:rPr>
        <w:t>( </w:t>
      </w:r>
      <w:r>
        <w:rPr>
          <w:color w:val="312D2F"/>
          <w:spacing w:val="-1"/>
          <w:w w:val="95"/>
          <w:sz w:val="14"/>
        </w:rPr>
        <w:t>Eds</w:t>
      </w:r>
      <w:r>
        <w:rPr>
          <w:color w:val="524F50"/>
          <w:spacing w:val="-1"/>
          <w:w w:val="95"/>
          <w:sz w:val="14"/>
        </w:rPr>
        <w:t>.)</w:t>
      </w:r>
      <w:r>
        <w:rPr>
          <w:color w:val="312D2F"/>
          <w:spacing w:val="-1"/>
          <w:w w:val="95"/>
          <w:sz w:val="14"/>
        </w:rPr>
        <w:t>, </w:t>
      </w:r>
      <w:r>
        <w:rPr>
          <w:color w:val="312D2F"/>
          <w:w w:val="95"/>
          <w:sz w:val="14"/>
        </w:rPr>
        <w:t>Re­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w w:val="95"/>
          <w:sz w:val="14"/>
        </w:rPr>
        <w:t>cent Developments in Fluvial Sedimentology. SEPM Special Publication 39</w:t>
      </w:r>
      <w:r>
        <w:rPr>
          <w:color w:val="524F50"/>
          <w:w w:val="95"/>
          <w:sz w:val="14"/>
        </w:rPr>
        <w:t>, </w:t>
      </w:r>
      <w:r>
        <w:rPr>
          <w:color w:val="312D2F"/>
          <w:w w:val="95"/>
          <w:sz w:val="14"/>
        </w:rPr>
        <w:t>pp. 27-35.</w:t>
      </w:r>
      <w:r>
        <w:rPr>
          <w:color w:val="312D2F"/>
          <w:spacing w:val="1"/>
          <w:w w:val="95"/>
          <w:sz w:val="14"/>
        </w:rPr>
        <w:t> </w:t>
      </w:r>
      <w:r>
        <w:rPr>
          <w:color w:val="42449C"/>
          <w:sz w:val="14"/>
        </w:rPr>
        <w:t>http:</w:t>
      </w:r>
      <w:r>
        <w:rPr>
          <w:color w:val="42449C"/>
          <w:spacing w:val="-6"/>
          <w:sz w:val="14"/>
        </w:rPr>
        <w:t> </w:t>
      </w:r>
      <w:r>
        <w:rPr>
          <w:color w:val="6E70B3"/>
          <w:sz w:val="14"/>
        </w:rPr>
        <w:t>//</w:t>
      </w:r>
      <w:r>
        <w:rPr>
          <w:color w:val="42449C"/>
          <w:sz w:val="14"/>
        </w:rPr>
        <w:t>dx.doi.org</w:t>
      </w:r>
      <w:r>
        <w:rPr>
          <w:color w:val="6E70B3"/>
          <w:sz w:val="14"/>
        </w:rPr>
        <w:t>/</w:t>
      </w:r>
      <w:r>
        <w:rPr>
          <w:color w:val="42449C"/>
          <w:sz w:val="14"/>
        </w:rPr>
        <w:t>10.2110</w:t>
      </w:r>
      <w:r>
        <w:rPr>
          <w:color w:val="6E70B3"/>
          <w:sz w:val="14"/>
        </w:rPr>
        <w:t>/</w:t>
      </w:r>
      <w:r>
        <w:rPr>
          <w:color w:val="42449C"/>
          <w:sz w:val="14"/>
        </w:rPr>
        <w:t>pec.87.39.0027</w:t>
      </w:r>
      <w:r>
        <w:rPr>
          <w:color w:val="524F50"/>
          <w:sz w:val="14"/>
        </w:rPr>
        <w:t>.</w:t>
      </w:r>
    </w:p>
    <w:p>
      <w:pPr>
        <w:spacing w:line="151" w:lineRule="exact" w:before="0"/>
        <w:ind w:left="298" w:right="0" w:firstLine="0"/>
        <w:jc w:val="both"/>
        <w:rPr>
          <w:sz w:val="14"/>
        </w:rPr>
      </w:pPr>
      <w:r>
        <w:rPr>
          <w:color w:val="312D2F"/>
          <w:sz w:val="14"/>
        </w:rPr>
        <w:t>Best,</w:t>
      </w:r>
      <w:r>
        <w:rPr>
          <w:color w:val="312D2F"/>
          <w:spacing w:val="4"/>
          <w:sz w:val="14"/>
        </w:rPr>
        <w:t> </w:t>
      </w:r>
      <w:r>
        <w:rPr>
          <w:color w:val="312D2F"/>
          <w:sz w:val="14"/>
        </w:rPr>
        <w:t>j.L., 1988.</w:t>
      </w:r>
      <w:r>
        <w:rPr>
          <w:color w:val="312D2F"/>
          <w:spacing w:val="2"/>
          <w:sz w:val="14"/>
        </w:rPr>
        <w:t> </w:t>
      </w:r>
      <w:r>
        <w:rPr>
          <w:color w:val="312D2F"/>
          <w:sz w:val="14"/>
        </w:rPr>
        <w:t>Sediment</w:t>
      </w:r>
      <w:r>
        <w:rPr>
          <w:color w:val="312D2F"/>
          <w:spacing w:val="13"/>
          <w:sz w:val="14"/>
        </w:rPr>
        <w:t> </w:t>
      </w:r>
      <w:r>
        <w:rPr>
          <w:color w:val="312D2F"/>
          <w:sz w:val="14"/>
        </w:rPr>
        <w:t>transport</w:t>
      </w:r>
      <w:r>
        <w:rPr>
          <w:color w:val="312D2F"/>
          <w:spacing w:val="12"/>
          <w:sz w:val="14"/>
        </w:rPr>
        <w:t> </w:t>
      </w:r>
      <w:r>
        <w:rPr>
          <w:color w:val="312D2F"/>
          <w:sz w:val="14"/>
        </w:rPr>
        <w:t>and</w:t>
      </w:r>
      <w:r>
        <w:rPr>
          <w:color w:val="312D2F"/>
          <w:spacing w:val="19"/>
          <w:sz w:val="14"/>
        </w:rPr>
        <w:t> </w:t>
      </w:r>
      <w:r>
        <w:rPr>
          <w:color w:val="312D2F"/>
          <w:sz w:val="14"/>
        </w:rPr>
        <w:t>bed</w:t>
      </w:r>
      <w:r>
        <w:rPr>
          <w:color w:val="312D2F"/>
          <w:spacing w:val="22"/>
          <w:sz w:val="14"/>
        </w:rPr>
        <w:t> </w:t>
      </w:r>
      <w:r>
        <w:rPr>
          <w:color w:val="312D2F"/>
          <w:sz w:val="14"/>
        </w:rPr>
        <w:t>morphology</w:t>
      </w:r>
      <w:r>
        <w:rPr>
          <w:color w:val="312D2F"/>
          <w:spacing w:val="22"/>
          <w:sz w:val="14"/>
        </w:rPr>
        <w:t> </w:t>
      </w:r>
      <w:r>
        <w:rPr>
          <w:color w:val="312D2F"/>
          <w:sz w:val="14"/>
        </w:rPr>
        <w:t>at</w:t>
      </w:r>
      <w:r>
        <w:rPr>
          <w:color w:val="312D2F"/>
          <w:spacing w:val="22"/>
          <w:sz w:val="14"/>
        </w:rPr>
        <w:t> </w:t>
      </w:r>
      <w:r>
        <w:rPr>
          <w:color w:val="312D2F"/>
          <w:sz w:val="14"/>
        </w:rPr>
        <w:t>river</w:t>
      </w:r>
      <w:r>
        <w:rPr>
          <w:color w:val="312D2F"/>
          <w:spacing w:val="4"/>
          <w:sz w:val="14"/>
        </w:rPr>
        <w:t> </w:t>
      </w:r>
      <w:r>
        <w:rPr>
          <w:color w:val="312D2F"/>
          <w:sz w:val="14"/>
        </w:rPr>
        <w:t>channel</w:t>
      </w:r>
      <w:r>
        <w:rPr>
          <w:color w:val="312D2F"/>
          <w:spacing w:val="9"/>
          <w:sz w:val="14"/>
        </w:rPr>
        <w:t> </w:t>
      </w:r>
      <w:r>
        <w:rPr>
          <w:color w:val="312D2F"/>
          <w:sz w:val="14"/>
        </w:rPr>
        <w:t>conlluences.</w:t>
      </w:r>
    </w:p>
    <w:p>
      <w:pPr>
        <w:spacing w:line="244" w:lineRule="auto" w:before="2"/>
        <w:ind w:left="539" w:right="118" w:hanging="4"/>
        <w:jc w:val="both"/>
        <w:rPr>
          <w:sz w:val="14"/>
        </w:rPr>
      </w:pPr>
      <w:r>
        <w:rPr>
          <w:color w:val="312D2F"/>
          <w:w w:val="105"/>
          <w:sz w:val="14"/>
        </w:rPr>
        <w:t>Geomorphology</w:t>
      </w:r>
      <w:r>
        <w:rPr>
          <w:color w:val="312D2F"/>
          <w:spacing w:val="1"/>
          <w:w w:val="105"/>
          <w:sz w:val="14"/>
        </w:rPr>
        <w:t> </w:t>
      </w:r>
      <w:r>
        <w:rPr>
          <w:color w:val="312D2F"/>
          <w:w w:val="105"/>
          <w:sz w:val="14"/>
        </w:rPr>
        <w:t>35 (3</w:t>
      </w:r>
      <w:r>
        <w:rPr>
          <w:color w:val="524F50"/>
          <w:w w:val="105"/>
          <w:sz w:val="14"/>
        </w:rPr>
        <w:t>), </w:t>
      </w:r>
      <w:r>
        <w:rPr>
          <w:color w:val="312D2F"/>
          <w:w w:val="105"/>
          <w:sz w:val="14"/>
        </w:rPr>
        <w:t>481-498. </w:t>
      </w:r>
      <w:r>
        <w:rPr>
          <w:color w:val="42449C"/>
          <w:w w:val="105"/>
          <w:sz w:val="14"/>
        </w:rPr>
        <w:t>http: </w:t>
      </w:r>
      <w:r>
        <w:rPr>
          <w:color w:val="6E70B3"/>
          <w:w w:val="105"/>
          <w:sz w:val="14"/>
        </w:rPr>
        <w:t>//</w:t>
      </w:r>
      <w:r>
        <w:rPr>
          <w:color w:val="42449C"/>
          <w:w w:val="105"/>
          <w:sz w:val="14"/>
        </w:rPr>
        <w:t>dx</w:t>
      </w:r>
      <w:r>
        <w:rPr>
          <w:color w:val="6E70B3"/>
          <w:w w:val="105"/>
          <w:sz w:val="14"/>
        </w:rPr>
        <w:t>.</w:t>
      </w:r>
      <w:r>
        <w:rPr>
          <w:color w:val="42449C"/>
          <w:w w:val="105"/>
          <w:sz w:val="14"/>
        </w:rPr>
        <w:t>doi.org/10.1111</w:t>
      </w:r>
      <w:r>
        <w:rPr>
          <w:color w:val="6E70B3"/>
          <w:w w:val="105"/>
          <w:sz w:val="14"/>
        </w:rPr>
        <w:t>/</w:t>
      </w:r>
      <w:r>
        <w:rPr>
          <w:color w:val="42449C"/>
          <w:w w:val="105"/>
          <w:sz w:val="14"/>
        </w:rPr>
        <w:t>j.1365-3091.1988.</w:t>
      </w:r>
      <w:r>
        <w:rPr>
          <w:color w:val="42449C"/>
          <w:spacing w:val="1"/>
          <w:w w:val="105"/>
          <w:sz w:val="14"/>
        </w:rPr>
        <w:t> </w:t>
      </w:r>
      <w:r>
        <w:rPr>
          <w:color w:val="42449C"/>
          <w:w w:val="105"/>
          <w:sz w:val="14"/>
        </w:rPr>
        <w:t>tb00999.x</w:t>
      </w:r>
      <w:r>
        <w:rPr>
          <w:color w:val="312D2F"/>
          <w:w w:val="105"/>
          <w:sz w:val="14"/>
        </w:rPr>
        <w:t>.</w:t>
      </w:r>
    </w:p>
    <w:p>
      <w:pPr>
        <w:spacing w:line="149" w:lineRule="exact" w:before="0"/>
        <w:ind w:left="298" w:right="0" w:firstLine="0"/>
        <w:jc w:val="both"/>
        <w:rPr>
          <w:sz w:val="14"/>
        </w:rPr>
      </w:pPr>
      <w:r>
        <w:rPr>
          <w:color w:val="312D2F"/>
          <w:w w:val="95"/>
          <w:sz w:val="14"/>
        </w:rPr>
        <w:t>Best,</w:t>
      </w:r>
      <w:r>
        <w:rPr>
          <w:color w:val="312D2F"/>
          <w:spacing w:val="-13"/>
          <w:w w:val="95"/>
          <w:sz w:val="14"/>
        </w:rPr>
        <w:t> </w:t>
      </w:r>
      <w:r>
        <w:rPr>
          <w:color w:val="312D2F"/>
          <w:w w:val="95"/>
          <w:sz w:val="14"/>
        </w:rPr>
        <w:t>J</w:t>
      </w:r>
      <w:r>
        <w:rPr>
          <w:color w:val="625E60"/>
          <w:w w:val="95"/>
          <w:sz w:val="14"/>
        </w:rPr>
        <w:t>.</w:t>
      </w:r>
      <w:r>
        <w:rPr>
          <w:color w:val="312D2F"/>
          <w:w w:val="95"/>
          <w:sz w:val="14"/>
        </w:rPr>
        <w:t>L.,</w:t>
      </w:r>
      <w:r>
        <w:rPr>
          <w:color w:val="312D2F"/>
          <w:spacing w:val="3"/>
          <w:w w:val="95"/>
          <w:sz w:val="14"/>
        </w:rPr>
        <w:t> </w:t>
      </w:r>
      <w:r>
        <w:rPr>
          <w:color w:val="312D2F"/>
          <w:w w:val="95"/>
          <w:sz w:val="14"/>
        </w:rPr>
        <w:t>Rhoads,</w:t>
      </w:r>
      <w:r>
        <w:rPr>
          <w:color w:val="312D2F"/>
          <w:spacing w:val="13"/>
          <w:w w:val="95"/>
          <w:sz w:val="14"/>
        </w:rPr>
        <w:t> </w:t>
      </w:r>
      <w:r>
        <w:rPr>
          <w:color w:val="312D2F"/>
          <w:w w:val="95"/>
          <w:sz w:val="14"/>
        </w:rPr>
        <w:t>B.L.,</w:t>
      </w:r>
      <w:r>
        <w:rPr>
          <w:color w:val="312D2F"/>
          <w:spacing w:val="6"/>
          <w:w w:val="95"/>
          <w:sz w:val="14"/>
        </w:rPr>
        <w:t> </w:t>
      </w:r>
      <w:r>
        <w:rPr>
          <w:color w:val="312D2F"/>
          <w:w w:val="95"/>
          <w:sz w:val="14"/>
        </w:rPr>
        <w:t>2008.</w:t>
      </w:r>
      <w:r>
        <w:rPr>
          <w:color w:val="312D2F"/>
          <w:spacing w:val="-7"/>
          <w:w w:val="95"/>
          <w:sz w:val="14"/>
        </w:rPr>
        <w:t> </w:t>
      </w:r>
      <w:r>
        <w:rPr>
          <w:color w:val="312D2F"/>
          <w:w w:val="95"/>
          <w:sz w:val="14"/>
        </w:rPr>
        <w:t>Sediment</w:t>
      </w:r>
      <w:r>
        <w:rPr>
          <w:color w:val="312D2F"/>
          <w:spacing w:val="14"/>
          <w:w w:val="95"/>
          <w:sz w:val="14"/>
        </w:rPr>
        <w:t> </w:t>
      </w:r>
      <w:r>
        <w:rPr>
          <w:color w:val="312D2F"/>
          <w:w w:val="95"/>
          <w:sz w:val="14"/>
        </w:rPr>
        <w:t>transport,</w:t>
      </w:r>
      <w:r>
        <w:rPr>
          <w:color w:val="312D2F"/>
          <w:spacing w:val="21"/>
          <w:w w:val="95"/>
          <w:sz w:val="14"/>
        </w:rPr>
        <w:t> </w:t>
      </w:r>
      <w:r>
        <w:rPr>
          <w:color w:val="312D2F"/>
          <w:w w:val="95"/>
          <w:sz w:val="14"/>
        </w:rPr>
        <w:t>bed</w:t>
      </w:r>
      <w:r>
        <w:rPr>
          <w:color w:val="312D2F"/>
          <w:spacing w:val="12"/>
          <w:w w:val="95"/>
          <w:sz w:val="14"/>
        </w:rPr>
        <w:t> </w:t>
      </w:r>
      <w:r>
        <w:rPr>
          <w:color w:val="312D2F"/>
          <w:w w:val="95"/>
          <w:sz w:val="14"/>
        </w:rPr>
        <w:t>morphology</w:t>
      </w:r>
      <w:r>
        <w:rPr>
          <w:color w:val="312D2F"/>
          <w:spacing w:val="19"/>
          <w:w w:val="95"/>
          <w:sz w:val="14"/>
        </w:rPr>
        <w:t> </w:t>
      </w:r>
      <w:r>
        <w:rPr>
          <w:color w:val="312D2F"/>
          <w:w w:val="95"/>
          <w:sz w:val="14"/>
        </w:rPr>
        <w:t>and</w:t>
      </w:r>
      <w:r>
        <w:rPr>
          <w:color w:val="312D2F"/>
          <w:spacing w:val="13"/>
          <w:w w:val="95"/>
          <w:sz w:val="14"/>
        </w:rPr>
        <w:t> </w:t>
      </w:r>
      <w:r>
        <w:rPr>
          <w:color w:val="312D2F"/>
          <w:w w:val="95"/>
          <w:sz w:val="14"/>
        </w:rPr>
        <w:t>the</w:t>
      </w:r>
      <w:r>
        <w:rPr>
          <w:color w:val="312D2F"/>
          <w:spacing w:val="-1"/>
          <w:w w:val="95"/>
          <w:sz w:val="14"/>
        </w:rPr>
        <w:t> </w:t>
      </w:r>
      <w:r>
        <w:rPr>
          <w:color w:val="312D2F"/>
          <w:w w:val="95"/>
          <w:sz w:val="14"/>
        </w:rPr>
        <w:t>sedimentology</w:t>
      </w:r>
    </w:p>
    <w:p>
      <w:pPr>
        <w:spacing w:line="242" w:lineRule="auto" w:before="0"/>
        <w:ind w:left="535" w:right="113" w:firstLine="0"/>
        <w:jc w:val="both"/>
        <w:rPr>
          <w:sz w:val="14"/>
        </w:rPr>
      </w:pPr>
      <w:r>
        <w:rPr>
          <w:color w:val="312D2F"/>
          <w:w w:val="90"/>
          <w:sz w:val="14"/>
        </w:rPr>
        <w:t>ofriver channel conlluences. In: Rice, S</w:t>
      </w:r>
      <w:r>
        <w:rPr>
          <w:color w:val="524F50"/>
          <w:w w:val="90"/>
          <w:sz w:val="14"/>
        </w:rPr>
        <w:t>.</w:t>
      </w:r>
      <w:r>
        <w:rPr>
          <w:color w:val="312D2F"/>
          <w:w w:val="90"/>
          <w:sz w:val="14"/>
        </w:rPr>
        <w:t>P., Roy, A.G., Rhoads, B</w:t>
      </w:r>
      <w:r>
        <w:rPr>
          <w:color w:val="524F50"/>
          <w:w w:val="90"/>
          <w:sz w:val="14"/>
        </w:rPr>
        <w:t>.</w:t>
      </w:r>
      <w:r>
        <w:rPr>
          <w:color w:val="312D2F"/>
          <w:w w:val="90"/>
          <w:sz w:val="14"/>
        </w:rPr>
        <w:t>L. </w:t>
      </w:r>
      <w:r>
        <w:rPr>
          <w:color w:val="524F50"/>
          <w:w w:val="90"/>
          <w:sz w:val="14"/>
        </w:rPr>
        <w:t>(</w:t>
      </w:r>
      <w:r>
        <w:rPr>
          <w:color w:val="312D2F"/>
          <w:w w:val="90"/>
          <w:sz w:val="14"/>
        </w:rPr>
        <w:t>Eds.), River Conllu­</w:t>
      </w:r>
      <w:r>
        <w:rPr>
          <w:color w:val="312D2F"/>
          <w:spacing w:val="1"/>
          <w:w w:val="90"/>
          <w:sz w:val="14"/>
        </w:rPr>
        <w:t> </w:t>
      </w:r>
      <w:r>
        <w:rPr>
          <w:color w:val="312D2F"/>
          <w:w w:val="95"/>
          <w:sz w:val="14"/>
        </w:rPr>
        <w:t>ences, Tributaries and the Fluvial Network. John Wiley and Sons, Ltd, Chichester, UK</w:t>
      </w:r>
      <w:r>
        <w:rPr>
          <w:color w:val="312D2F"/>
          <w:spacing w:val="1"/>
          <w:w w:val="95"/>
          <w:sz w:val="14"/>
        </w:rPr>
        <w:t> </w:t>
      </w:r>
      <w:r>
        <w:rPr>
          <w:color w:val="42449C"/>
          <w:spacing w:val="-1"/>
          <w:sz w:val="14"/>
        </w:rPr>
        <w:t>http:</w:t>
      </w:r>
      <w:r>
        <w:rPr>
          <w:color w:val="42449C"/>
          <w:spacing w:val="-13"/>
          <w:sz w:val="14"/>
        </w:rPr>
        <w:t> </w:t>
      </w:r>
      <w:r>
        <w:rPr>
          <w:color w:val="6E70B3"/>
          <w:spacing w:val="-1"/>
          <w:sz w:val="14"/>
        </w:rPr>
        <w:t>//</w:t>
      </w:r>
      <w:r>
        <w:rPr>
          <w:color w:val="42449C"/>
          <w:spacing w:val="-1"/>
          <w:sz w:val="14"/>
        </w:rPr>
        <w:t>dx.doi.org/10.1002</w:t>
      </w:r>
      <w:r>
        <w:rPr>
          <w:color w:val="6E70B3"/>
          <w:spacing w:val="-1"/>
          <w:sz w:val="14"/>
        </w:rPr>
        <w:t>/</w:t>
      </w:r>
      <w:r>
        <w:rPr>
          <w:color w:val="42449C"/>
          <w:spacing w:val="-1"/>
          <w:sz w:val="14"/>
        </w:rPr>
        <w:t>9780470760383.cM</w:t>
      </w:r>
      <w:r>
        <w:rPr>
          <w:color w:val="42449C"/>
          <w:spacing w:val="-15"/>
          <w:sz w:val="14"/>
        </w:rPr>
        <w:t> </w:t>
      </w:r>
      <w:r>
        <w:rPr>
          <w:color w:val="524F50"/>
          <w:sz w:val="14"/>
        </w:rPr>
        <w:t>.</w:t>
      </w:r>
    </w:p>
    <w:p>
      <w:pPr>
        <w:spacing w:line="237" w:lineRule="auto" w:before="0"/>
        <w:ind w:left="536" w:right="114" w:hanging="238"/>
        <w:jc w:val="both"/>
        <w:rPr>
          <w:sz w:val="14"/>
        </w:rPr>
      </w:pPr>
      <w:r>
        <w:rPr>
          <w:color w:val="312D2F"/>
          <w:w w:val="95"/>
          <w:sz w:val="14"/>
        </w:rPr>
        <w:t>Biron, P.</w:t>
      </w:r>
      <w:r>
        <w:rPr>
          <w:color w:val="524F50"/>
          <w:w w:val="95"/>
          <w:sz w:val="14"/>
        </w:rPr>
        <w:t>, </w:t>
      </w:r>
      <w:r>
        <w:rPr>
          <w:color w:val="312D2F"/>
          <w:w w:val="95"/>
          <w:sz w:val="14"/>
        </w:rPr>
        <w:t>Best, J.L.</w:t>
      </w:r>
      <w:r>
        <w:rPr>
          <w:color w:val="524F50"/>
          <w:w w:val="95"/>
          <w:sz w:val="14"/>
        </w:rPr>
        <w:t>, </w:t>
      </w:r>
      <w:r>
        <w:rPr>
          <w:color w:val="312D2F"/>
          <w:w w:val="95"/>
          <w:sz w:val="14"/>
        </w:rPr>
        <w:t>Roy</w:t>
      </w:r>
      <w:r>
        <w:rPr>
          <w:color w:val="524F50"/>
          <w:w w:val="95"/>
          <w:sz w:val="14"/>
        </w:rPr>
        <w:t>, </w:t>
      </w:r>
      <w:r>
        <w:rPr>
          <w:color w:val="312D2F"/>
          <w:w w:val="95"/>
          <w:sz w:val="14"/>
        </w:rPr>
        <w:t>A</w:t>
      </w:r>
      <w:r>
        <w:rPr>
          <w:color w:val="524F50"/>
          <w:w w:val="95"/>
          <w:sz w:val="14"/>
        </w:rPr>
        <w:t>.</w:t>
      </w:r>
      <w:r>
        <w:rPr>
          <w:color w:val="312D2F"/>
          <w:w w:val="95"/>
          <w:sz w:val="14"/>
        </w:rPr>
        <w:t>G</w:t>
      </w:r>
      <w:r>
        <w:rPr>
          <w:color w:val="524F50"/>
          <w:w w:val="95"/>
          <w:sz w:val="14"/>
        </w:rPr>
        <w:t>., </w:t>
      </w:r>
      <w:r>
        <w:rPr>
          <w:color w:val="312D2F"/>
          <w:w w:val="95"/>
          <w:sz w:val="14"/>
        </w:rPr>
        <w:t>1996. Effects of bed discordance on llow dynamics at open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sz w:val="14"/>
        </w:rPr>
        <w:t>channel conlluences.j. Hydraul. Eng. 122 </w:t>
      </w:r>
      <w:r>
        <w:rPr>
          <w:color w:val="524F50"/>
          <w:sz w:val="14"/>
        </w:rPr>
        <w:t>(</w:t>
      </w:r>
      <w:r>
        <w:rPr>
          <w:color w:val="312D2F"/>
          <w:sz w:val="14"/>
        </w:rPr>
        <w:t>12 </w:t>
      </w:r>
      <w:r>
        <w:rPr>
          <w:color w:val="524F50"/>
          <w:sz w:val="14"/>
        </w:rPr>
        <w:t>)</w:t>
      </w:r>
      <w:r>
        <w:rPr>
          <w:color w:val="312D2F"/>
          <w:sz w:val="14"/>
        </w:rPr>
        <w:t>, 676-682. </w:t>
      </w:r>
      <w:hyperlink r:id="rId23">
        <w:r>
          <w:rPr>
            <w:color w:val="42449C"/>
            <w:sz w:val="14"/>
          </w:rPr>
          <w:t>ht tp:</w:t>
        </w:r>
        <w:r>
          <w:rPr>
            <w:color w:val="6E70B3"/>
            <w:sz w:val="14"/>
          </w:rPr>
          <w:t>//</w:t>
        </w:r>
        <w:r>
          <w:rPr>
            <w:color w:val="42449C"/>
            <w:sz w:val="14"/>
          </w:rPr>
          <w:t>dx.doi.org</w:t>
        </w:r>
        <w:r>
          <w:rPr>
            <w:color w:val="6E70B3"/>
            <w:sz w:val="14"/>
          </w:rPr>
          <w:t>/</w:t>
        </w:r>
        <w:r>
          <w:rPr>
            <w:color w:val="42449C"/>
            <w:sz w:val="14"/>
          </w:rPr>
          <w:t>10.1061</w:t>
        </w:r>
        <w:r>
          <w:rPr>
            <w:color w:val="6E70B3"/>
            <w:sz w:val="14"/>
          </w:rPr>
          <w:t>/</w:t>
        </w:r>
      </w:hyperlink>
      <w:r>
        <w:rPr>
          <w:color w:val="6E70B3"/>
          <w:spacing w:val="1"/>
          <w:sz w:val="14"/>
        </w:rPr>
        <w:t> </w:t>
      </w:r>
      <w:r>
        <w:rPr>
          <w:color w:val="5759A7"/>
          <w:sz w:val="14"/>
        </w:rPr>
        <w:t>(ASCE)0733-9429(</w:t>
      </w:r>
      <w:r>
        <w:rPr>
          <w:color w:val="42449C"/>
          <w:sz w:val="14"/>
        </w:rPr>
        <w:t>1996</w:t>
      </w:r>
      <w:r>
        <w:rPr>
          <w:color w:val="5759A7"/>
          <w:sz w:val="14"/>
        </w:rPr>
        <w:t>)122:</w:t>
      </w:r>
      <w:r>
        <w:rPr>
          <w:color w:val="42449C"/>
          <w:sz w:val="14"/>
        </w:rPr>
        <w:t>12(676)</w:t>
      </w:r>
      <w:r>
        <w:rPr>
          <w:color w:val="42449C"/>
          <w:spacing w:val="-22"/>
          <w:sz w:val="14"/>
        </w:rPr>
        <w:t> </w:t>
      </w:r>
      <w:r>
        <w:rPr>
          <w:color w:val="625E60"/>
          <w:sz w:val="14"/>
        </w:rPr>
        <w:t>.</w:t>
      </w:r>
    </w:p>
    <w:p>
      <w:pPr>
        <w:spacing w:line="240" w:lineRule="auto" w:before="0"/>
        <w:ind w:left="518" w:right="114" w:hanging="221"/>
        <w:jc w:val="both"/>
        <w:rPr>
          <w:sz w:val="14"/>
        </w:rPr>
      </w:pPr>
      <w:r>
        <w:rPr>
          <w:color w:val="312D2F"/>
          <w:w w:val="95"/>
          <w:sz w:val="14"/>
        </w:rPr>
        <w:t>Boyer, C</w:t>
      </w:r>
      <w:r>
        <w:rPr>
          <w:color w:val="524F50"/>
          <w:w w:val="95"/>
          <w:sz w:val="14"/>
        </w:rPr>
        <w:t>.. </w:t>
      </w:r>
      <w:r>
        <w:rPr>
          <w:color w:val="312D2F"/>
          <w:w w:val="95"/>
          <w:sz w:val="14"/>
        </w:rPr>
        <w:t>Roy</w:t>
      </w:r>
      <w:r>
        <w:rPr>
          <w:color w:val="524F50"/>
          <w:w w:val="95"/>
          <w:sz w:val="14"/>
        </w:rPr>
        <w:t>, </w:t>
      </w:r>
      <w:r>
        <w:rPr>
          <w:color w:val="312D2F"/>
          <w:w w:val="95"/>
          <w:sz w:val="14"/>
        </w:rPr>
        <w:t>A.C.</w:t>
      </w:r>
      <w:r>
        <w:rPr>
          <w:color w:val="524F50"/>
          <w:w w:val="95"/>
          <w:sz w:val="14"/>
        </w:rPr>
        <w:t>, </w:t>
      </w:r>
      <w:r>
        <w:rPr>
          <w:color w:val="312D2F"/>
          <w:w w:val="95"/>
          <w:sz w:val="14"/>
        </w:rPr>
        <w:t>Best, J.L.</w:t>
      </w:r>
      <w:r>
        <w:rPr>
          <w:color w:val="524F50"/>
          <w:w w:val="95"/>
          <w:sz w:val="14"/>
        </w:rPr>
        <w:t>, </w:t>
      </w:r>
      <w:r>
        <w:rPr>
          <w:color w:val="312D2F"/>
          <w:w w:val="95"/>
          <w:sz w:val="14"/>
        </w:rPr>
        <w:t>2006</w:t>
      </w:r>
      <w:r>
        <w:rPr>
          <w:color w:val="625E60"/>
          <w:w w:val="95"/>
          <w:sz w:val="14"/>
        </w:rPr>
        <w:t>. </w:t>
      </w:r>
      <w:r>
        <w:rPr>
          <w:color w:val="312D2F"/>
          <w:w w:val="95"/>
          <w:sz w:val="14"/>
        </w:rPr>
        <w:t>Dynamics of a river channel conlluence with discor­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sz w:val="14"/>
        </w:rPr>
        <w:t>dant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beds</w:t>
      </w:r>
      <w:r>
        <w:rPr>
          <w:color w:val="524F50"/>
          <w:sz w:val="14"/>
        </w:rPr>
        <w:t>:</w:t>
      </w:r>
      <w:r>
        <w:rPr>
          <w:color w:val="524F50"/>
          <w:spacing w:val="35"/>
          <w:sz w:val="14"/>
        </w:rPr>
        <w:t> </w:t>
      </w:r>
      <w:r>
        <w:rPr>
          <w:color w:val="312D2F"/>
          <w:sz w:val="14"/>
        </w:rPr>
        <w:t>llow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turbulence,   bed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load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sediment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transport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and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bed   morphology.</w:t>
      </w:r>
      <w:r>
        <w:rPr>
          <w:color w:val="312D2F"/>
          <w:spacing w:val="1"/>
          <w:sz w:val="14"/>
        </w:rPr>
        <w:t> </w:t>
      </w:r>
      <w:r>
        <w:rPr>
          <w:color w:val="312D2F"/>
          <w:spacing w:val="-2"/>
          <w:sz w:val="14"/>
        </w:rPr>
        <w:t>J.</w:t>
      </w:r>
      <w:r>
        <w:rPr>
          <w:color w:val="312D2F"/>
          <w:spacing w:val="-5"/>
          <w:sz w:val="14"/>
        </w:rPr>
        <w:t> </w:t>
      </w:r>
      <w:r>
        <w:rPr>
          <w:color w:val="312D2F"/>
          <w:spacing w:val="-2"/>
          <w:sz w:val="14"/>
        </w:rPr>
        <w:t>Geophys</w:t>
      </w:r>
      <w:r>
        <w:rPr>
          <w:color w:val="524F50"/>
          <w:spacing w:val="-2"/>
          <w:sz w:val="14"/>
        </w:rPr>
        <w:t>.</w:t>
      </w:r>
      <w:r>
        <w:rPr>
          <w:color w:val="524F50"/>
          <w:spacing w:val="-4"/>
          <w:sz w:val="14"/>
        </w:rPr>
        <w:t> </w:t>
      </w:r>
      <w:r>
        <w:rPr>
          <w:color w:val="312D2F"/>
          <w:spacing w:val="-1"/>
          <w:sz w:val="14"/>
        </w:rPr>
        <w:t>Res.</w:t>
      </w:r>
      <w:r>
        <w:rPr>
          <w:color w:val="312D2F"/>
          <w:spacing w:val="-8"/>
          <w:sz w:val="14"/>
        </w:rPr>
        <w:t> </w:t>
      </w:r>
      <w:r>
        <w:rPr>
          <w:color w:val="312D2F"/>
          <w:spacing w:val="-1"/>
          <w:sz w:val="14"/>
        </w:rPr>
        <w:t>111</w:t>
      </w:r>
      <w:r>
        <w:rPr>
          <w:color w:val="312D2F"/>
          <w:spacing w:val="11"/>
          <w:sz w:val="14"/>
        </w:rPr>
        <w:t> </w:t>
      </w:r>
      <w:r>
        <w:rPr>
          <w:color w:val="524F50"/>
          <w:spacing w:val="-1"/>
          <w:sz w:val="14"/>
        </w:rPr>
        <w:t>(</w:t>
      </w:r>
      <w:r>
        <w:rPr>
          <w:color w:val="524F50"/>
          <w:spacing w:val="-20"/>
          <w:sz w:val="14"/>
        </w:rPr>
        <w:t> </w:t>
      </w:r>
      <w:r>
        <w:rPr>
          <w:color w:val="312D2F"/>
          <w:spacing w:val="-1"/>
          <w:sz w:val="14"/>
        </w:rPr>
        <w:t>F04007</w:t>
      </w:r>
      <w:r>
        <w:rPr>
          <w:color w:val="524F50"/>
          <w:spacing w:val="-1"/>
          <w:sz w:val="14"/>
        </w:rPr>
        <w:t>).</w:t>
      </w:r>
      <w:r>
        <w:rPr>
          <w:color w:val="524F50"/>
          <w:spacing w:val="11"/>
          <w:sz w:val="14"/>
        </w:rPr>
        <w:t> </w:t>
      </w:r>
      <w:r>
        <w:rPr>
          <w:color w:val="42449C"/>
          <w:spacing w:val="-1"/>
          <w:sz w:val="14"/>
        </w:rPr>
        <w:t>http:</w:t>
      </w:r>
      <w:r>
        <w:rPr>
          <w:color w:val="42449C"/>
          <w:spacing w:val="-10"/>
          <w:sz w:val="14"/>
        </w:rPr>
        <w:t> </w:t>
      </w:r>
      <w:r>
        <w:rPr>
          <w:color w:val="6E70B3"/>
          <w:spacing w:val="-1"/>
          <w:sz w:val="14"/>
        </w:rPr>
        <w:t>//</w:t>
      </w:r>
      <w:r>
        <w:rPr>
          <w:color w:val="42449C"/>
          <w:spacing w:val="-1"/>
          <w:sz w:val="14"/>
        </w:rPr>
        <w:t>dx.doi.org/10.1029/2005jf000458</w:t>
      </w:r>
      <w:r>
        <w:rPr>
          <w:color w:val="312D2F"/>
          <w:spacing w:val="-1"/>
          <w:sz w:val="14"/>
        </w:rPr>
        <w:t>.</w:t>
      </w:r>
    </w:p>
    <w:p>
      <w:pPr>
        <w:spacing w:line="240" w:lineRule="auto" w:before="0"/>
        <w:ind w:left="531" w:right="119" w:hanging="234"/>
        <w:jc w:val="both"/>
        <w:rPr>
          <w:sz w:val="14"/>
        </w:rPr>
      </w:pPr>
      <w:r>
        <w:rPr>
          <w:color w:val="312D2F"/>
          <w:sz w:val="14"/>
        </w:rPr>
        <w:t>Bunte, K., Abt, S</w:t>
      </w:r>
      <w:r>
        <w:rPr>
          <w:color w:val="625E60"/>
          <w:sz w:val="14"/>
        </w:rPr>
        <w:t>.</w:t>
      </w:r>
      <w:r>
        <w:rPr>
          <w:color w:val="312D2F"/>
          <w:sz w:val="14"/>
        </w:rPr>
        <w:t>R., 2009. </w:t>
      </w:r>
      <w:r>
        <w:rPr>
          <w:color w:val="42449C"/>
          <w:sz w:val="14"/>
        </w:rPr>
        <w:t>Transport relationships between bedload traps and a </w:t>
      </w:r>
      <w:r>
        <w:rPr>
          <w:color w:val="5759A7"/>
          <w:sz w:val="14"/>
        </w:rPr>
        <w:t>3</w:t>
      </w:r>
      <w:r>
        <w:rPr>
          <w:color w:val="313393"/>
          <w:sz w:val="14"/>
        </w:rPr>
        <w:t>-inch</w:t>
      </w:r>
      <w:r>
        <w:rPr>
          <w:color w:val="313393"/>
          <w:spacing w:val="1"/>
          <w:sz w:val="14"/>
        </w:rPr>
        <w:t> </w:t>
      </w:r>
      <w:r>
        <w:rPr>
          <w:color w:val="42449C"/>
          <w:sz w:val="14"/>
        </w:rPr>
        <w:t>Helley-Smith</w:t>
      </w:r>
      <w:r>
        <w:rPr>
          <w:color w:val="42449C"/>
          <w:spacing w:val="1"/>
          <w:sz w:val="14"/>
        </w:rPr>
        <w:t> </w:t>
      </w:r>
      <w:r>
        <w:rPr>
          <w:color w:val="42449C"/>
          <w:sz w:val="14"/>
        </w:rPr>
        <w:t>sampler</w:t>
      </w:r>
      <w:r>
        <w:rPr>
          <w:color w:val="42449C"/>
          <w:spacing w:val="1"/>
          <w:sz w:val="14"/>
        </w:rPr>
        <w:t> </w:t>
      </w:r>
      <w:r>
        <w:rPr>
          <w:color w:val="42449C"/>
          <w:sz w:val="14"/>
        </w:rPr>
        <w:t>in</w:t>
      </w:r>
      <w:r>
        <w:rPr>
          <w:color w:val="42449C"/>
          <w:spacing w:val="36"/>
          <w:sz w:val="14"/>
        </w:rPr>
        <w:t> </w:t>
      </w:r>
      <w:r>
        <w:rPr>
          <w:color w:val="42449C"/>
          <w:sz w:val="14"/>
        </w:rPr>
        <w:t>coarse</w:t>
      </w:r>
      <w:r>
        <w:rPr>
          <w:color w:val="42449C"/>
          <w:spacing w:val="36"/>
          <w:sz w:val="14"/>
        </w:rPr>
        <w:t> </w:t>
      </w:r>
      <w:r>
        <w:rPr>
          <w:color w:val="42449C"/>
          <w:sz w:val="14"/>
        </w:rPr>
        <w:t>gravel-bed</w:t>
      </w:r>
      <w:r>
        <w:rPr>
          <w:color w:val="42449C"/>
          <w:spacing w:val="36"/>
          <w:sz w:val="14"/>
        </w:rPr>
        <w:t> </w:t>
      </w:r>
      <w:r>
        <w:rPr>
          <w:color w:val="42449C"/>
          <w:sz w:val="14"/>
        </w:rPr>
        <w:t>streams</w:t>
      </w:r>
      <w:r>
        <w:rPr>
          <w:color w:val="42449C"/>
          <w:spacing w:val="36"/>
          <w:sz w:val="14"/>
        </w:rPr>
        <w:t> </w:t>
      </w:r>
      <w:r>
        <w:rPr>
          <w:color w:val="42449C"/>
          <w:sz w:val="14"/>
        </w:rPr>
        <w:t>and</w:t>
      </w:r>
      <w:r>
        <w:rPr>
          <w:color w:val="42449C"/>
          <w:spacing w:val="36"/>
          <w:sz w:val="14"/>
        </w:rPr>
        <w:t> </w:t>
      </w:r>
      <w:r>
        <w:rPr>
          <w:color w:val="42449C"/>
          <w:sz w:val="14"/>
        </w:rPr>
        <w:t>development</w:t>
      </w:r>
      <w:r>
        <w:rPr>
          <w:color w:val="42449C"/>
          <w:spacing w:val="36"/>
          <w:sz w:val="14"/>
        </w:rPr>
        <w:t> </w:t>
      </w:r>
      <w:r>
        <w:rPr>
          <w:color w:val="42449C"/>
          <w:sz w:val="14"/>
        </w:rPr>
        <w:t>of</w:t>
      </w:r>
      <w:r>
        <w:rPr>
          <w:color w:val="42449C"/>
          <w:spacing w:val="1"/>
          <w:sz w:val="14"/>
        </w:rPr>
        <w:t> </w:t>
      </w:r>
      <w:r>
        <w:rPr>
          <w:color w:val="42449C"/>
          <w:spacing w:val="-1"/>
          <w:sz w:val="14"/>
        </w:rPr>
        <w:t>adjustment </w:t>
      </w:r>
      <w:r>
        <w:rPr>
          <w:color w:val="42449C"/>
          <w:sz w:val="14"/>
        </w:rPr>
        <w:t>functions. Completion Report 218. Colorado Water l nst it ute</w:t>
      </w:r>
      <w:r>
        <w:rPr>
          <w:color w:val="6E70B3"/>
          <w:sz w:val="14"/>
        </w:rPr>
        <w:t>, </w:t>
      </w:r>
      <w:r>
        <w:rPr>
          <w:color w:val="42449C"/>
          <w:sz w:val="14"/>
        </w:rPr>
        <w:t>Colorado</w:t>
      </w:r>
      <w:r>
        <w:rPr>
          <w:color w:val="42449C"/>
          <w:spacing w:val="1"/>
          <w:sz w:val="14"/>
        </w:rPr>
        <w:t> </w:t>
      </w:r>
      <w:r>
        <w:rPr>
          <w:color w:val="42449C"/>
          <w:sz w:val="14"/>
        </w:rPr>
        <w:t>State</w:t>
      </w:r>
      <w:r>
        <w:rPr>
          <w:color w:val="42449C"/>
          <w:spacing w:val="2"/>
          <w:sz w:val="14"/>
        </w:rPr>
        <w:t> </w:t>
      </w:r>
      <w:r>
        <w:rPr>
          <w:color w:val="42449C"/>
          <w:sz w:val="14"/>
        </w:rPr>
        <w:t>University,</w:t>
      </w:r>
      <w:r>
        <w:rPr>
          <w:color w:val="42449C"/>
          <w:spacing w:val="8"/>
          <w:sz w:val="14"/>
        </w:rPr>
        <w:t> </w:t>
      </w:r>
      <w:r>
        <w:rPr>
          <w:color w:val="42449C"/>
          <w:sz w:val="14"/>
        </w:rPr>
        <w:t>Fort</w:t>
      </w:r>
      <w:r>
        <w:rPr>
          <w:color w:val="42449C"/>
          <w:spacing w:val="2"/>
          <w:sz w:val="14"/>
        </w:rPr>
        <w:t> </w:t>
      </w:r>
      <w:r>
        <w:rPr>
          <w:color w:val="42449C"/>
          <w:sz w:val="14"/>
        </w:rPr>
        <w:t>Collins,</w:t>
      </w:r>
      <w:r>
        <w:rPr>
          <w:color w:val="42449C"/>
          <w:spacing w:val="6"/>
          <w:sz w:val="14"/>
        </w:rPr>
        <w:t> </w:t>
      </w:r>
      <w:r>
        <w:rPr>
          <w:color w:val="42449C"/>
          <w:sz w:val="14"/>
        </w:rPr>
        <w:t>CO.</w:t>
      </w:r>
    </w:p>
    <w:p>
      <w:pPr>
        <w:spacing w:line="240" w:lineRule="auto" w:before="0"/>
        <w:ind w:left="529" w:right="116" w:hanging="235"/>
        <w:jc w:val="both"/>
        <w:rPr>
          <w:sz w:val="14"/>
        </w:rPr>
      </w:pPr>
      <w:r>
        <w:rPr>
          <w:color w:val="312D2F"/>
          <w:w w:val="95"/>
          <w:sz w:val="14"/>
        </w:rPr>
        <w:t>Clayton, JA.. Pit lick</w:t>
      </w:r>
      <w:r>
        <w:rPr>
          <w:color w:val="524F50"/>
          <w:w w:val="95"/>
          <w:sz w:val="14"/>
        </w:rPr>
        <w:t>, </w:t>
      </w:r>
      <w:r>
        <w:rPr>
          <w:color w:val="312D2F"/>
          <w:w w:val="95"/>
          <w:sz w:val="14"/>
        </w:rPr>
        <w:t>J., 2007. Spatial and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w w:val="95"/>
          <w:sz w:val="14"/>
        </w:rPr>
        <w:t>temporal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w w:val="95"/>
          <w:sz w:val="14"/>
        </w:rPr>
        <w:t>variations in bed load</w:t>
      </w:r>
      <w:r>
        <w:rPr>
          <w:color w:val="312D2F"/>
          <w:spacing w:val="31"/>
          <w:sz w:val="14"/>
        </w:rPr>
        <w:t> </w:t>
      </w:r>
      <w:r>
        <w:rPr>
          <w:color w:val="312D2F"/>
          <w:w w:val="95"/>
          <w:sz w:val="14"/>
        </w:rPr>
        <w:t>transport</w:t>
      </w:r>
      <w:r>
        <w:rPr>
          <w:color w:val="312D2F"/>
          <w:spacing w:val="32"/>
          <w:sz w:val="14"/>
        </w:rPr>
        <w:t> </w:t>
      </w:r>
      <w:r>
        <w:rPr>
          <w:color w:val="312D2F"/>
          <w:w w:val="95"/>
          <w:sz w:val="14"/>
        </w:rPr>
        <w:t>inten­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w w:val="95"/>
          <w:sz w:val="14"/>
        </w:rPr>
        <w:t>sity in a grave! bed river bend</w:t>
      </w:r>
      <w:r>
        <w:rPr>
          <w:color w:val="524F50"/>
          <w:w w:val="95"/>
          <w:sz w:val="14"/>
        </w:rPr>
        <w:t>. </w:t>
      </w:r>
      <w:r>
        <w:rPr>
          <w:color w:val="312D2F"/>
          <w:w w:val="95"/>
          <w:sz w:val="14"/>
        </w:rPr>
        <w:t>Water Re sour</w:t>
      </w:r>
      <w:r>
        <w:rPr>
          <w:color w:val="524F50"/>
          <w:w w:val="95"/>
          <w:sz w:val="14"/>
        </w:rPr>
        <w:t>. </w:t>
      </w:r>
      <w:r>
        <w:rPr>
          <w:color w:val="312D2F"/>
          <w:w w:val="95"/>
          <w:sz w:val="14"/>
        </w:rPr>
        <w:t>Re s</w:t>
      </w:r>
      <w:r>
        <w:rPr>
          <w:color w:val="524F50"/>
          <w:w w:val="95"/>
          <w:sz w:val="14"/>
        </w:rPr>
        <w:t>. </w:t>
      </w:r>
      <w:r>
        <w:rPr>
          <w:color w:val="312D2F"/>
          <w:w w:val="95"/>
          <w:sz w:val="14"/>
        </w:rPr>
        <w:t>43 (2 </w:t>
      </w:r>
      <w:r>
        <w:rPr>
          <w:color w:val="524F50"/>
          <w:w w:val="95"/>
          <w:sz w:val="14"/>
        </w:rPr>
        <w:t>)</w:t>
      </w:r>
      <w:r>
        <w:rPr>
          <w:color w:val="312D2F"/>
          <w:w w:val="95"/>
          <w:sz w:val="14"/>
        </w:rPr>
        <w:t>, W02426</w:t>
      </w:r>
      <w:r>
        <w:rPr>
          <w:color w:val="625E60"/>
          <w:w w:val="95"/>
          <w:sz w:val="14"/>
        </w:rPr>
        <w:t>. </w:t>
      </w:r>
      <w:r>
        <w:rPr>
          <w:color w:val="42449C"/>
          <w:w w:val="95"/>
          <w:sz w:val="14"/>
        </w:rPr>
        <w:t>http </w:t>
      </w:r>
      <w:r>
        <w:rPr>
          <w:color w:val="6E70B3"/>
          <w:w w:val="95"/>
          <w:sz w:val="14"/>
        </w:rPr>
        <w:t>:// </w:t>
      </w:r>
      <w:r>
        <w:rPr>
          <w:color w:val="42449C"/>
          <w:w w:val="95"/>
          <w:sz w:val="14"/>
        </w:rPr>
        <w:t>dx.doi.org</w:t>
      </w:r>
      <w:r>
        <w:rPr>
          <w:color w:val="6E70B3"/>
          <w:w w:val="95"/>
          <w:sz w:val="14"/>
        </w:rPr>
        <w:t>/</w:t>
      </w:r>
      <w:r>
        <w:rPr>
          <w:color w:val="6E70B3"/>
          <w:spacing w:val="1"/>
          <w:w w:val="95"/>
          <w:sz w:val="14"/>
        </w:rPr>
        <w:t> </w:t>
      </w:r>
      <w:r>
        <w:rPr>
          <w:color w:val="42449C"/>
          <w:sz w:val="14"/>
        </w:rPr>
        <w:t>10.1029/2006WR005253</w:t>
      </w:r>
      <w:r>
        <w:rPr>
          <w:color w:val="524F50"/>
          <w:sz w:val="14"/>
        </w:rPr>
        <w:t>.</w:t>
      </w:r>
    </w:p>
    <w:p>
      <w:pPr>
        <w:spacing w:line="240" w:lineRule="auto" w:before="0"/>
        <w:ind w:left="530" w:right="114" w:hanging="233"/>
        <w:jc w:val="both"/>
        <w:rPr>
          <w:sz w:val="14"/>
        </w:rPr>
      </w:pPr>
      <w:r>
        <w:rPr>
          <w:color w:val="312D2F"/>
          <w:spacing w:val="-1"/>
          <w:w w:val="95"/>
          <w:sz w:val="14"/>
        </w:rPr>
        <w:t>De</w:t>
      </w:r>
      <w:r>
        <w:rPr>
          <w:color w:val="312D2F"/>
          <w:spacing w:val="-9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Serres,</w:t>
      </w:r>
      <w:r>
        <w:rPr>
          <w:color w:val="312D2F"/>
          <w:spacing w:val="7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B.,</w:t>
      </w:r>
      <w:r>
        <w:rPr>
          <w:color w:val="312D2F"/>
          <w:spacing w:val="7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Roy</w:t>
      </w:r>
      <w:r>
        <w:rPr>
          <w:color w:val="524F50"/>
          <w:spacing w:val="-1"/>
          <w:w w:val="95"/>
          <w:sz w:val="14"/>
        </w:rPr>
        <w:t>,</w:t>
      </w:r>
      <w:r>
        <w:rPr>
          <w:color w:val="524F50"/>
          <w:spacing w:val="-2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A.G.</w:t>
      </w:r>
      <w:r>
        <w:rPr>
          <w:color w:val="625E60"/>
          <w:spacing w:val="-1"/>
          <w:w w:val="95"/>
          <w:sz w:val="14"/>
        </w:rPr>
        <w:t>,</w:t>
      </w:r>
      <w:r>
        <w:rPr>
          <w:color w:val="625E60"/>
          <w:spacing w:val="5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Biron</w:t>
      </w:r>
      <w:r>
        <w:rPr>
          <w:color w:val="524F50"/>
          <w:spacing w:val="-1"/>
          <w:w w:val="95"/>
          <w:sz w:val="14"/>
        </w:rPr>
        <w:t>,</w:t>
      </w:r>
      <w:r>
        <w:rPr>
          <w:color w:val="524F50"/>
          <w:spacing w:val="-2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P.M</w:t>
      </w:r>
      <w:r>
        <w:rPr>
          <w:color w:val="625E60"/>
          <w:spacing w:val="-1"/>
          <w:w w:val="95"/>
          <w:sz w:val="14"/>
        </w:rPr>
        <w:t>.</w:t>
      </w:r>
      <w:r>
        <w:rPr>
          <w:color w:val="312D2F"/>
          <w:spacing w:val="-1"/>
          <w:w w:val="95"/>
          <w:sz w:val="14"/>
        </w:rPr>
        <w:t>,</w:t>
      </w:r>
      <w:r>
        <w:rPr>
          <w:color w:val="312D2F"/>
          <w:spacing w:val="-2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Best</w:t>
      </w:r>
      <w:r>
        <w:rPr>
          <w:color w:val="524F50"/>
          <w:spacing w:val="-1"/>
          <w:w w:val="95"/>
          <w:sz w:val="14"/>
        </w:rPr>
        <w:t>,</w:t>
      </w:r>
      <w:r>
        <w:rPr>
          <w:color w:val="524F50"/>
          <w:spacing w:val="-9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j.L.</w:t>
      </w:r>
      <w:r>
        <w:rPr>
          <w:color w:val="524F50"/>
          <w:spacing w:val="-1"/>
          <w:w w:val="95"/>
          <w:sz w:val="14"/>
        </w:rPr>
        <w:t>, </w:t>
      </w:r>
      <w:r>
        <w:rPr>
          <w:color w:val="312D2F"/>
          <w:spacing w:val="-1"/>
          <w:w w:val="95"/>
          <w:sz w:val="14"/>
        </w:rPr>
        <w:t>1999</w:t>
      </w:r>
      <w:r>
        <w:rPr>
          <w:color w:val="312D2F"/>
          <w:spacing w:val="32"/>
          <w:sz w:val="14"/>
        </w:rPr>
        <w:t> </w:t>
      </w:r>
      <w:r>
        <w:rPr>
          <w:color w:val="625E60"/>
          <w:spacing w:val="-1"/>
          <w:w w:val="95"/>
          <w:sz w:val="14"/>
        </w:rPr>
        <w:t>.</w:t>
      </w:r>
      <w:r>
        <w:rPr>
          <w:color w:val="625E60"/>
          <w:spacing w:val="4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Three-dimensional</w:t>
      </w:r>
      <w:r>
        <w:rPr>
          <w:color w:val="312D2F"/>
          <w:spacing w:val="-3"/>
          <w:w w:val="95"/>
          <w:sz w:val="14"/>
        </w:rPr>
        <w:t> </w:t>
      </w:r>
      <w:r>
        <w:rPr>
          <w:color w:val="312D2F"/>
          <w:spacing w:val="-1"/>
          <w:w w:val="95"/>
          <w:sz w:val="14"/>
        </w:rPr>
        <w:t>structure</w:t>
      </w:r>
      <w:r>
        <w:rPr>
          <w:color w:val="312D2F"/>
          <w:spacing w:val="3"/>
          <w:w w:val="95"/>
          <w:sz w:val="14"/>
        </w:rPr>
        <w:t> </w:t>
      </w:r>
      <w:r>
        <w:rPr>
          <w:color w:val="312D2F"/>
          <w:w w:val="95"/>
          <w:sz w:val="14"/>
        </w:rPr>
        <w:t>ofllow at</w:t>
      </w:r>
      <w:r>
        <w:rPr>
          <w:color w:val="312D2F"/>
          <w:spacing w:val="1"/>
          <w:w w:val="95"/>
          <w:sz w:val="14"/>
        </w:rPr>
        <w:t> </w:t>
      </w:r>
      <w:r>
        <w:rPr>
          <w:color w:val="312D2F"/>
          <w:sz w:val="14"/>
        </w:rPr>
        <w:t>a</w:t>
      </w:r>
      <w:r>
        <w:rPr>
          <w:color w:val="312D2F"/>
          <w:spacing w:val="1"/>
          <w:sz w:val="14"/>
        </w:rPr>
        <w:t> </w:t>
      </w:r>
      <w:r>
        <w:rPr>
          <w:color w:val="312D2F"/>
          <w:sz w:val="14"/>
        </w:rPr>
        <w:t>conlluence</w:t>
      </w:r>
      <w:r>
        <w:rPr>
          <w:color w:val="312D2F"/>
          <w:spacing w:val="1"/>
          <w:sz w:val="14"/>
        </w:rPr>
        <w:t> </w:t>
      </w:r>
      <w:r>
        <w:rPr>
          <w:color w:val="312D2F"/>
          <w:sz w:val="14"/>
        </w:rPr>
        <w:t>of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river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channels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with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discordant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beds</w:t>
      </w:r>
      <w:r>
        <w:rPr>
          <w:color w:val="524F50"/>
          <w:sz w:val="14"/>
        </w:rPr>
        <w:t>.</w:t>
      </w:r>
      <w:r>
        <w:rPr>
          <w:color w:val="524F50"/>
          <w:spacing w:val="35"/>
          <w:sz w:val="14"/>
        </w:rPr>
        <w:t> </w:t>
      </w:r>
      <w:r>
        <w:rPr>
          <w:color w:val="312D2F"/>
          <w:sz w:val="14"/>
        </w:rPr>
        <w:t>Geomorphology</w:t>
      </w:r>
      <w:r>
        <w:rPr>
          <w:color w:val="312D2F"/>
          <w:spacing w:val="35"/>
          <w:sz w:val="14"/>
        </w:rPr>
        <w:t> </w:t>
      </w:r>
      <w:r>
        <w:rPr>
          <w:color w:val="312D2F"/>
          <w:sz w:val="14"/>
        </w:rPr>
        <w:t>26</w:t>
      </w:r>
      <w:r>
        <w:rPr>
          <w:color w:val="312D2F"/>
          <w:spacing w:val="35"/>
          <w:sz w:val="14"/>
        </w:rPr>
        <w:t> </w:t>
      </w:r>
      <w:r>
        <w:rPr>
          <w:color w:val="524F50"/>
          <w:sz w:val="14"/>
        </w:rPr>
        <w:t>(</w:t>
      </w:r>
      <w:r>
        <w:rPr>
          <w:color w:val="312D2F"/>
          <w:sz w:val="14"/>
        </w:rPr>
        <w:t>4 </w:t>
      </w:r>
      <w:r>
        <w:rPr>
          <w:color w:val="625E60"/>
          <w:sz w:val="14"/>
        </w:rPr>
        <w:t>)</w:t>
      </w:r>
      <w:r>
        <w:rPr>
          <w:color w:val="312D2F"/>
          <w:sz w:val="14"/>
        </w:rPr>
        <w:t>,</w:t>
      </w:r>
      <w:r>
        <w:rPr>
          <w:color w:val="312D2F"/>
          <w:spacing w:val="1"/>
          <w:sz w:val="14"/>
        </w:rPr>
        <w:t> </w:t>
      </w:r>
      <w:r>
        <w:rPr>
          <w:color w:val="312D2F"/>
          <w:spacing w:val="-2"/>
          <w:sz w:val="14"/>
        </w:rPr>
        <w:t>313-</w:t>
      </w:r>
      <w:r>
        <w:rPr>
          <w:color w:val="312D2F"/>
          <w:spacing w:val="-4"/>
          <w:sz w:val="14"/>
        </w:rPr>
        <w:t> </w:t>
      </w:r>
      <w:r>
        <w:rPr>
          <w:color w:val="312D2F"/>
          <w:spacing w:val="-2"/>
          <w:sz w:val="14"/>
        </w:rPr>
        <w:t>335</w:t>
      </w:r>
      <w:r>
        <w:rPr>
          <w:color w:val="625E60"/>
          <w:spacing w:val="-2"/>
          <w:sz w:val="14"/>
        </w:rPr>
        <w:t>.</w:t>
      </w:r>
      <w:r>
        <w:rPr>
          <w:color w:val="625E60"/>
          <w:spacing w:val="12"/>
          <w:sz w:val="14"/>
        </w:rPr>
        <w:t> </w:t>
      </w:r>
      <w:r>
        <w:rPr>
          <w:color w:val="42449C"/>
          <w:spacing w:val="-2"/>
          <w:sz w:val="14"/>
        </w:rPr>
        <w:t>http:</w:t>
      </w:r>
      <w:r>
        <w:rPr>
          <w:color w:val="42449C"/>
          <w:spacing w:val="-9"/>
          <w:sz w:val="14"/>
        </w:rPr>
        <w:t> </w:t>
      </w:r>
      <w:r>
        <w:rPr>
          <w:color w:val="6E70B3"/>
          <w:spacing w:val="-2"/>
          <w:sz w:val="14"/>
        </w:rPr>
        <w:t>//</w:t>
      </w:r>
      <w:r>
        <w:rPr>
          <w:color w:val="42449C"/>
          <w:spacing w:val="-2"/>
          <w:sz w:val="14"/>
        </w:rPr>
        <w:t>dx.doi.org/10.1016</w:t>
      </w:r>
      <w:r>
        <w:rPr>
          <w:color w:val="6E70B3"/>
          <w:spacing w:val="-2"/>
          <w:sz w:val="14"/>
        </w:rPr>
        <w:t>/</w:t>
      </w:r>
      <w:r>
        <w:rPr>
          <w:color w:val="42449C"/>
          <w:spacing w:val="-2"/>
          <w:sz w:val="14"/>
        </w:rPr>
        <w:t>S0169-555X(98)0</w:t>
      </w:r>
      <w:r>
        <w:rPr>
          <w:color w:val="42449C"/>
          <w:spacing w:val="27"/>
          <w:sz w:val="14"/>
        </w:rPr>
        <w:t> </w:t>
      </w:r>
      <w:r>
        <w:rPr>
          <w:color w:val="42449C"/>
          <w:spacing w:val="-1"/>
          <w:sz w:val="14"/>
        </w:rPr>
        <w:t>0064-6</w:t>
      </w:r>
      <w:r>
        <w:rPr>
          <w:color w:val="524F50"/>
          <w:spacing w:val="-1"/>
          <w:sz w:val="14"/>
        </w:rPr>
        <w:t>.</w:t>
      </w:r>
    </w:p>
    <w:p>
      <w:pPr>
        <w:spacing w:line="237" w:lineRule="auto" w:before="0"/>
        <w:ind w:left="538" w:right="142" w:hanging="241"/>
        <w:jc w:val="both"/>
        <w:rPr>
          <w:sz w:val="14"/>
        </w:rPr>
      </w:pPr>
      <w:r>
        <w:rPr>
          <w:color w:val="312D2F"/>
          <w:sz w:val="14"/>
        </w:rPr>
        <w:t>Emmett, W</w:t>
      </w:r>
      <w:r>
        <w:rPr>
          <w:color w:val="524F50"/>
          <w:sz w:val="14"/>
        </w:rPr>
        <w:t>.</w:t>
      </w:r>
      <w:r>
        <w:rPr>
          <w:color w:val="312D2F"/>
          <w:sz w:val="14"/>
        </w:rPr>
        <w:t>W.,1980. </w:t>
      </w:r>
      <w:r>
        <w:rPr>
          <w:color w:val="42449C"/>
          <w:sz w:val="14"/>
        </w:rPr>
        <w:t>A field calibration of the sediment trapping characteristics of the</w:t>
      </w:r>
      <w:r>
        <w:rPr>
          <w:color w:val="42449C"/>
          <w:spacing w:val="1"/>
          <w:sz w:val="14"/>
        </w:rPr>
        <w:t> </w:t>
      </w:r>
      <w:r>
        <w:rPr>
          <w:color w:val="42449C"/>
          <w:spacing w:val="-1"/>
          <w:sz w:val="14"/>
        </w:rPr>
        <w:t>Helley-Smith</w:t>
      </w:r>
      <w:r>
        <w:rPr>
          <w:color w:val="42449C"/>
          <w:spacing w:val="9"/>
          <w:sz w:val="14"/>
        </w:rPr>
        <w:t> </w:t>
      </w:r>
      <w:r>
        <w:rPr>
          <w:color w:val="42449C"/>
          <w:spacing w:val="-1"/>
          <w:sz w:val="14"/>
        </w:rPr>
        <w:t>bedload sampler.</w:t>
      </w:r>
      <w:r>
        <w:rPr>
          <w:color w:val="42449C"/>
          <w:spacing w:val="-3"/>
          <w:sz w:val="14"/>
        </w:rPr>
        <w:t> </w:t>
      </w:r>
      <w:r>
        <w:rPr>
          <w:color w:val="42449C"/>
          <w:sz w:val="14"/>
        </w:rPr>
        <w:t>U.S.</w:t>
      </w:r>
      <w:r>
        <w:rPr>
          <w:color w:val="42449C"/>
          <w:spacing w:val="-9"/>
          <w:sz w:val="14"/>
        </w:rPr>
        <w:t> </w:t>
      </w:r>
      <w:r>
        <w:rPr>
          <w:color w:val="42449C"/>
          <w:sz w:val="14"/>
        </w:rPr>
        <w:t>Geological</w:t>
      </w:r>
      <w:r>
        <w:rPr>
          <w:color w:val="42449C"/>
          <w:spacing w:val="4"/>
          <w:sz w:val="14"/>
        </w:rPr>
        <w:t> </w:t>
      </w:r>
      <w:r>
        <w:rPr>
          <w:color w:val="42449C"/>
          <w:sz w:val="14"/>
        </w:rPr>
        <w:t>Survey</w:t>
      </w:r>
      <w:r>
        <w:rPr>
          <w:color w:val="42449C"/>
          <w:spacing w:val="3"/>
          <w:sz w:val="14"/>
        </w:rPr>
        <w:t> </w:t>
      </w:r>
      <w:r>
        <w:rPr>
          <w:color w:val="42449C"/>
          <w:sz w:val="14"/>
        </w:rPr>
        <w:t>Professional</w:t>
      </w:r>
      <w:r>
        <w:rPr>
          <w:color w:val="42449C"/>
          <w:spacing w:val="9"/>
          <w:sz w:val="14"/>
        </w:rPr>
        <w:t> </w:t>
      </w:r>
      <w:r>
        <w:rPr>
          <w:color w:val="42449C"/>
          <w:sz w:val="14"/>
        </w:rPr>
        <w:t>Paper</w:t>
      </w:r>
      <w:r>
        <w:rPr>
          <w:color w:val="42449C"/>
          <w:spacing w:val="-7"/>
          <w:sz w:val="14"/>
        </w:rPr>
        <w:t> </w:t>
      </w:r>
      <w:r>
        <w:rPr>
          <w:color w:val="42449C"/>
          <w:sz w:val="14"/>
        </w:rPr>
        <w:t>1139.</w:t>
      </w:r>
    </w:p>
    <w:p>
      <w:pPr>
        <w:spacing w:line="237" w:lineRule="auto" w:before="0"/>
        <w:ind w:left="541" w:right="108" w:hanging="244"/>
        <w:jc w:val="both"/>
        <w:rPr>
          <w:sz w:val="14"/>
        </w:rPr>
      </w:pPr>
      <w:r>
        <w:rPr>
          <w:color w:val="312D2F"/>
          <w:sz w:val="14"/>
        </w:rPr>
        <w:t>Helley, E</w:t>
      </w:r>
      <w:r>
        <w:rPr>
          <w:color w:val="524F50"/>
          <w:sz w:val="14"/>
        </w:rPr>
        <w:t>.</w:t>
      </w:r>
      <w:r>
        <w:rPr>
          <w:color w:val="312D2F"/>
          <w:sz w:val="14"/>
        </w:rPr>
        <w:t>J., Sm it h</w:t>
      </w:r>
      <w:r>
        <w:rPr>
          <w:color w:val="524F50"/>
          <w:sz w:val="14"/>
        </w:rPr>
        <w:t>, </w:t>
      </w:r>
      <w:r>
        <w:rPr>
          <w:color w:val="312D2F"/>
          <w:sz w:val="14"/>
        </w:rPr>
        <w:t>W., 1971. </w:t>
      </w:r>
      <w:r>
        <w:rPr>
          <w:color w:val="42449C"/>
          <w:sz w:val="14"/>
        </w:rPr>
        <w:t>Development</w:t>
      </w:r>
      <w:r>
        <w:rPr>
          <w:color w:val="42449C"/>
          <w:spacing w:val="1"/>
          <w:sz w:val="14"/>
        </w:rPr>
        <w:t> </w:t>
      </w:r>
      <w:r>
        <w:rPr>
          <w:color w:val="42449C"/>
          <w:sz w:val="14"/>
        </w:rPr>
        <w:t>and calibration</w:t>
      </w:r>
      <w:r>
        <w:rPr>
          <w:color w:val="42449C"/>
          <w:spacing w:val="1"/>
          <w:sz w:val="14"/>
        </w:rPr>
        <w:t> </w:t>
      </w:r>
      <w:r>
        <w:rPr>
          <w:color w:val="42449C"/>
          <w:sz w:val="14"/>
        </w:rPr>
        <w:t>of a pressure-difference</w:t>
      </w:r>
      <w:r>
        <w:rPr>
          <w:color w:val="42449C"/>
          <w:spacing w:val="1"/>
          <w:sz w:val="14"/>
        </w:rPr>
        <w:t> </w:t>
      </w:r>
      <w:r>
        <w:rPr>
          <w:color w:val="42449C"/>
          <w:w w:val="95"/>
          <w:sz w:val="14"/>
        </w:rPr>
        <w:t>bedload</w:t>
      </w:r>
      <w:r>
        <w:rPr>
          <w:color w:val="42449C"/>
          <w:spacing w:val="11"/>
          <w:w w:val="95"/>
          <w:sz w:val="14"/>
        </w:rPr>
        <w:t> </w:t>
      </w:r>
      <w:r>
        <w:rPr>
          <w:color w:val="42449C"/>
          <w:w w:val="95"/>
          <w:sz w:val="14"/>
        </w:rPr>
        <w:t>sampler.</w:t>
      </w:r>
      <w:r>
        <w:rPr>
          <w:color w:val="42449C"/>
          <w:spacing w:val="14"/>
          <w:w w:val="95"/>
          <w:sz w:val="14"/>
        </w:rPr>
        <w:t> </w:t>
      </w:r>
      <w:r>
        <w:rPr>
          <w:color w:val="42449C"/>
          <w:w w:val="95"/>
          <w:sz w:val="14"/>
        </w:rPr>
        <w:t>U.S.</w:t>
      </w:r>
      <w:r>
        <w:rPr>
          <w:color w:val="42449C"/>
          <w:spacing w:val="-4"/>
          <w:w w:val="95"/>
          <w:sz w:val="14"/>
        </w:rPr>
        <w:t> </w:t>
      </w:r>
      <w:r>
        <w:rPr>
          <w:color w:val="42449C"/>
          <w:w w:val="95"/>
          <w:sz w:val="14"/>
        </w:rPr>
        <w:t>Geological</w:t>
      </w:r>
      <w:r>
        <w:rPr>
          <w:color w:val="42449C"/>
          <w:spacing w:val="11"/>
          <w:w w:val="95"/>
          <w:sz w:val="14"/>
        </w:rPr>
        <w:t> </w:t>
      </w:r>
      <w:r>
        <w:rPr>
          <w:color w:val="42449C"/>
          <w:w w:val="95"/>
          <w:sz w:val="14"/>
        </w:rPr>
        <w:t>Survey,</w:t>
      </w:r>
      <w:r>
        <w:rPr>
          <w:color w:val="42449C"/>
          <w:spacing w:val="9"/>
          <w:w w:val="95"/>
          <w:sz w:val="14"/>
        </w:rPr>
        <w:t> </w:t>
      </w:r>
      <w:r>
        <w:rPr>
          <w:color w:val="42449C"/>
          <w:w w:val="95"/>
          <w:sz w:val="14"/>
        </w:rPr>
        <w:t>Open-File</w:t>
      </w:r>
      <w:r>
        <w:rPr>
          <w:color w:val="42449C"/>
          <w:spacing w:val="18"/>
          <w:w w:val="95"/>
          <w:sz w:val="14"/>
        </w:rPr>
        <w:t> </w:t>
      </w:r>
      <w:r>
        <w:rPr>
          <w:color w:val="42449C"/>
          <w:w w:val="95"/>
          <w:sz w:val="14"/>
        </w:rPr>
        <w:t>Report</w:t>
      </w:r>
      <w:r>
        <w:rPr>
          <w:color w:val="42449C"/>
          <w:spacing w:val="10"/>
          <w:w w:val="95"/>
          <w:sz w:val="14"/>
        </w:rPr>
        <w:t> </w:t>
      </w:r>
      <w:r>
        <w:rPr>
          <w:color w:val="42449C"/>
          <w:w w:val="95"/>
          <w:sz w:val="14"/>
        </w:rPr>
        <w:t>73-108.</w:t>
      </w:r>
    </w:p>
    <w:p>
      <w:pPr>
        <w:spacing w:line="244" w:lineRule="auto" w:before="0"/>
        <w:ind w:left="539" w:right="114" w:hanging="242"/>
        <w:jc w:val="both"/>
        <w:rPr>
          <w:sz w:val="14"/>
        </w:rPr>
      </w:pPr>
      <w:r>
        <w:rPr>
          <w:color w:val="312D2F"/>
          <w:w w:val="90"/>
          <w:sz w:val="14"/>
        </w:rPr>
        <w:t>Lane, S.N., Bradbrook,</w:t>
      </w:r>
      <w:r>
        <w:rPr>
          <w:color w:val="312D2F"/>
          <w:spacing w:val="28"/>
          <w:sz w:val="14"/>
        </w:rPr>
        <w:t> </w:t>
      </w:r>
      <w:r>
        <w:rPr>
          <w:color w:val="312D2F"/>
          <w:w w:val="90"/>
          <w:sz w:val="14"/>
        </w:rPr>
        <w:t>K</w:t>
      </w:r>
      <w:r>
        <w:rPr>
          <w:color w:val="625E60"/>
          <w:w w:val="90"/>
          <w:sz w:val="14"/>
        </w:rPr>
        <w:t>.</w:t>
      </w:r>
      <w:r>
        <w:rPr>
          <w:color w:val="312D2F"/>
          <w:w w:val="90"/>
          <w:sz w:val="14"/>
        </w:rPr>
        <w:t>F., Richards, K.S., Biron, P.M</w:t>
      </w:r>
      <w:r>
        <w:rPr>
          <w:color w:val="524F50"/>
          <w:w w:val="90"/>
          <w:sz w:val="14"/>
        </w:rPr>
        <w:t>.</w:t>
      </w:r>
      <w:r>
        <w:rPr>
          <w:color w:val="312D2F"/>
          <w:w w:val="90"/>
          <w:sz w:val="14"/>
        </w:rPr>
        <w:t>, Roy, A.G., 2000. Secondary circula­</w:t>
      </w:r>
      <w:r>
        <w:rPr>
          <w:color w:val="312D2F"/>
          <w:spacing w:val="1"/>
          <w:w w:val="90"/>
          <w:sz w:val="14"/>
        </w:rPr>
        <w:t> </w:t>
      </w:r>
      <w:r>
        <w:rPr>
          <w:color w:val="312D2F"/>
          <w:sz w:val="14"/>
        </w:rPr>
        <w:t>tion</w:t>
      </w:r>
      <w:r>
        <w:rPr>
          <w:color w:val="312D2F"/>
          <w:spacing w:val="31"/>
          <w:sz w:val="14"/>
        </w:rPr>
        <w:t> </w:t>
      </w:r>
      <w:r>
        <w:rPr>
          <w:color w:val="312D2F"/>
          <w:sz w:val="14"/>
        </w:rPr>
        <w:t>cells</w:t>
      </w:r>
      <w:r>
        <w:rPr>
          <w:color w:val="312D2F"/>
          <w:spacing w:val="29"/>
          <w:sz w:val="14"/>
        </w:rPr>
        <w:t> </w:t>
      </w:r>
      <w:r>
        <w:rPr>
          <w:color w:val="312D2F"/>
          <w:sz w:val="14"/>
        </w:rPr>
        <w:t>in</w:t>
      </w:r>
      <w:r>
        <w:rPr>
          <w:color w:val="312D2F"/>
          <w:spacing w:val="33"/>
          <w:sz w:val="14"/>
        </w:rPr>
        <w:t> </w:t>
      </w:r>
      <w:r>
        <w:rPr>
          <w:color w:val="312D2F"/>
          <w:sz w:val="14"/>
        </w:rPr>
        <w:t>river</w:t>
      </w:r>
      <w:r>
        <w:rPr>
          <w:color w:val="312D2F"/>
          <w:spacing w:val="24"/>
          <w:sz w:val="14"/>
        </w:rPr>
        <w:t> </w:t>
      </w:r>
      <w:r>
        <w:rPr>
          <w:color w:val="312D2F"/>
          <w:sz w:val="14"/>
        </w:rPr>
        <w:t>channel</w:t>
      </w:r>
      <w:r>
        <w:rPr>
          <w:color w:val="312D2F"/>
          <w:spacing w:val="34"/>
          <w:sz w:val="14"/>
        </w:rPr>
        <w:t> </w:t>
      </w:r>
      <w:r>
        <w:rPr>
          <w:color w:val="312D2F"/>
          <w:sz w:val="14"/>
        </w:rPr>
        <w:t>conlluences:</w:t>
      </w:r>
      <w:r>
        <w:rPr>
          <w:color w:val="312D2F"/>
          <w:spacing w:val="12"/>
          <w:sz w:val="14"/>
        </w:rPr>
        <w:t> </w:t>
      </w:r>
      <w:r>
        <w:rPr>
          <w:color w:val="312D2F"/>
          <w:sz w:val="14"/>
        </w:rPr>
        <w:t>measurement</w:t>
      </w:r>
      <w:r>
        <w:rPr>
          <w:color w:val="312D2F"/>
          <w:spacing w:val="31"/>
          <w:sz w:val="14"/>
        </w:rPr>
        <w:t> </w:t>
      </w:r>
      <w:r>
        <w:rPr>
          <w:color w:val="312D2F"/>
          <w:sz w:val="14"/>
        </w:rPr>
        <w:t>artefacts</w:t>
      </w:r>
      <w:r>
        <w:rPr>
          <w:color w:val="312D2F"/>
          <w:spacing w:val="30"/>
          <w:sz w:val="14"/>
        </w:rPr>
        <w:t> </w:t>
      </w:r>
      <w:r>
        <w:rPr>
          <w:color w:val="312D2F"/>
          <w:sz w:val="14"/>
        </w:rPr>
        <w:t>or</w:t>
      </w:r>
      <w:r>
        <w:rPr>
          <w:color w:val="312D2F"/>
          <w:spacing w:val="18"/>
          <w:sz w:val="14"/>
        </w:rPr>
        <w:t> </w:t>
      </w:r>
      <w:r>
        <w:rPr>
          <w:color w:val="312D2F"/>
          <w:sz w:val="14"/>
        </w:rPr>
        <w:t>coherent</w:t>
      </w:r>
      <w:r>
        <w:rPr>
          <w:color w:val="312D2F"/>
          <w:spacing w:val="33"/>
          <w:sz w:val="14"/>
        </w:rPr>
        <w:t> </w:t>
      </w:r>
      <w:r>
        <w:rPr>
          <w:color w:val="312D2F"/>
          <w:sz w:val="14"/>
        </w:rPr>
        <w:t>llow</w:t>
      </w:r>
    </w:p>
    <w:p>
      <w:pPr>
        <w:spacing w:after="0" w:line="244" w:lineRule="auto"/>
        <w:jc w:val="both"/>
        <w:rPr>
          <w:sz w:val="14"/>
        </w:rPr>
        <w:sectPr>
          <w:type w:val="continuous"/>
          <w:pgSz w:w="11910" w:h="16840"/>
          <w:pgMar w:top="1120" w:bottom="280" w:left="560" w:right="520"/>
          <w:cols w:num="2" w:equalWidth="0">
            <w:col w:w="5341" w:space="40"/>
            <w:col w:w="544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headerReference w:type="even" r:id="rId24"/>
          <w:pgSz w:w="11910" w:h="16840"/>
          <w:pgMar w:header="1149" w:footer="0" w:top="1340" w:bottom="280" w:left="560" w:right="520"/>
          <w:pgNumType w:start="28"/>
        </w:sectPr>
      </w:pPr>
    </w:p>
    <w:p>
      <w:pPr>
        <w:spacing w:line="237" w:lineRule="auto" w:before="96"/>
        <w:ind w:left="361" w:right="38" w:firstLine="4"/>
        <w:jc w:val="both"/>
        <w:rPr>
          <w:sz w:val="14"/>
        </w:rPr>
      </w:pPr>
      <w:r>
        <w:rPr>
          <w:color w:val="363334"/>
          <w:sz w:val="14"/>
        </w:rPr>
        <w:t>structures? Hydrol. Process. 14 </w:t>
      </w:r>
      <w:r>
        <w:rPr>
          <w:color w:val="464444"/>
          <w:sz w:val="14"/>
        </w:rPr>
        <w:t>(</w:t>
      </w:r>
      <w:r>
        <w:rPr>
          <w:color w:val="363334"/>
          <w:sz w:val="14"/>
        </w:rPr>
        <w:t>11-12 </w:t>
      </w:r>
      <w:r>
        <w:rPr>
          <w:color w:val="464444"/>
          <w:sz w:val="14"/>
        </w:rPr>
        <w:t>). </w:t>
      </w:r>
      <w:r>
        <w:rPr>
          <w:color w:val="363334"/>
          <w:sz w:val="14"/>
        </w:rPr>
        <w:t>2047-2071. </w:t>
      </w:r>
      <w:r>
        <w:rPr>
          <w:color w:val="3F429A"/>
          <w:sz w:val="14"/>
        </w:rPr>
        <w:t>http: </w:t>
      </w:r>
      <w:r>
        <w:rPr>
          <w:color w:val="6E6EB1"/>
          <w:sz w:val="14"/>
        </w:rPr>
        <w:t>//</w:t>
      </w:r>
      <w:r>
        <w:rPr>
          <w:color w:val="3F429A"/>
          <w:sz w:val="14"/>
        </w:rPr>
        <w:t>dx.doi.org/10.1002</w:t>
      </w:r>
      <w:r>
        <w:rPr>
          <w:color w:val="6E6EB1"/>
          <w:sz w:val="14"/>
        </w:rPr>
        <w:t>/</w:t>
      </w:r>
      <w:r>
        <w:rPr>
          <w:color w:val="3F429A"/>
          <w:sz w:val="14"/>
        </w:rPr>
        <w:t>1099-</w:t>
      </w:r>
      <w:r>
        <w:rPr>
          <w:color w:val="3F429A"/>
          <w:spacing w:val="-32"/>
          <w:sz w:val="14"/>
        </w:rPr>
        <w:t> </w:t>
      </w:r>
      <w:r>
        <w:rPr>
          <w:color w:val="3F429A"/>
          <w:spacing w:val="-2"/>
          <w:sz w:val="14"/>
        </w:rPr>
        <w:t>1085(2</w:t>
      </w:r>
      <w:r>
        <w:rPr>
          <w:color w:val="3F429A"/>
          <w:spacing w:val="-16"/>
          <w:sz w:val="14"/>
        </w:rPr>
        <w:t> </w:t>
      </w:r>
      <w:r>
        <w:rPr>
          <w:color w:val="3F429A"/>
          <w:spacing w:val="-2"/>
          <w:sz w:val="14"/>
        </w:rPr>
        <w:t>0000815</w:t>
      </w:r>
      <w:r>
        <w:rPr>
          <w:color w:val="6E6EB1"/>
          <w:spacing w:val="-2"/>
          <w:sz w:val="14"/>
        </w:rPr>
        <w:t>/</w:t>
      </w:r>
      <w:r>
        <w:rPr>
          <w:color w:val="5052A3"/>
          <w:spacing w:val="-2"/>
          <w:sz w:val="14"/>
        </w:rPr>
        <w:t>30)14</w:t>
      </w:r>
      <w:r>
        <w:rPr>
          <w:color w:val="6E6EB1"/>
          <w:spacing w:val="-2"/>
          <w:sz w:val="14"/>
        </w:rPr>
        <w:t>:</w:t>
      </w:r>
      <w:r>
        <w:rPr>
          <w:color w:val="3F429A"/>
          <w:spacing w:val="-2"/>
          <w:sz w:val="14"/>
        </w:rPr>
        <w:t>11</w:t>
      </w:r>
      <w:r>
        <w:rPr>
          <w:color w:val="6E6EB1"/>
          <w:spacing w:val="-2"/>
          <w:sz w:val="14"/>
        </w:rPr>
        <w:t>/</w:t>
      </w:r>
      <w:r>
        <w:rPr>
          <w:color w:val="3F429A"/>
          <w:spacing w:val="-2"/>
          <w:sz w:val="14"/>
        </w:rPr>
        <w:t>12</w:t>
      </w:r>
      <w:r>
        <w:rPr>
          <w:color w:val="6E6EB1"/>
          <w:spacing w:val="-2"/>
          <w:sz w:val="14"/>
        </w:rPr>
        <w:t>&lt;</w:t>
      </w:r>
      <w:r>
        <w:rPr>
          <w:color w:val="3F429A"/>
          <w:spacing w:val="-2"/>
          <w:sz w:val="14"/>
        </w:rPr>
        <w:t>2047:</w:t>
      </w:r>
      <w:r>
        <w:rPr>
          <w:color w:val="5052A3"/>
          <w:spacing w:val="-2"/>
          <w:sz w:val="14"/>
        </w:rPr>
        <w:t>:AID-HYP54</w:t>
      </w:r>
      <w:r>
        <w:rPr>
          <w:color w:val="5052A3"/>
          <w:spacing w:val="-5"/>
          <w:sz w:val="14"/>
        </w:rPr>
        <w:t> </w:t>
      </w:r>
      <w:r>
        <w:rPr>
          <w:color w:val="6E6EB1"/>
          <w:spacing w:val="-2"/>
          <w:sz w:val="14"/>
        </w:rPr>
        <w:t>&gt;</w:t>
      </w:r>
      <w:r>
        <w:rPr>
          <w:color w:val="3F429A"/>
          <w:spacing w:val="-2"/>
          <w:sz w:val="14"/>
        </w:rPr>
        <w:t>3.0.C0;2-4</w:t>
      </w:r>
      <w:r>
        <w:rPr>
          <w:color w:val="464444"/>
          <w:spacing w:val="-2"/>
          <w:sz w:val="14"/>
        </w:rPr>
        <w:t>.</w:t>
      </w:r>
    </w:p>
    <w:p>
      <w:pPr>
        <w:spacing w:line="240" w:lineRule="auto" w:before="0"/>
        <w:ind w:left="363" w:right="48" w:hanging="234"/>
        <w:jc w:val="both"/>
        <w:rPr>
          <w:sz w:val="14"/>
        </w:rPr>
      </w:pPr>
      <w:r>
        <w:rPr>
          <w:color w:val="363334"/>
          <w:w w:val="95"/>
          <w:sz w:val="14"/>
        </w:rPr>
        <w:t>Leclair, S.F., Roy, A.G., 1997. Variabilité de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w w:val="95"/>
          <w:sz w:val="14"/>
        </w:rPr>
        <w:t>la morphologie et des </w:t>
      </w:r>
      <w:r>
        <w:rPr>
          <w:color w:val="464444"/>
          <w:w w:val="95"/>
          <w:sz w:val="14"/>
        </w:rPr>
        <w:t>structures sédimentaires</w:t>
      </w:r>
      <w:r>
        <w:rPr>
          <w:color w:val="464444"/>
          <w:spacing w:val="1"/>
          <w:w w:val="95"/>
          <w:sz w:val="14"/>
        </w:rPr>
        <w:t> </w:t>
      </w:r>
      <w:r>
        <w:rPr>
          <w:color w:val="363334"/>
          <w:sz w:val="14"/>
        </w:rPr>
        <w:t>du </w:t>
      </w:r>
      <w:r>
        <w:rPr>
          <w:color w:val="231F1F"/>
          <w:sz w:val="14"/>
        </w:rPr>
        <w:t>lit </w:t>
      </w:r>
      <w:r>
        <w:rPr>
          <w:color w:val="363334"/>
          <w:sz w:val="14"/>
        </w:rPr>
        <w:t>d'un confluent de cours d'eau discordant en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période d'étiage </w:t>
      </w:r>
      <w:r>
        <w:rPr>
          <w:color w:val="646060"/>
          <w:sz w:val="14"/>
        </w:rPr>
        <w:t>. </w:t>
      </w:r>
      <w:r>
        <w:rPr>
          <w:color w:val="363334"/>
          <w:sz w:val="14"/>
        </w:rPr>
        <w:t>Géog. Phys.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Quatern.</w:t>
      </w:r>
      <w:r>
        <w:rPr>
          <w:color w:val="363334"/>
          <w:spacing w:val="-5"/>
          <w:sz w:val="14"/>
        </w:rPr>
        <w:t> </w:t>
      </w:r>
      <w:r>
        <w:rPr>
          <w:color w:val="363334"/>
          <w:sz w:val="14"/>
        </w:rPr>
        <w:t>51</w:t>
      </w:r>
      <w:r>
        <w:rPr>
          <w:color w:val="363334"/>
          <w:spacing w:val="12"/>
          <w:sz w:val="14"/>
        </w:rPr>
        <w:t> </w:t>
      </w:r>
      <w:r>
        <w:rPr>
          <w:color w:val="464444"/>
          <w:sz w:val="14"/>
        </w:rPr>
        <w:t>(2),</w:t>
      </w:r>
      <w:r>
        <w:rPr>
          <w:color w:val="464444"/>
          <w:spacing w:val="-7"/>
          <w:sz w:val="14"/>
        </w:rPr>
        <w:t> </w:t>
      </w:r>
      <w:r>
        <w:rPr>
          <w:color w:val="363334"/>
          <w:sz w:val="14"/>
        </w:rPr>
        <w:t>125-139.</w:t>
      </w:r>
      <w:r>
        <w:rPr>
          <w:color w:val="363334"/>
          <w:spacing w:val="11"/>
          <w:sz w:val="14"/>
        </w:rPr>
        <w:t> </w:t>
      </w:r>
      <w:r>
        <w:rPr>
          <w:color w:val="3F429A"/>
          <w:sz w:val="14"/>
        </w:rPr>
        <w:t>http:</w:t>
      </w:r>
      <w:r>
        <w:rPr>
          <w:color w:val="3F429A"/>
          <w:spacing w:val="8"/>
          <w:sz w:val="14"/>
        </w:rPr>
        <w:t> </w:t>
      </w:r>
      <w:r>
        <w:rPr>
          <w:color w:val="6E6EB1"/>
          <w:sz w:val="14"/>
        </w:rPr>
        <w:t>//</w:t>
      </w:r>
      <w:r>
        <w:rPr>
          <w:color w:val="3F429A"/>
          <w:sz w:val="14"/>
        </w:rPr>
        <w:t>dx.doi.org/10.7202</w:t>
      </w:r>
      <w:r>
        <w:rPr>
          <w:color w:val="6E6EB1"/>
          <w:sz w:val="14"/>
        </w:rPr>
        <w:t>/</w:t>
      </w:r>
      <w:r>
        <w:rPr>
          <w:color w:val="3F429A"/>
          <w:sz w:val="14"/>
        </w:rPr>
        <w:t>033114ar</w:t>
      </w:r>
      <w:r>
        <w:rPr>
          <w:color w:val="363334"/>
          <w:sz w:val="14"/>
        </w:rPr>
        <w:t>.</w:t>
      </w:r>
    </w:p>
    <w:p>
      <w:pPr>
        <w:spacing w:line="237" w:lineRule="auto" w:before="0"/>
        <w:ind w:left="368" w:right="54" w:hanging="239"/>
        <w:jc w:val="both"/>
        <w:rPr>
          <w:sz w:val="14"/>
        </w:rPr>
      </w:pPr>
      <w:r>
        <w:rPr>
          <w:color w:val="363334"/>
          <w:w w:val="95"/>
          <w:sz w:val="14"/>
        </w:rPr>
        <w:t>Martín-Vide,J.P., Capapé, S., 2015. </w:t>
      </w:r>
      <w:r>
        <w:rPr>
          <w:color w:val="3F429A"/>
          <w:w w:val="95"/>
          <w:sz w:val="14"/>
        </w:rPr>
        <w:t>Transient </w:t>
      </w:r>
      <w:r>
        <w:rPr>
          <w:color w:val="5052A3"/>
          <w:w w:val="95"/>
          <w:sz w:val="14"/>
        </w:rPr>
        <w:t>scour and</w:t>
      </w:r>
      <w:r>
        <w:rPr>
          <w:color w:val="5052A3"/>
          <w:spacing w:val="31"/>
          <w:sz w:val="14"/>
        </w:rPr>
        <w:t> </w:t>
      </w:r>
      <w:r>
        <w:rPr>
          <w:color w:val="3F429A"/>
          <w:w w:val="95"/>
          <w:sz w:val="14"/>
        </w:rPr>
        <w:t>fill: new evidence </w:t>
      </w:r>
      <w:r>
        <w:rPr>
          <w:color w:val="5052A3"/>
          <w:w w:val="95"/>
          <w:sz w:val="14"/>
        </w:rPr>
        <w:t>and</w:t>
      </w:r>
      <w:r>
        <w:rPr>
          <w:color w:val="5052A3"/>
          <w:spacing w:val="32"/>
          <w:sz w:val="14"/>
        </w:rPr>
        <w:t> </w:t>
      </w:r>
      <w:r>
        <w:rPr>
          <w:color w:val="3F429A"/>
          <w:w w:val="95"/>
          <w:sz w:val="14"/>
        </w:rPr>
        <w:t>research</w:t>
      </w:r>
      <w:r>
        <w:rPr>
          <w:color w:val="3F429A"/>
          <w:spacing w:val="31"/>
          <w:sz w:val="14"/>
        </w:rPr>
        <w:t> </w:t>
      </w:r>
      <w:r>
        <w:rPr>
          <w:color w:val="3F429A"/>
          <w:w w:val="95"/>
          <w:sz w:val="14"/>
        </w:rPr>
        <w:t>on</w:t>
      </w:r>
      <w:r>
        <w:rPr>
          <w:color w:val="3F429A"/>
          <w:spacing w:val="1"/>
          <w:w w:val="95"/>
          <w:sz w:val="14"/>
        </w:rPr>
        <w:t> </w:t>
      </w:r>
      <w:r>
        <w:rPr>
          <w:color w:val="3F429A"/>
          <w:w w:val="95"/>
          <w:sz w:val="14"/>
        </w:rPr>
        <w:t>its</w:t>
      </w:r>
      <w:r>
        <w:rPr>
          <w:color w:val="3F429A"/>
          <w:spacing w:val="3"/>
          <w:w w:val="95"/>
          <w:sz w:val="14"/>
        </w:rPr>
        <w:t> </w:t>
      </w:r>
      <w:r>
        <w:rPr>
          <w:color w:val="3F429A"/>
          <w:w w:val="95"/>
          <w:sz w:val="14"/>
        </w:rPr>
        <w:t>causes.].</w:t>
      </w:r>
      <w:r>
        <w:rPr>
          <w:color w:val="3F429A"/>
          <w:spacing w:val="6"/>
          <w:w w:val="95"/>
          <w:sz w:val="14"/>
        </w:rPr>
        <w:t> </w:t>
      </w:r>
      <w:r>
        <w:rPr>
          <w:color w:val="3F429A"/>
          <w:w w:val="95"/>
          <w:sz w:val="14"/>
        </w:rPr>
        <w:t>Geophys.</w:t>
      </w:r>
      <w:r>
        <w:rPr>
          <w:color w:val="3F429A"/>
          <w:spacing w:val="12"/>
          <w:w w:val="95"/>
          <w:sz w:val="14"/>
        </w:rPr>
        <w:t> </w:t>
      </w:r>
      <w:r>
        <w:rPr>
          <w:color w:val="3F429A"/>
          <w:w w:val="95"/>
          <w:sz w:val="14"/>
        </w:rPr>
        <w:t>Re</w:t>
      </w:r>
      <w:r>
        <w:rPr>
          <w:color w:val="3F429A"/>
          <w:spacing w:val="-11"/>
          <w:w w:val="95"/>
          <w:sz w:val="14"/>
        </w:rPr>
        <w:t> </w:t>
      </w:r>
      <w:r>
        <w:rPr>
          <w:color w:val="3F429A"/>
          <w:w w:val="95"/>
          <w:sz w:val="14"/>
        </w:rPr>
        <w:t>s</w:t>
      </w:r>
      <w:r>
        <w:rPr>
          <w:color w:val="6E6EB1"/>
          <w:w w:val="95"/>
          <w:sz w:val="14"/>
        </w:rPr>
        <w:t>.</w:t>
      </w:r>
      <w:r>
        <w:rPr>
          <w:color w:val="6E6EB1"/>
          <w:spacing w:val="3"/>
          <w:w w:val="95"/>
          <w:sz w:val="14"/>
        </w:rPr>
        <w:t> </w:t>
      </w:r>
      <w:r>
        <w:rPr>
          <w:color w:val="3F429A"/>
          <w:w w:val="95"/>
          <w:sz w:val="14"/>
        </w:rPr>
        <w:t>Earth</w:t>
      </w:r>
      <w:r>
        <w:rPr>
          <w:color w:val="3F429A"/>
          <w:spacing w:val="11"/>
          <w:w w:val="95"/>
          <w:sz w:val="14"/>
        </w:rPr>
        <w:t> </w:t>
      </w:r>
      <w:r>
        <w:rPr>
          <w:color w:val="3F429A"/>
          <w:w w:val="95"/>
          <w:sz w:val="14"/>
        </w:rPr>
        <w:t>Surf</w:t>
      </w:r>
      <w:r>
        <w:rPr>
          <w:color w:val="6E6EB1"/>
          <w:w w:val="95"/>
          <w:sz w:val="14"/>
        </w:rPr>
        <w:t>.</w:t>
      </w:r>
      <w:r>
        <w:rPr>
          <w:color w:val="6E6EB1"/>
          <w:spacing w:val="14"/>
          <w:w w:val="95"/>
          <w:sz w:val="14"/>
        </w:rPr>
        <w:t> </w:t>
      </w:r>
      <w:r>
        <w:rPr>
          <w:color w:val="5052A3"/>
          <w:w w:val="95"/>
          <w:sz w:val="14"/>
        </w:rPr>
        <w:t>(submitted</w:t>
      </w:r>
      <w:r>
        <w:rPr>
          <w:color w:val="5052A3"/>
          <w:spacing w:val="22"/>
          <w:w w:val="95"/>
          <w:sz w:val="14"/>
        </w:rPr>
        <w:t> </w:t>
      </w:r>
      <w:r>
        <w:rPr>
          <w:color w:val="3F429A"/>
          <w:w w:val="95"/>
          <w:sz w:val="14"/>
        </w:rPr>
        <w:t>far</w:t>
      </w:r>
      <w:r>
        <w:rPr>
          <w:color w:val="3F429A"/>
          <w:spacing w:val="11"/>
          <w:w w:val="95"/>
          <w:sz w:val="14"/>
        </w:rPr>
        <w:t> </w:t>
      </w:r>
      <w:r>
        <w:rPr>
          <w:color w:val="3F429A"/>
          <w:w w:val="95"/>
          <w:sz w:val="14"/>
        </w:rPr>
        <w:t>publication)</w:t>
      </w:r>
      <w:r>
        <w:rPr>
          <w:color w:val="6E6EB1"/>
          <w:w w:val="95"/>
          <w:sz w:val="14"/>
        </w:rPr>
        <w:t>.</w:t>
      </w:r>
    </w:p>
    <w:p>
      <w:pPr>
        <w:spacing w:before="0"/>
        <w:ind w:left="130" w:right="0" w:firstLine="0"/>
        <w:jc w:val="both"/>
        <w:rPr>
          <w:sz w:val="14"/>
        </w:rPr>
      </w:pPr>
      <w:r>
        <w:rPr>
          <w:color w:val="363334"/>
          <w:w w:val="95"/>
          <w:sz w:val="14"/>
        </w:rPr>
        <w:t>Parker, G.,</w:t>
      </w:r>
      <w:r>
        <w:rPr>
          <w:color w:val="363334"/>
          <w:spacing w:val="-8"/>
          <w:w w:val="95"/>
          <w:sz w:val="14"/>
        </w:rPr>
        <w:t> </w:t>
      </w:r>
      <w:r>
        <w:rPr>
          <w:color w:val="363334"/>
          <w:w w:val="95"/>
          <w:sz w:val="14"/>
        </w:rPr>
        <w:t>1990.</w:t>
      </w:r>
      <w:r>
        <w:rPr>
          <w:color w:val="363334"/>
          <w:spacing w:val="-8"/>
          <w:w w:val="95"/>
          <w:sz w:val="14"/>
        </w:rPr>
        <w:t> </w:t>
      </w:r>
      <w:r>
        <w:rPr>
          <w:color w:val="363334"/>
          <w:w w:val="95"/>
          <w:sz w:val="14"/>
        </w:rPr>
        <w:t>Surface-based</w:t>
      </w:r>
      <w:r>
        <w:rPr>
          <w:color w:val="363334"/>
          <w:spacing w:val="3"/>
          <w:w w:val="95"/>
          <w:sz w:val="14"/>
        </w:rPr>
        <w:t> </w:t>
      </w:r>
      <w:r>
        <w:rPr>
          <w:color w:val="363334"/>
          <w:w w:val="95"/>
          <w:sz w:val="14"/>
        </w:rPr>
        <w:t>bedload</w:t>
      </w:r>
      <w:r>
        <w:rPr>
          <w:color w:val="363334"/>
          <w:spacing w:val="17"/>
          <w:w w:val="95"/>
          <w:sz w:val="14"/>
        </w:rPr>
        <w:t> </w:t>
      </w:r>
      <w:r>
        <w:rPr>
          <w:color w:val="363334"/>
          <w:w w:val="95"/>
          <w:sz w:val="14"/>
        </w:rPr>
        <w:t>transport</w:t>
      </w:r>
      <w:r>
        <w:rPr>
          <w:color w:val="363334"/>
          <w:spacing w:val="25"/>
          <w:w w:val="95"/>
          <w:sz w:val="14"/>
        </w:rPr>
        <w:t> </w:t>
      </w:r>
      <w:r>
        <w:rPr>
          <w:color w:val="363334"/>
          <w:w w:val="95"/>
          <w:sz w:val="14"/>
        </w:rPr>
        <w:t>relation</w:t>
      </w:r>
      <w:r>
        <w:rPr>
          <w:color w:val="363334"/>
          <w:spacing w:val="9"/>
          <w:w w:val="95"/>
          <w:sz w:val="14"/>
        </w:rPr>
        <w:t> </w:t>
      </w:r>
      <w:r>
        <w:rPr>
          <w:color w:val="363334"/>
          <w:w w:val="95"/>
          <w:sz w:val="14"/>
        </w:rPr>
        <w:t>far</w:t>
      </w:r>
      <w:r>
        <w:rPr>
          <w:color w:val="363334"/>
          <w:spacing w:val="-4"/>
          <w:w w:val="95"/>
          <w:sz w:val="14"/>
        </w:rPr>
        <w:t> </w:t>
      </w:r>
      <w:r>
        <w:rPr>
          <w:color w:val="464444"/>
          <w:w w:val="95"/>
          <w:sz w:val="14"/>
        </w:rPr>
        <w:t>grave!</w:t>
      </w:r>
      <w:r>
        <w:rPr>
          <w:color w:val="464444"/>
          <w:spacing w:val="5"/>
          <w:w w:val="95"/>
          <w:sz w:val="14"/>
        </w:rPr>
        <w:t> </w:t>
      </w:r>
      <w:r>
        <w:rPr>
          <w:color w:val="363334"/>
          <w:w w:val="95"/>
          <w:sz w:val="14"/>
        </w:rPr>
        <w:t>rivers.J.</w:t>
      </w:r>
      <w:r>
        <w:rPr>
          <w:color w:val="363334"/>
          <w:spacing w:val="5"/>
          <w:w w:val="95"/>
          <w:sz w:val="14"/>
        </w:rPr>
        <w:t> </w:t>
      </w:r>
      <w:r>
        <w:rPr>
          <w:color w:val="363334"/>
          <w:w w:val="95"/>
          <w:sz w:val="14"/>
        </w:rPr>
        <w:t>Hydraul.</w:t>
      </w:r>
      <w:r>
        <w:rPr>
          <w:color w:val="363334"/>
          <w:spacing w:val="4"/>
          <w:w w:val="95"/>
          <w:sz w:val="14"/>
        </w:rPr>
        <w:t> </w:t>
      </w:r>
      <w:r>
        <w:rPr>
          <w:color w:val="363334"/>
          <w:w w:val="95"/>
          <w:sz w:val="14"/>
        </w:rPr>
        <w:t>Res.</w:t>
      </w:r>
    </w:p>
    <w:p>
      <w:pPr>
        <w:spacing w:line="157" w:lineRule="exact" w:before="0"/>
        <w:ind w:left="364" w:right="0" w:firstLine="0"/>
        <w:jc w:val="both"/>
        <w:rPr>
          <w:sz w:val="14"/>
        </w:rPr>
      </w:pPr>
      <w:r>
        <w:rPr>
          <w:color w:val="363334"/>
          <w:w w:val="106"/>
          <w:sz w:val="14"/>
        </w:rPr>
        <w:t>28</w:t>
      </w:r>
      <w:r>
        <w:rPr>
          <w:color w:val="363334"/>
          <w:spacing w:val="1"/>
          <w:sz w:val="14"/>
        </w:rPr>
        <w:t> </w:t>
      </w:r>
      <w:r>
        <w:rPr>
          <w:color w:val="464444"/>
          <w:spacing w:val="4"/>
          <w:w w:val="100"/>
          <w:sz w:val="14"/>
        </w:rPr>
        <w:t>(</w:t>
      </w:r>
      <w:r>
        <w:rPr>
          <w:color w:val="363334"/>
          <w:w w:val="106"/>
          <w:sz w:val="14"/>
        </w:rPr>
        <w:t>4),</w:t>
      </w:r>
      <w:r>
        <w:rPr>
          <w:color w:val="363334"/>
          <w:spacing w:val="-4"/>
          <w:sz w:val="14"/>
        </w:rPr>
        <w:t> </w:t>
      </w:r>
      <w:r>
        <w:rPr>
          <w:color w:val="363334"/>
          <w:w w:val="105"/>
          <w:sz w:val="14"/>
        </w:rPr>
        <w:t>417-436.</w:t>
      </w:r>
      <w:r>
        <w:rPr>
          <w:color w:val="363334"/>
          <w:spacing w:val="6"/>
          <w:sz w:val="14"/>
        </w:rPr>
        <w:t> </w:t>
      </w:r>
      <w:r>
        <w:rPr>
          <w:color w:val="3F429A"/>
          <w:w w:val="97"/>
          <w:sz w:val="14"/>
        </w:rPr>
        <w:t>http:</w:t>
      </w:r>
      <w:r>
        <w:rPr>
          <w:color w:val="3F429A"/>
          <w:spacing w:val="-5"/>
          <w:sz w:val="14"/>
        </w:rPr>
        <w:t> </w:t>
      </w:r>
      <w:r>
        <w:rPr>
          <w:color w:val="6E6EB1"/>
          <w:spacing w:val="-1"/>
          <w:w w:val="100"/>
          <w:sz w:val="14"/>
        </w:rPr>
        <w:t>/</w:t>
      </w:r>
      <w:r>
        <w:rPr>
          <w:color w:val="6E6EB1"/>
          <w:spacing w:val="9"/>
          <w:w w:val="100"/>
          <w:sz w:val="14"/>
        </w:rPr>
        <w:t>/</w:t>
      </w:r>
      <w:r>
        <w:rPr>
          <w:color w:val="3F429A"/>
          <w:w w:val="100"/>
          <w:sz w:val="14"/>
        </w:rPr>
        <w:t>dx.d</w:t>
      </w:r>
      <w:r>
        <w:rPr>
          <w:color w:val="3F429A"/>
          <w:spacing w:val="-3"/>
          <w:w w:val="100"/>
          <w:sz w:val="14"/>
        </w:rPr>
        <w:t>o</w:t>
      </w:r>
      <w:r>
        <w:rPr>
          <w:color w:val="3F429A"/>
          <w:spacing w:val="-1"/>
          <w:w w:val="95"/>
          <w:sz w:val="14"/>
        </w:rPr>
        <w:t>i.or</w:t>
      </w:r>
      <w:r>
        <w:rPr>
          <w:color w:val="3F429A"/>
          <w:spacing w:val="1"/>
          <w:w w:val="95"/>
          <w:sz w:val="14"/>
        </w:rPr>
        <w:t>g</w:t>
      </w:r>
      <w:r>
        <w:rPr>
          <w:color w:val="6E6EB1"/>
          <w:spacing w:val="-3"/>
          <w:w w:val="101"/>
          <w:sz w:val="14"/>
        </w:rPr>
        <w:t>/</w:t>
      </w:r>
      <w:r>
        <w:rPr>
          <w:color w:val="3F429A"/>
          <w:w w:val="101"/>
          <w:sz w:val="14"/>
        </w:rPr>
        <w:t>10.108</w:t>
      </w:r>
      <w:r>
        <w:rPr>
          <w:color w:val="3F429A"/>
          <w:spacing w:val="7"/>
          <w:w w:val="101"/>
          <w:sz w:val="14"/>
        </w:rPr>
        <w:t>0</w:t>
      </w:r>
      <w:r>
        <w:rPr>
          <w:color w:val="6E6EB1"/>
          <w:spacing w:val="-5"/>
          <w:w w:val="110"/>
          <w:sz w:val="14"/>
        </w:rPr>
        <w:t>/</w:t>
      </w:r>
      <w:r>
        <w:rPr>
          <w:color w:val="3F429A"/>
          <w:w w:val="110"/>
          <w:sz w:val="14"/>
        </w:rPr>
        <w:t>002216890</w:t>
      </w:r>
      <w:r>
        <w:rPr>
          <w:color w:val="3F429A"/>
          <w:spacing w:val="-56"/>
          <w:w w:val="110"/>
          <w:sz w:val="14"/>
        </w:rPr>
        <w:t>0</w:t>
      </w:r>
      <w:r>
        <w:rPr>
          <w:color w:val="3F429A"/>
          <w:w w:val="102"/>
          <w:sz w:val="14"/>
        </w:rPr>
        <w:t>949905</w:t>
      </w:r>
      <w:r>
        <w:rPr>
          <w:color w:val="3F429A"/>
          <w:spacing w:val="-10"/>
          <w:w w:val="102"/>
          <w:sz w:val="14"/>
        </w:rPr>
        <w:t>8</w:t>
      </w:r>
      <w:r>
        <w:rPr>
          <w:color w:val="363334"/>
          <w:w w:val="102"/>
          <w:sz w:val="14"/>
        </w:rPr>
        <w:t>.</w:t>
      </w:r>
    </w:p>
    <w:p>
      <w:pPr>
        <w:spacing w:line="240" w:lineRule="auto" w:before="0"/>
        <w:ind w:left="124" w:right="47" w:firstLine="0"/>
        <w:jc w:val="right"/>
        <w:rPr>
          <w:sz w:val="14"/>
        </w:rPr>
      </w:pPr>
      <w:r>
        <w:rPr>
          <w:color w:val="363334"/>
          <w:sz w:val="14"/>
        </w:rPr>
        <w:t>Parker, G</w:t>
      </w:r>
      <w:r>
        <w:rPr>
          <w:color w:val="646060"/>
          <w:sz w:val="14"/>
        </w:rPr>
        <w:t>.</w:t>
      </w:r>
      <w:r>
        <w:rPr>
          <w:color w:val="464444"/>
          <w:sz w:val="14"/>
        </w:rPr>
        <w:t>, </w:t>
      </w:r>
      <w:r>
        <w:rPr>
          <w:color w:val="363334"/>
          <w:sz w:val="14"/>
        </w:rPr>
        <w:t>Andrews, E., 1985. </w:t>
      </w:r>
      <w:r>
        <w:rPr>
          <w:color w:val="464444"/>
          <w:sz w:val="14"/>
        </w:rPr>
        <w:t>Sorting </w:t>
      </w:r>
      <w:r>
        <w:rPr>
          <w:color w:val="363334"/>
          <w:sz w:val="14"/>
        </w:rPr>
        <w:t>of bed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load </w:t>
      </w:r>
      <w:r>
        <w:rPr>
          <w:color w:val="464444"/>
          <w:sz w:val="14"/>
        </w:rPr>
        <w:t>sediment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by flow in meander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bends.</w:t>
      </w:r>
      <w:r>
        <w:rPr>
          <w:color w:val="363334"/>
          <w:spacing w:val="-32"/>
          <w:sz w:val="14"/>
        </w:rPr>
        <w:t> </w:t>
      </w:r>
      <w:r>
        <w:rPr>
          <w:color w:val="363334"/>
          <w:sz w:val="14"/>
        </w:rPr>
        <w:t>Water Resour. Res. 21 </w:t>
      </w:r>
      <w:r>
        <w:rPr>
          <w:color w:val="464444"/>
          <w:sz w:val="14"/>
        </w:rPr>
        <w:t>(9), </w:t>
      </w:r>
      <w:r>
        <w:rPr>
          <w:color w:val="363334"/>
          <w:sz w:val="14"/>
        </w:rPr>
        <w:t>1361-1373. </w:t>
      </w:r>
      <w:hyperlink r:id="rId25">
        <w:r>
          <w:rPr>
            <w:color w:val="3F429A"/>
            <w:sz w:val="14"/>
          </w:rPr>
          <w:t>http:</w:t>
        </w:r>
        <w:r>
          <w:rPr>
            <w:color w:val="6E6EB1"/>
            <w:sz w:val="14"/>
          </w:rPr>
          <w:t>//</w:t>
        </w:r>
        <w:r>
          <w:rPr>
            <w:color w:val="3F429A"/>
            <w:sz w:val="14"/>
          </w:rPr>
          <w:t>dx.doi.org</w:t>
        </w:r>
        <w:r>
          <w:rPr>
            <w:color w:val="6E6EB1"/>
            <w:sz w:val="14"/>
          </w:rPr>
          <w:t>/</w:t>
        </w:r>
        <w:r>
          <w:rPr>
            <w:color w:val="3F429A"/>
            <w:sz w:val="14"/>
          </w:rPr>
          <w:t>10.1029/WR0 21i009p01361</w:t>
        </w:r>
        <w:r>
          <w:rPr>
            <w:color w:val="231F1F"/>
            <w:sz w:val="14"/>
          </w:rPr>
          <w:t>.</w:t>
        </w:r>
      </w:hyperlink>
      <w:r>
        <w:rPr>
          <w:color w:val="231F1F"/>
          <w:spacing w:val="1"/>
          <w:sz w:val="14"/>
        </w:rPr>
        <w:t> </w:t>
      </w:r>
      <w:r>
        <w:rPr>
          <w:color w:val="363334"/>
          <w:spacing w:val="-1"/>
          <w:w w:val="95"/>
          <w:sz w:val="14"/>
        </w:rPr>
        <w:t>Parsons,</w:t>
      </w:r>
      <w:r>
        <w:rPr>
          <w:color w:val="363334"/>
          <w:w w:val="95"/>
          <w:sz w:val="14"/>
        </w:rPr>
        <w:t> </w:t>
      </w:r>
      <w:r>
        <w:rPr>
          <w:color w:val="363334"/>
          <w:spacing w:val="-1"/>
          <w:w w:val="95"/>
          <w:sz w:val="14"/>
        </w:rPr>
        <w:t>D.R.,</w:t>
      </w:r>
      <w:r>
        <w:rPr>
          <w:color w:val="363334"/>
          <w:w w:val="95"/>
          <w:sz w:val="14"/>
        </w:rPr>
        <w:t> </w:t>
      </w:r>
      <w:r>
        <w:rPr>
          <w:color w:val="363334"/>
          <w:spacing w:val="-1"/>
          <w:w w:val="95"/>
          <w:sz w:val="14"/>
        </w:rPr>
        <w:t>Best, J.L, Lane, </w:t>
      </w:r>
      <w:r>
        <w:rPr>
          <w:color w:val="464444"/>
          <w:w w:val="95"/>
          <w:sz w:val="14"/>
        </w:rPr>
        <w:t>5.N., </w:t>
      </w:r>
      <w:r>
        <w:rPr>
          <w:color w:val="363334"/>
          <w:w w:val="95"/>
          <w:sz w:val="14"/>
        </w:rPr>
        <w:t>Orfeo, O., Hardy,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w w:val="95"/>
          <w:sz w:val="14"/>
        </w:rPr>
        <w:t>R.J., Kostaschuk,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w w:val="95"/>
          <w:sz w:val="14"/>
        </w:rPr>
        <w:t>R.A.,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w w:val="95"/>
          <w:sz w:val="14"/>
        </w:rPr>
        <w:t>2007. Form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sz w:val="14"/>
        </w:rPr>
        <w:t>roughness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and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the </w:t>
      </w:r>
      <w:r>
        <w:rPr>
          <w:color w:val="464444"/>
          <w:sz w:val="14"/>
        </w:rPr>
        <w:t>absence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of </w:t>
      </w:r>
      <w:r>
        <w:rPr>
          <w:color w:val="464444"/>
          <w:sz w:val="14"/>
        </w:rPr>
        <w:t>secondary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flow in a</w:t>
      </w:r>
      <w:r>
        <w:rPr>
          <w:color w:val="363334"/>
          <w:spacing w:val="35"/>
          <w:sz w:val="14"/>
        </w:rPr>
        <w:t> </w:t>
      </w:r>
      <w:r>
        <w:rPr>
          <w:color w:val="363334"/>
          <w:sz w:val="14"/>
        </w:rPr>
        <w:t>large confluence-diffiuence, Rio</w:t>
      </w:r>
      <w:r>
        <w:rPr>
          <w:color w:val="363334"/>
          <w:spacing w:val="1"/>
          <w:sz w:val="14"/>
        </w:rPr>
        <w:t> </w:t>
      </w:r>
      <w:r>
        <w:rPr>
          <w:color w:val="464444"/>
          <w:w w:val="95"/>
          <w:sz w:val="14"/>
        </w:rPr>
        <w:t>Paraná,</w:t>
      </w:r>
      <w:r>
        <w:rPr>
          <w:color w:val="464444"/>
          <w:spacing w:val="9"/>
          <w:w w:val="95"/>
          <w:sz w:val="14"/>
        </w:rPr>
        <w:t> </w:t>
      </w:r>
      <w:r>
        <w:rPr>
          <w:color w:val="363334"/>
          <w:w w:val="95"/>
          <w:sz w:val="14"/>
        </w:rPr>
        <w:t>Argentina.</w:t>
      </w:r>
      <w:r>
        <w:rPr>
          <w:color w:val="363334"/>
          <w:spacing w:val="16"/>
          <w:w w:val="95"/>
          <w:sz w:val="14"/>
        </w:rPr>
        <w:t> </w:t>
      </w:r>
      <w:r>
        <w:rPr>
          <w:color w:val="363334"/>
          <w:w w:val="95"/>
          <w:sz w:val="14"/>
        </w:rPr>
        <w:t>Earth</w:t>
      </w:r>
      <w:r>
        <w:rPr>
          <w:color w:val="363334"/>
          <w:spacing w:val="22"/>
          <w:w w:val="95"/>
          <w:sz w:val="14"/>
        </w:rPr>
        <w:t> </w:t>
      </w:r>
      <w:r>
        <w:rPr>
          <w:color w:val="363334"/>
          <w:w w:val="95"/>
          <w:sz w:val="14"/>
        </w:rPr>
        <w:t>Surf.</w:t>
      </w:r>
      <w:r>
        <w:rPr>
          <w:color w:val="363334"/>
          <w:spacing w:val="15"/>
          <w:w w:val="95"/>
          <w:sz w:val="14"/>
        </w:rPr>
        <w:t> </w:t>
      </w:r>
      <w:r>
        <w:rPr>
          <w:color w:val="363334"/>
          <w:w w:val="95"/>
          <w:sz w:val="14"/>
        </w:rPr>
        <w:t>Process.</w:t>
      </w:r>
      <w:r>
        <w:rPr>
          <w:color w:val="363334"/>
          <w:spacing w:val="14"/>
          <w:w w:val="95"/>
          <w:sz w:val="14"/>
        </w:rPr>
        <w:t> </w:t>
      </w:r>
      <w:r>
        <w:rPr>
          <w:color w:val="363334"/>
          <w:w w:val="95"/>
          <w:sz w:val="14"/>
        </w:rPr>
        <w:t>Landf.</w:t>
      </w:r>
      <w:r>
        <w:rPr>
          <w:color w:val="363334"/>
          <w:spacing w:val="7"/>
          <w:w w:val="95"/>
          <w:sz w:val="14"/>
        </w:rPr>
        <w:t> </w:t>
      </w:r>
      <w:r>
        <w:rPr>
          <w:color w:val="464444"/>
          <w:w w:val="95"/>
          <w:sz w:val="14"/>
        </w:rPr>
        <w:t>32</w:t>
      </w:r>
      <w:r>
        <w:rPr>
          <w:color w:val="464444"/>
          <w:spacing w:val="16"/>
          <w:w w:val="95"/>
          <w:sz w:val="14"/>
        </w:rPr>
        <w:t> </w:t>
      </w:r>
      <w:r>
        <w:rPr>
          <w:color w:val="464444"/>
          <w:w w:val="95"/>
          <w:sz w:val="14"/>
        </w:rPr>
        <w:t>(</w:t>
      </w:r>
      <w:r>
        <w:rPr>
          <w:color w:val="363334"/>
          <w:w w:val="95"/>
          <w:sz w:val="14"/>
        </w:rPr>
        <w:t>1</w:t>
      </w:r>
      <w:r>
        <w:rPr>
          <w:color w:val="363334"/>
          <w:spacing w:val="-9"/>
          <w:w w:val="95"/>
          <w:sz w:val="14"/>
        </w:rPr>
        <w:t> </w:t>
      </w:r>
      <w:r>
        <w:rPr>
          <w:color w:val="464444"/>
          <w:w w:val="95"/>
          <w:sz w:val="14"/>
        </w:rPr>
        <w:t>),</w:t>
      </w:r>
      <w:r>
        <w:rPr>
          <w:color w:val="464444"/>
          <w:spacing w:val="3"/>
          <w:w w:val="95"/>
          <w:sz w:val="14"/>
        </w:rPr>
        <w:t> </w:t>
      </w:r>
      <w:r>
        <w:rPr>
          <w:color w:val="363334"/>
          <w:w w:val="95"/>
          <w:sz w:val="14"/>
        </w:rPr>
        <w:t>155-162.</w:t>
      </w:r>
      <w:r>
        <w:rPr>
          <w:color w:val="363334"/>
          <w:spacing w:val="20"/>
          <w:w w:val="95"/>
          <w:sz w:val="14"/>
        </w:rPr>
        <w:t> </w:t>
      </w:r>
      <w:r>
        <w:rPr>
          <w:color w:val="3F429A"/>
          <w:w w:val="95"/>
          <w:sz w:val="14"/>
        </w:rPr>
        <w:t>http:</w:t>
      </w:r>
      <w:r>
        <w:rPr>
          <w:color w:val="3F429A"/>
          <w:spacing w:val="8"/>
          <w:w w:val="95"/>
          <w:sz w:val="14"/>
        </w:rPr>
        <w:t> </w:t>
      </w:r>
      <w:r>
        <w:rPr>
          <w:color w:val="6E6EB1"/>
          <w:w w:val="95"/>
          <w:sz w:val="14"/>
        </w:rPr>
        <w:t>//</w:t>
      </w:r>
      <w:r>
        <w:rPr>
          <w:color w:val="3F429A"/>
          <w:w w:val="95"/>
          <w:sz w:val="14"/>
        </w:rPr>
        <w:t>dx.doi.org</w:t>
      </w:r>
      <w:r>
        <w:rPr>
          <w:color w:val="6E6EB1"/>
          <w:w w:val="95"/>
          <w:sz w:val="14"/>
        </w:rPr>
        <w:t>/</w:t>
      </w:r>
      <w:r>
        <w:rPr>
          <w:color w:val="3F429A"/>
          <w:w w:val="95"/>
          <w:sz w:val="14"/>
        </w:rPr>
        <w:t>1O.</w:t>
      </w:r>
    </w:p>
    <w:p>
      <w:pPr>
        <w:spacing w:line="157" w:lineRule="exact" w:before="0"/>
        <w:ind w:left="361" w:right="0" w:firstLine="0"/>
        <w:jc w:val="both"/>
        <w:rPr>
          <w:sz w:val="14"/>
        </w:rPr>
      </w:pPr>
      <w:r>
        <w:rPr>
          <w:color w:val="3F429A"/>
          <w:sz w:val="14"/>
        </w:rPr>
        <w:t>10</w:t>
      </w:r>
      <w:r>
        <w:rPr>
          <w:color w:val="3F429A"/>
          <w:spacing w:val="-5"/>
          <w:sz w:val="14"/>
        </w:rPr>
        <w:t> </w:t>
      </w:r>
      <w:r>
        <w:rPr>
          <w:color w:val="3F429A"/>
          <w:sz w:val="14"/>
        </w:rPr>
        <w:t>02</w:t>
      </w:r>
      <w:r>
        <w:rPr>
          <w:color w:val="6E6EB1"/>
          <w:sz w:val="14"/>
        </w:rPr>
        <w:t>/</w:t>
      </w:r>
      <w:r>
        <w:rPr>
          <w:color w:val="3F429A"/>
          <w:sz w:val="14"/>
        </w:rPr>
        <w:t>esp.1457</w:t>
      </w:r>
      <w:r>
        <w:rPr>
          <w:color w:val="464444"/>
          <w:sz w:val="14"/>
        </w:rPr>
        <w:t>.</w:t>
      </w:r>
    </w:p>
    <w:p>
      <w:pPr>
        <w:spacing w:line="240" w:lineRule="auto" w:before="0"/>
        <w:ind w:left="127" w:right="51" w:firstLine="2"/>
        <w:jc w:val="right"/>
        <w:rPr>
          <w:sz w:val="14"/>
        </w:rPr>
      </w:pPr>
      <w:r>
        <w:rPr>
          <w:color w:val="363334"/>
          <w:w w:val="90"/>
          <w:sz w:val="14"/>
        </w:rPr>
        <w:t>Parsons,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D.R.,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Best, J.L,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Lane, S.N.,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Kostaschuk,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R.A.,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Hardy,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R.J., Orfeo,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O.,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Amsler,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w w:val="90"/>
          <w:sz w:val="14"/>
        </w:rPr>
        <w:t>M.L,</w:t>
      </w:r>
      <w:r>
        <w:rPr>
          <w:color w:val="363334"/>
          <w:spacing w:val="1"/>
          <w:w w:val="90"/>
          <w:sz w:val="14"/>
        </w:rPr>
        <w:t> </w:t>
      </w:r>
      <w:r>
        <w:rPr>
          <w:color w:val="363334"/>
          <w:sz w:val="14"/>
        </w:rPr>
        <w:t>Szupiany,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R.N., 2008.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Large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river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channel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confluences.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In: Rice, </w:t>
      </w:r>
      <w:r>
        <w:rPr>
          <w:color w:val="464444"/>
          <w:sz w:val="14"/>
        </w:rPr>
        <w:t>S.P</w:t>
      </w:r>
      <w:r>
        <w:rPr>
          <w:color w:val="231F1F"/>
          <w:sz w:val="14"/>
        </w:rPr>
        <w:t>.</w:t>
      </w:r>
      <w:r>
        <w:rPr>
          <w:color w:val="464444"/>
          <w:sz w:val="14"/>
        </w:rPr>
        <w:t>,</w:t>
      </w:r>
      <w:r>
        <w:rPr>
          <w:color w:val="464444"/>
          <w:spacing w:val="35"/>
          <w:sz w:val="14"/>
        </w:rPr>
        <w:t> </w:t>
      </w:r>
      <w:r>
        <w:rPr>
          <w:color w:val="363334"/>
          <w:sz w:val="14"/>
        </w:rPr>
        <w:t>Roy, A.G.,</w:t>
      </w:r>
      <w:r>
        <w:rPr>
          <w:color w:val="363334"/>
          <w:spacing w:val="1"/>
          <w:sz w:val="14"/>
        </w:rPr>
        <w:t> </w:t>
      </w:r>
      <w:r>
        <w:rPr>
          <w:color w:val="363334"/>
          <w:spacing w:val="-1"/>
          <w:sz w:val="14"/>
        </w:rPr>
        <w:t>Rhoads,</w:t>
      </w:r>
      <w:r>
        <w:rPr>
          <w:color w:val="363334"/>
          <w:spacing w:val="33"/>
          <w:sz w:val="14"/>
        </w:rPr>
        <w:t> </w:t>
      </w:r>
      <w:r>
        <w:rPr>
          <w:color w:val="363334"/>
          <w:spacing w:val="-1"/>
          <w:sz w:val="14"/>
        </w:rPr>
        <w:t>B.L </w:t>
      </w:r>
      <w:r>
        <w:rPr>
          <w:color w:val="464444"/>
          <w:spacing w:val="-1"/>
          <w:sz w:val="14"/>
        </w:rPr>
        <w:t>( Eds</w:t>
      </w:r>
      <w:r>
        <w:rPr>
          <w:color w:val="231F1F"/>
          <w:spacing w:val="-1"/>
          <w:sz w:val="14"/>
        </w:rPr>
        <w:t>.</w:t>
      </w:r>
      <w:r>
        <w:rPr>
          <w:color w:val="464444"/>
          <w:spacing w:val="-1"/>
          <w:sz w:val="14"/>
        </w:rPr>
        <w:t>), </w:t>
      </w:r>
      <w:r>
        <w:rPr>
          <w:color w:val="363334"/>
          <w:spacing w:val="-1"/>
          <w:sz w:val="14"/>
        </w:rPr>
        <w:t>River Confluences, Tributaries</w:t>
      </w:r>
      <w:r>
        <w:rPr>
          <w:color w:val="363334"/>
          <w:spacing w:val="33"/>
          <w:sz w:val="14"/>
        </w:rPr>
        <w:t> </w:t>
      </w:r>
      <w:r>
        <w:rPr>
          <w:color w:val="363334"/>
          <w:spacing w:val="-1"/>
          <w:sz w:val="14"/>
        </w:rPr>
        <w:t>and </w:t>
      </w:r>
      <w:r>
        <w:rPr>
          <w:color w:val="363334"/>
          <w:sz w:val="14"/>
        </w:rPr>
        <w:t>the</w:t>
      </w:r>
      <w:r>
        <w:rPr>
          <w:color w:val="363334"/>
          <w:spacing w:val="35"/>
          <w:sz w:val="14"/>
        </w:rPr>
        <w:t> </w:t>
      </w:r>
      <w:r>
        <w:rPr>
          <w:color w:val="363334"/>
          <w:sz w:val="14"/>
        </w:rPr>
        <w:t>Fluvial</w:t>
      </w:r>
      <w:r>
        <w:rPr>
          <w:color w:val="363334"/>
          <w:spacing w:val="35"/>
          <w:sz w:val="14"/>
        </w:rPr>
        <w:t> </w:t>
      </w:r>
      <w:r>
        <w:rPr>
          <w:color w:val="363334"/>
          <w:sz w:val="14"/>
        </w:rPr>
        <w:t>Network. John</w:t>
      </w:r>
      <w:r>
        <w:rPr>
          <w:color w:val="363334"/>
          <w:spacing w:val="1"/>
          <w:sz w:val="14"/>
        </w:rPr>
        <w:t> </w:t>
      </w:r>
      <w:r>
        <w:rPr>
          <w:color w:val="363334"/>
          <w:spacing w:val="-1"/>
          <w:w w:val="97"/>
          <w:sz w:val="14"/>
        </w:rPr>
        <w:t>Wile</w:t>
      </w:r>
      <w:r>
        <w:rPr>
          <w:color w:val="363334"/>
          <w:w w:val="97"/>
          <w:sz w:val="14"/>
        </w:rPr>
        <w:t>y</w:t>
      </w:r>
      <w:r>
        <w:rPr>
          <w:color w:val="363334"/>
          <w:sz w:val="14"/>
        </w:rPr>
        <w:t> </w:t>
      </w:r>
      <w:r>
        <w:rPr>
          <w:color w:val="464444"/>
          <w:spacing w:val="-1"/>
          <w:w w:val="105"/>
          <w:sz w:val="14"/>
        </w:rPr>
        <w:t>an</w:t>
      </w:r>
      <w:r>
        <w:rPr>
          <w:color w:val="464444"/>
          <w:w w:val="105"/>
          <w:sz w:val="14"/>
        </w:rPr>
        <w:t>d</w:t>
      </w:r>
      <w:r>
        <w:rPr>
          <w:color w:val="464444"/>
          <w:spacing w:val="3"/>
          <w:sz w:val="14"/>
        </w:rPr>
        <w:t> </w:t>
      </w:r>
      <w:r>
        <w:rPr>
          <w:color w:val="363334"/>
          <w:spacing w:val="-1"/>
          <w:w w:val="97"/>
          <w:sz w:val="14"/>
        </w:rPr>
        <w:t>Sons</w:t>
      </w:r>
      <w:r>
        <w:rPr>
          <w:color w:val="363334"/>
          <w:w w:val="97"/>
          <w:sz w:val="14"/>
        </w:rPr>
        <w:t>,</w:t>
      </w:r>
      <w:r>
        <w:rPr>
          <w:color w:val="363334"/>
          <w:spacing w:val="4"/>
          <w:sz w:val="14"/>
        </w:rPr>
        <w:t> </w:t>
      </w:r>
      <w:r>
        <w:rPr>
          <w:color w:val="363334"/>
          <w:spacing w:val="-1"/>
          <w:w w:val="90"/>
          <w:sz w:val="14"/>
        </w:rPr>
        <w:t>Ltd</w:t>
      </w:r>
      <w:r>
        <w:rPr>
          <w:color w:val="363334"/>
          <w:w w:val="90"/>
          <w:sz w:val="14"/>
        </w:rPr>
        <w:t>,</w:t>
      </w:r>
      <w:r>
        <w:rPr>
          <w:color w:val="363334"/>
          <w:spacing w:val="-4"/>
          <w:sz w:val="14"/>
        </w:rPr>
        <w:t> </w:t>
      </w:r>
      <w:r>
        <w:rPr>
          <w:color w:val="363334"/>
          <w:spacing w:val="-1"/>
          <w:w w:val="98"/>
          <w:sz w:val="14"/>
        </w:rPr>
        <w:t>Chichester</w:t>
      </w:r>
      <w:r>
        <w:rPr>
          <w:color w:val="363334"/>
          <w:w w:val="98"/>
          <w:sz w:val="14"/>
        </w:rPr>
        <w:t>,</w:t>
      </w:r>
      <w:r>
        <w:rPr>
          <w:color w:val="363334"/>
          <w:spacing w:val="12"/>
          <w:sz w:val="14"/>
        </w:rPr>
        <w:t> </w:t>
      </w:r>
      <w:r>
        <w:rPr>
          <w:color w:val="363334"/>
          <w:spacing w:val="-1"/>
          <w:w w:val="83"/>
          <w:sz w:val="14"/>
        </w:rPr>
        <w:t>UK</w:t>
      </w:r>
      <w:r>
        <w:rPr>
          <w:color w:val="363334"/>
          <w:w w:val="83"/>
          <w:sz w:val="14"/>
        </w:rPr>
        <w:t>.</w:t>
      </w:r>
      <w:r>
        <w:rPr>
          <w:color w:val="363334"/>
          <w:spacing w:val="3"/>
          <w:sz w:val="14"/>
        </w:rPr>
        <w:t> </w:t>
      </w:r>
      <w:r>
        <w:rPr>
          <w:color w:val="3F429A"/>
          <w:w w:val="97"/>
          <w:sz w:val="14"/>
        </w:rPr>
        <w:t>http:</w:t>
      </w:r>
      <w:r>
        <w:rPr>
          <w:color w:val="3F429A"/>
          <w:spacing w:val="-5"/>
          <w:sz w:val="14"/>
        </w:rPr>
        <w:t> </w:t>
      </w:r>
      <w:r>
        <w:rPr>
          <w:color w:val="6E6EB1"/>
          <w:spacing w:val="-1"/>
          <w:w w:val="100"/>
          <w:sz w:val="14"/>
        </w:rPr>
        <w:t>/</w:t>
      </w:r>
      <w:r>
        <w:rPr>
          <w:color w:val="6E6EB1"/>
          <w:spacing w:val="9"/>
          <w:w w:val="100"/>
          <w:sz w:val="14"/>
        </w:rPr>
        <w:t>/</w:t>
      </w:r>
      <w:r>
        <w:rPr>
          <w:color w:val="3F429A"/>
          <w:w w:val="100"/>
          <w:sz w:val="14"/>
        </w:rPr>
        <w:t>dx.d</w:t>
      </w:r>
      <w:r>
        <w:rPr>
          <w:color w:val="3F429A"/>
          <w:spacing w:val="2"/>
          <w:w w:val="100"/>
          <w:sz w:val="14"/>
        </w:rPr>
        <w:t>o</w:t>
      </w:r>
      <w:r>
        <w:rPr>
          <w:color w:val="3F429A"/>
          <w:spacing w:val="-1"/>
          <w:w w:val="87"/>
          <w:sz w:val="14"/>
        </w:rPr>
        <w:t>i</w:t>
      </w:r>
      <w:r>
        <w:rPr>
          <w:color w:val="3F429A"/>
          <w:spacing w:val="-8"/>
          <w:w w:val="87"/>
          <w:sz w:val="14"/>
        </w:rPr>
        <w:t>.</w:t>
      </w:r>
      <w:r>
        <w:rPr>
          <w:color w:val="3F429A"/>
          <w:w w:val="109"/>
          <w:sz w:val="14"/>
        </w:rPr>
        <w:t>or</w:t>
      </w:r>
      <w:r>
        <w:rPr>
          <w:color w:val="3F429A"/>
          <w:spacing w:val="-12"/>
          <w:w w:val="109"/>
          <w:sz w:val="14"/>
        </w:rPr>
        <w:t>g</w:t>
      </w:r>
      <w:r>
        <w:rPr>
          <w:color w:val="3F429A"/>
          <w:spacing w:val="-1"/>
          <w:w w:val="103"/>
          <w:sz w:val="14"/>
        </w:rPr>
        <w:t>/1</w:t>
      </w:r>
      <w:r>
        <w:rPr>
          <w:color w:val="3F429A"/>
          <w:spacing w:val="-7"/>
          <w:w w:val="103"/>
          <w:sz w:val="14"/>
        </w:rPr>
        <w:t>0</w:t>
      </w:r>
      <w:r>
        <w:rPr>
          <w:color w:val="6E6EB1"/>
          <w:spacing w:val="-4"/>
          <w:w w:val="103"/>
          <w:sz w:val="14"/>
        </w:rPr>
        <w:t>.</w:t>
      </w:r>
      <w:r>
        <w:rPr>
          <w:color w:val="3F429A"/>
          <w:w w:val="107"/>
          <w:sz w:val="14"/>
        </w:rPr>
        <w:t>100</w:t>
      </w:r>
      <w:r>
        <w:rPr>
          <w:color w:val="3F429A"/>
          <w:spacing w:val="-15"/>
          <w:w w:val="107"/>
          <w:sz w:val="14"/>
        </w:rPr>
        <w:t>2</w:t>
      </w:r>
      <w:r>
        <w:rPr>
          <w:color w:val="6E6EB1"/>
          <w:w w:val="108"/>
          <w:sz w:val="14"/>
        </w:rPr>
        <w:t>/</w:t>
      </w:r>
      <w:r>
        <w:rPr>
          <w:color w:val="3F429A"/>
          <w:w w:val="108"/>
          <w:sz w:val="14"/>
        </w:rPr>
        <w:t>97</w:t>
      </w:r>
      <w:r>
        <w:rPr>
          <w:color w:val="3F429A"/>
          <w:spacing w:val="-11"/>
          <w:w w:val="108"/>
          <w:sz w:val="14"/>
        </w:rPr>
        <w:t>8</w:t>
      </w:r>
      <w:r>
        <w:rPr>
          <w:color w:val="3F429A"/>
          <w:w w:val="105"/>
          <w:sz w:val="14"/>
        </w:rPr>
        <w:t>0470760383.ch</w:t>
      </w:r>
      <w:r>
        <w:rPr>
          <w:color w:val="3F429A"/>
          <w:spacing w:val="-49"/>
          <w:w w:val="105"/>
          <w:sz w:val="14"/>
        </w:rPr>
        <w:t>5</w:t>
      </w:r>
      <w:r>
        <w:rPr>
          <w:color w:val="646060"/>
          <w:w w:val="97"/>
          <w:sz w:val="14"/>
        </w:rPr>
        <w:t>. </w:t>
      </w:r>
      <w:r>
        <w:rPr>
          <w:color w:val="363334"/>
          <w:sz w:val="14"/>
        </w:rPr>
        <w:t>Qing-Yuan, Y., Xian-Ye, W., Wei-Zhen, L, Xie-Kang, W., 2009. Experimental</w:t>
      </w:r>
      <w:r>
        <w:rPr>
          <w:color w:val="363334"/>
          <w:spacing w:val="1"/>
          <w:sz w:val="14"/>
        </w:rPr>
        <w:t> </w:t>
      </w:r>
      <w:r>
        <w:rPr>
          <w:color w:val="464444"/>
          <w:sz w:val="14"/>
        </w:rPr>
        <w:t>study </w:t>
      </w:r>
      <w:r>
        <w:rPr>
          <w:color w:val="363334"/>
          <w:sz w:val="14"/>
        </w:rPr>
        <w:t>on</w:t>
      </w:r>
      <w:r>
        <w:rPr>
          <w:color w:val="363334"/>
          <w:spacing w:val="-32"/>
          <w:sz w:val="14"/>
        </w:rPr>
        <w:t> </w:t>
      </w:r>
      <w:r>
        <w:rPr>
          <w:color w:val="363334"/>
          <w:sz w:val="14"/>
        </w:rPr>
        <w:t>characteristics</w:t>
      </w:r>
      <w:r>
        <w:rPr>
          <w:color w:val="363334"/>
          <w:spacing w:val="2"/>
          <w:sz w:val="14"/>
        </w:rPr>
        <w:t> </w:t>
      </w:r>
      <w:r>
        <w:rPr>
          <w:color w:val="363334"/>
          <w:sz w:val="14"/>
        </w:rPr>
        <w:t>of</w:t>
      </w:r>
      <w:r>
        <w:rPr>
          <w:color w:val="363334"/>
          <w:spacing w:val="10"/>
          <w:sz w:val="14"/>
        </w:rPr>
        <w:t> </w:t>
      </w:r>
      <w:r>
        <w:rPr>
          <w:color w:val="363334"/>
          <w:sz w:val="14"/>
        </w:rPr>
        <w:t>separation</w:t>
      </w:r>
      <w:r>
        <w:rPr>
          <w:color w:val="363334"/>
          <w:spacing w:val="20"/>
          <w:sz w:val="14"/>
        </w:rPr>
        <w:t> </w:t>
      </w:r>
      <w:r>
        <w:rPr>
          <w:color w:val="464444"/>
          <w:sz w:val="14"/>
        </w:rPr>
        <w:t>zone</w:t>
      </w:r>
      <w:r>
        <w:rPr>
          <w:color w:val="464444"/>
          <w:spacing w:val="11"/>
          <w:sz w:val="14"/>
        </w:rPr>
        <w:t> </w:t>
      </w:r>
      <w:r>
        <w:rPr>
          <w:color w:val="363334"/>
          <w:sz w:val="14"/>
        </w:rPr>
        <w:t>in</w:t>
      </w:r>
      <w:r>
        <w:rPr>
          <w:color w:val="363334"/>
          <w:spacing w:val="11"/>
          <w:sz w:val="14"/>
        </w:rPr>
        <w:t> </w:t>
      </w:r>
      <w:r>
        <w:rPr>
          <w:color w:val="363334"/>
          <w:sz w:val="14"/>
        </w:rPr>
        <w:t>confluence</w:t>
      </w:r>
      <w:r>
        <w:rPr>
          <w:color w:val="363334"/>
          <w:spacing w:val="15"/>
          <w:sz w:val="14"/>
        </w:rPr>
        <w:t> </w:t>
      </w:r>
      <w:r>
        <w:rPr>
          <w:color w:val="363334"/>
          <w:sz w:val="14"/>
        </w:rPr>
        <w:t>zones</w:t>
      </w:r>
      <w:r>
        <w:rPr>
          <w:color w:val="363334"/>
          <w:spacing w:val="10"/>
          <w:sz w:val="14"/>
        </w:rPr>
        <w:t> </w:t>
      </w:r>
      <w:r>
        <w:rPr>
          <w:color w:val="363334"/>
          <w:sz w:val="14"/>
        </w:rPr>
        <w:t>in</w:t>
      </w:r>
      <w:r>
        <w:rPr>
          <w:color w:val="363334"/>
          <w:spacing w:val="19"/>
          <w:sz w:val="14"/>
        </w:rPr>
        <w:t> </w:t>
      </w:r>
      <w:r>
        <w:rPr>
          <w:color w:val="363334"/>
          <w:sz w:val="14"/>
        </w:rPr>
        <w:t>rivers.</w:t>
      </w:r>
      <w:r>
        <w:rPr>
          <w:color w:val="363334"/>
          <w:spacing w:val="-6"/>
          <w:sz w:val="14"/>
        </w:rPr>
        <w:t> </w:t>
      </w:r>
      <w:r>
        <w:rPr>
          <w:color w:val="363334"/>
          <w:sz w:val="14"/>
        </w:rPr>
        <w:t>J.</w:t>
      </w:r>
      <w:r>
        <w:rPr>
          <w:color w:val="363334"/>
          <w:spacing w:val="3"/>
          <w:sz w:val="14"/>
        </w:rPr>
        <w:t> </w:t>
      </w:r>
      <w:r>
        <w:rPr>
          <w:color w:val="363334"/>
          <w:sz w:val="14"/>
        </w:rPr>
        <w:t>Hydrol.</w:t>
      </w:r>
      <w:r>
        <w:rPr>
          <w:color w:val="363334"/>
          <w:spacing w:val="9"/>
          <w:sz w:val="14"/>
        </w:rPr>
        <w:t> </w:t>
      </w:r>
      <w:r>
        <w:rPr>
          <w:color w:val="363334"/>
          <w:sz w:val="14"/>
        </w:rPr>
        <w:t>Eng.</w:t>
      </w:r>
      <w:r>
        <w:rPr>
          <w:color w:val="363334"/>
          <w:spacing w:val="-2"/>
          <w:sz w:val="14"/>
        </w:rPr>
        <w:t> </w:t>
      </w:r>
      <w:r>
        <w:rPr>
          <w:color w:val="363334"/>
          <w:sz w:val="14"/>
        </w:rPr>
        <w:t>14</w:t>
      </w:r>
    </w:p>
    <w:p>
      <w:pPr>
        <w:spacing w:line="155" w:lineRule="exact" w:before="0"/>
        <w:ind w:left="371" w:right="0" w:firstLine="0"/>
        <w:jc w:val="both"/>
        <w:rPr>
          <w:sz w:val="14"/>
        </w:rPr>
      </w:pPr>
      <w:r>
        <w:rPr>
          <w:color w:val="464444"/>
          <w:spacing w:val="-1"/>
          <w:sz w:val="14"/>
        </w:rPr>
        <w:t>(2),</w:t>
      </w:r>
      <w:r>
        <w:rPr>
          <w:color w:val="464444"/>
          <w:spacing w:val="-7"/>
          <w:sz w:val="14"/>
        </w:rPr>
        <w:t> </w:t>
      </w:r>
      <w:r>
        <w:rPr>
          <w:color w:val="363334"/>
          <w:spacing w:val="-1"/>
          <w:sz w:val="14"/>
        </w:rPr>
        <w:t>166-171.</w:t>
      </w:r>
      <w:r>
        <w:rPr>
          <w:color w:val="363334"/>
          <w:spacing w:val="10"/>
          <w:sz w:val="14"/>
        </w:rPr>
        <w:t> </w:t>
      </w:r>
      <w:r>
        <w:rPr>
          <w:color w:val="3F429A"/>
          <w:spacing w:val="-1"/>
          <w:sz w:val="14"/>
        </w:rPr>
        <w:t>http:</w:t>
      </w:r>
      <w:r>
        <w:rPr>
          <w:color w:val="3F429A"/>
          <w:spacing w:val="-10"/>
          <w:sz w:val="14"/>
        </w:rPr>
        <w:t> </w:t>
      </w:r>
      <w:r>
        <w:rPr>
          <w:color w:val="6E6EB1"/>
          <w:spacing w:val="-1"/>
          <w:sz w:val="14"/>
        </w:rPr>
        <w:t>//</w:t>
      </w:r>
      <w:r>
        <w:rPr>
          <w:color w:val="3F429A"/>
          <w:spacing w:val="-1"/>
          <w:sz w:val="14"/>
        </w:rPr>
        <w:t>dx.doi</w:t>
      </w:r>
      <w:r>
        <w:rPr>
          <w:color w:val="6E6EB1"/>
          <w:spacing w:val="-1"/>
          <w:sz w:val="14"/>
        </w:rPr>
        <w:t>.</w:t>
      </w:r>
      <w:r>
        <w:rPr>
          <w:color w:val="3F429A"/>
          <w:spacing w:val="-1"/>
          <w:sz w:val="14"/>
        </w:rPr>
        <w:t>org</w:t>
      </w:r>
      <w:r>
        <w:rPr>
          <w:color w:val="6E6EB1"/>
          <w:spacing w:val="-1"/>
          <w:sz w:val="14"/>
        </w:rPr>
        <w:t>/</w:t>
      </w:r>
      <w:r>
        <w:rPr>
          <w:color w:val="3F429A"/>
          <w:spacing w:val="-1"/>
          <w:sz w:val="14"/>
        </w:rPr>
        <w:t>10.1061</w:t>
      </w:r>
      <w:r>
        <w:rPr>
          <w:color w:val="6E6EB1"/>
          <w:spacing w:val="-1"/>
          <w:sz w:val="14"/>
        </w:rPr>
        <w:t>/</w:t>
      </w:r>
      <w:r>
        <w:rPr>
          <w:color w:val="5052A3"/>
          <w:spacing w:val="-1"/>
          <w:sz w:val="14"/>
        </w:rPr>
        <w:t>(</w:t>
      </w:r>
      <w:r>
        <w:rPr>
          <w:color w:val="5052A3"/>
          <w:spacing w:val="-23"/>
          <w:sz w:val="14"/>
        </w:rPr>
        <w:t> </w:t>
      </w:r>
      <w:r>
        <w:rPr>
          <w:color w:val="5052A3"/>
          <w:spacing w:val="-1"/>
          <w:sz w:val="14"/>
        </w:rPr>
        <w:t>ASCE)l</w:t>
      </w:r>
      <w:r>
        <w:rPr>
          <w:color w:val="5052A3"/>
          <w:spacing w:val="-3"/>
          <w:sz w:val="14"/>
        </w:rPr>
        <w:t> </w:t>
      </w:r>
      <w:r>
        <w:rPr>
          <w:color w:val="3F429A"/>
          <w:sz w:val="14"/>
        </w:rPr>
        <w:t>084-0699(2</w:t>
      </w:r>
      <w:r>
        <w:rPr>
          <w:color w:val="3F429A"/>
          <w:spacing w:val="-16"/>
          <w:sz w:val="14"/>
        </w:rPr>
        <w:t> </w:t>
      </w:r>
      <w:r>
        <w:rPr>
          <w:color w:val="3F429A"/>
          <w:sz w:val="14"/>
        </w:rPr>
        <w:t>009)14:2(166</w:t>
      </w:r>
      <w:r>
        <w:rPr>
          <w:color w:val="3F429A"/>
          <w:spacing w:val="13"/>
          <w:sz w:val="14"/>
        </w:rPr>
        <w:t> </w:t>
      </w:r>
      <w:r>
        <w:rPr>
          <w:color w:val="3F429A"/>
          <w:sz w:val="14"/>
        </w:rPr>
        <w:t>))</w:t>
      </w:r>
      <w:r>
        <w:rPr>
          <w:color w:val="363334"/>
          <w:sz w:val="14"/>
        </w:rPr>
        <w:t>.</w:t>
      </w:r>
    </w:p>
    <w:p>
      <w:pPr>
        <w:spacing w:line="240" w:lineRule="auto" w:before="0"/>
        <w:ind w:left="359" w:right="47" w:hanging="230"/>
        <w:jc w:val="both"/>
        <w:rPr>
          <w:sz w:val="14"/>
        </w:rPr>
      </w:pPr>
      <w:r>
        <w:rPr>
          <w:color w:val="363334"/>
          <w:spacing w:val="-1"/>
          <w:sz w:val="14"/>
        </w:rPr>
        <w:t>Rhoads, B</w:t>
      </w:r>
      <w:r>
        <w:rPr>
          <w:color w:val="646060"/>
          <w:spacing w:val="-1"/>
          <w:sz w:val="14"/>
        </w:rPr>
        <w:t>.</w:t>
      </w:r>
      <w:r>
        <w:rPr>
          <w:color w:val="363334"/>
          <w:spacing w:val="-1"/>
          <w:sz w:val="14"/>
        </w:rPr>
        <w:t>L, 1996 </w:t>
      </w:r>
      <w:r>
        <w:rPr>
          <w:color w:val="646060"/>
          <w:sz w:val="14"/>
        </w:rPr>
        <w:t>. </w:t>
      </w:r>
      <w:r>
        <w:rPr>
          <w:color w:val="3F429A"/>
          <w:sz w:val="14"/>
        </w:rPr>
        <w:t>Mean </w:t>
      </w:r>
      <w:r>
        <w:rPr>
          <w:color w:val="5052A3"/>
          <w:sz w:val="14"/>
        </w:rPr>
        <w:t>structure </w:t>
      </w:r>
      <w:r>
        <w:rPr>
          <w:color w:val="3F429A"/>
          <w:sz w:val="14"/>
        </w:rPr>
        <w:t>oftransport-effective flows </w:t>
      </w:r>
      <w:r>
        <w:rPr>
          <w:color w:val="5052A3"/>
          <w:sz w:val="14"/>
        </w:rPr>
        <w:t>atan </w:t>
      </w:r>
      <w:r>
        <w:rPr>
          <w:color w:val="3F429A"/>
          <w:sz w:val="14"/>
        </w:rPr>
        <w:t>asymmetrical </w:t>
      </w:r>
      <w:r>
        <w:rPr>
          <w:color w:val="5052A3"/>
          <w:sz w:val="14"/>
        </w:rPr>
        <w:t>conflu­</w:t>
      </w:r>
      <w:r>
        <w:rPr>
          <w:color w:val="5052A3"/>
          <w:spacing w:val="-32"/>
          <w:sz w:val="14"/>
        </w:rPr>
        <w:t> </w:t>
      </w:r>
      <w:r>
        <w:rPr>
          <w:color w:val="5052A3"/>
          <w:sz w:val="14"/>
        </w:rPr>
        <w:t>ence when the </w:t>
      </w:r>
      <w:r>
        <w:rPr>
          <w:color w:val="3F429A"/>
          <w:sz w:val="14"/>
        </w:rPr>
        <w:t>main </w:t>
      </w:r>
      <w:r>
        <w:rPr>
          <w:color w:val="5052A3"/>
          <w:sz w:val="14"/>
        </w:rPr>
        <w:t>stream </w:t>
      </w:r>
      <w:r>
        <w:rPr>
          <w:color w:val="3F429A"/>
          <w:sz w:val="14"/>
        </w:rPr>
        <w:t>is dominan </w:t>
      </w:r>
      <w:r>
        <w:rPr>
          <w:color w:val="5052A3"/>
          <w:sz w:val="14"/>
        </w:rPr>
        <w:t>t. </w:t>
      </w:r>
      <w:r>
        <w:rPr>
          <w:color w:val="3F429A"/>
          <w:sz w:val="14"/>
        </w:rPr>
        <w:t>In: Ashworth, P., Bennett, </w:t>
      </w:r>
      <w:r>
        <w:rPr>
          <w:color w:val="5052A3"/>
          <w:sz w:val="14"/>
        </w:rPr>
        <w:t>S.J., </w:t>
      </w:r>
      <w:r>
        <w:rPr>
          <w:color w:val="3F429A"/>
          <w:sz w:val="14"/>
        </w:rPr>
        <w:t>Best, J.L.</w:t>
      </w:r>
      <w:r>
        <w:rPr>
          <w:color w:val="3F429A"/>
          <w:spacing w:val="1"/>
          <w:sz w:val="14"/>
        </w:rPr>
        <w:t> </w:t>
      </w:r>
      <w:r>
        <w:rPr>
          <w:color w:val="3F429A"/>
          <w:sz w:val="14"/>
        </w:rPr>
        <w:t>Mclelland, S. </w:t>
      </w:r>
      <w:r>
        <w:rPr>
          <w:color w:val="5052A3"/>
          <w:sz w:val="14"/>
        </w:rPr>
        <w:t>(Eds.</w:t>
      </w:r>
      <w:r>
        <w:rPr>
          <w:color w:val="6E6EB1"/>
          <w:sz w:val="14"/>
        </w:rPr>
        <w:t>)</w:t>
      </w:r>
      <w:r>
        <w:rPr>
          <w:color w:val="5052A3"/>
          <w:sz w:val="14"/>
        </w:rPr>
        <w:t>, </w:t>
      </w:r>
      <w:r>
        <w:rPr>
          <w:color w:val="3F429A"/>
          <w:sz w:val="14"/>
        </w:rPr>
        <w:t>Coherent</w:t>
      </w:r>
      <w:r>
        <w:rPr>
          <w:color w:val="3F429A"/>
          <w:spacing w:val="1"/>
          <w:sz w:val="14"/>
        </w:rPr>
        <w:t> </w:t>
      </w:r>
      <w:r>
        <w:rPr>
          <w:color w:val="3F429A"/>
          <w:sz w:val="14"/>
        </w:rPr>
        <w:t>Flow Structures</w:t>
      </w:r>
      <w:r>
        <w:rPr>
          <w:color w:val="3F429A"/>
          <w:spacing w:val="35"/>
          <w:sz w:val="14"/>
        </w:rPr>
        <w:t> </w:t>
      </w:r>
      <w:r>
        <w:rPr>
          <w:color w:val="3F429A"/>
          <w:sz w:val="14"/>
        </w:rPr>
        <w:t>in Open Channels. John Wiley </w:t>
      </w:r>
      <w:r>
        <w:rPr>
          <w:rFonts w:ascii="Arial" w:hAnsi="Arial"/>
          <w:color w:val="3F429A"/>
          <w:sz w:val="12"/>
        </w:rPr>
        <w:t>&amp;</w:t>
      </w:r>
      <w:r>
        <w:rPr>
          <w:rFonts w:ascii="Arial" w:hAnsi="Arial"/>
          <w:color w:val="3F429A"/>
          <w:spacing w:val="1"/>
          <w:sz w:val="12"/>
        </w:rPr>
        <w:t> </w:t>
      </w:r>
      <w:r>
        <w:rPr>
          <w:color w:val="5052A3"/>
          <w:sz w:val="14"/>
        </w:rPr>
        <w:t>Sons</w:t>
      </w:r>
      <w:r>
        <w:rPr>
          <w:color w:val="5052A3"/>
          <w:spacing w:val="3"/>
          <w:sz w:val="14"/>
        </w:rPr>
        <w:t> </w:t>
      </w:r>
      <w:r>
        <w:rPr>
          <w:color w:val="3F429A"/>
          <w:sz w:val="14"/>
        </w:rPr>
        <w:t>Ltd., Chichester,</w:t>
      </w:r>
      <w:r>
        <w:rPr>
          <w:color w:val="3F429A"/>
          <w:spacing w:val="16"/>
          <w:sz w:val="14"/>
        </w:rPr>
        <w:t> </w:t>
      </w:r>
      <w:r>
        <w:rPr>
          <w:color w:val="3F429A"/>
          <w:sz w:val="14"/>
        </w:rPr>
        <w:t>UK,</w:t>
      </w:r>
      <w:r>
        <w:rPr>
          <w:color w:val="3F429A"/>
          <w:spacing w:val="6"/>
          <w:sz w:val="14"/>
        </w:rPr>
        <w:t> </w:t>
      </w:r>
      <w:r>
        <w:rPr>
          <w:color w:val="3F429A"/>
          <w:sz w:val="14"/>
        </w:rPr>
        <w:t>pp.</w:t>
      </w:r>
      <w:r>
        <w:rPr>
          <w:color w:val="3F429A"/>
          <w:spacing w:val="-6"/>
          <w:sz w:val="14"/>
        </w:rPr>
        <w:t> </w:t>
      </w:r>
      <w:r>
        <w:rPr>
          <w:color w:val="3F429A"/>
          <w:sz w:val="14"/>
        </w:rPr>
        <w:t>491-517.</w:t>
      </w:r>
    </w:p>
    <w:p>
      <w:pPr>
        <w:spacing w:line="237" w:lineRule="auto" w:before="0"/>
        <w:ind w:left="361" w:right="49" w:hanging="232"/>
        <w:jc w:val="both"/>
        <w:rPr>
          <w:sz w:val="14"/>
        </w:rPr>
      </w:pPr>
      <w:r>
        <w:rPr>
          <w:color w:val="363334"/>
          <w:w w:val="95"/>
          <w:sz w:val="14"/>
        </w:rPr>
        <w:t>Rhoads,</w:t>
      </w:r>
      <w:r>
        <w:rPr>
          <w:color w:val="363334"/>
          <w:spacing w:val="31"/>
          <w:sz w:val="14"/>
        </w:rPr>
        <w:t> </w:t>
      </w:r>
      <w:r>
        <w:rPr>
          <w:color w:val="363334"/>
          <w:w w:val="95"/>
          <w:sz w:val="14"/>
        </w:rPr>
        <w:t>B.L. Kenworthy, </w:t>
      </w:r>
      <w:r>
        <w:rPr>
          <w:color w:val="464444"/>
          <w:w w:val="95"/>
          <w:sz w:val="14"/>
        </w:rPr>
        <w:t>S</w:t>
      </w:r>
      <w:r>
        <w:rPr>
          <w:color w:val="646060"/>
          <w:w w:val="95"/>
          <w:sz w:val="14"/>
        </w:rPr>
        <w:t>.</w:t>
      </w:r>
      <w:r>
        <w:rPr>
          <w:color w:val="363334"/>
          <w:w w:val="95"/>
          <w:sz w:val="14"/>
        </w:rPr>
        <w:t>T.,1998. Time-averaged</w:t>
      </w:r>
      <w:r>
        <w:rPr>
          <w:color w:val="363334"/>
          <w:spacing w:val="32"/>
          <w:sz w:val="14"/>
        </w:rPr>
        <w:t> </w:t>
      </w:r>
      <w:r>
        <w:rPr>
          <w:color w:val="363334"/>
          <w:w w:val="95"/>
          <w:sz w:val="14"/>
        </w:rPr>
        <w:t>flow </w:t>
      </w:r>
      <w:r>
        <w:rPr>
          <w:color w:val="464444"/>
          <w:w w:val="95"/>
          <w:sz w:val="14"/>
        </w:rPr>
        <w:t>structure</w:t>
      </w:r>
      <w:r>
        <w:rPr>
          <w:color w:val="464444"/>
          <w:spacing w:val="31"/>
          <w:sz w:val="14"/>
        </w:rPr>
        <w:t> </w:t>
      </w:r>
      <w:r>
        <w:rPr>
          <w:color w:val="363334"/>
          <w:w w:val="95"/>
          <w:sz w:val="14"/>
        </w:rPr>
        <w:t>in</w:t>
      </w:r>
      <w:r>
        <w:rPr>
          <w:color w:val="363334"/>
          <w:spacing w:val="32"/>
          <w:sz w:val="14"/>
        </w:rPr>
        <w:t> </w:t>
      </w:r>
      <w:r>
        <w:rPr>
          <w:color w:val="363334"/>
          <w:w w:val="95"/>
          <w:sz w:val="14"/>
        </w:rPr>
        <w:t>the </w:t>
      </w:r>
      <w:r>
        <w:rPr>
          <w:color w:val="464444"/>
          <w:w w:val="95"/>
          <w:sz w:val="14"/>
        </w:rPr>
        <w:t>central</w:t>
      </w:r>
      <w:r>
        <w:rPr>
          <w:color w:val="464444"/>
          <w:spacing w:val="31"/>
          <w:sz w:val="14"/>
        </w:rPr>
        <w:t> </w:t>
      </w:r>
      <w:r>
        <w:rPr>
          <w:color w:val="363334"/>
          <w:w w:val="95"/>
          <w:sz w:val="14"/>
        </w:rPr>
        <w:t>region of</w:t>
      </w:r>
      <w:r>
        <w:rPr>
          <w:color w:val="363334"/>
          <w:spacing w:val="1"/>
          <w:w w:val="95"/>
          <w:sz w:val="14"/>
        </w:rPr>
        <w:t> </w:t>
      </w:r>
      <w:r>
        <w:rPr>
          <w:color w:val="464444"/>
          <w:w w:val="95"/>
          <w:sz w:val="14"/>
        </w:rPr>
        <w:t>a stream </w:t>
      </w:r>
      <w:r>
        <w:rPr>
          <w:color w:val="363334"/>
          <w:w w:val="95"/>
          <w:sz w:val="14"/>
        </w:rPr>
        <w:t>confluence. </w:t>
      </w:r>
      <w:r>
        <w:rPr>
          <w:color w:val="464444"/>
          <w:w w:val="95"/>
          <w:sz w:val="14"/>
        </w:rPr>
        <w:t>Earth Surf</w:t>
      </w:r>
      <w:r>
        <w:rPr>
          <w:color w:val="231F1F"/>
          <w:w w:val="95"/>
          <w:sz w:val="14"/>
        </w:rPr>
        <w:t>. </w:t>
      </w:r>
      <w:r>
        <w:rPr>
          <w:color w:val="363334"/>
          <w:w w:val="95"/>
          <w:sz w:val="14"/>
        </w:rPr>
        <w:t>Process. Landf. 23 </w:t>
      </w:r>
      <w:r>
        <w:rPr>
          <w:color w:val="464444"/>
          <w:w w:val="95"/>
          <w:sz w:val="14"/>
        </w:rPr>
        <w:t>(2), </w:t>
      </w:r>
      <w:r>
        <w:rPr>
          <w:color w:val="363334"/>
          <w:w w:val="95"/>
          <w:sz w:val="14"/>
        </w:rPr>
        <w:t>171-191. </w:t>
      </w:r>
      <w:r>
        <w:rPr>
          <w:color w:val="3F429A"/>
          <w:w w:val="95"/>
          <w:sz w:val="14"/>
        </w:rPr>
        <w:t>http: </w:t>
      </w:r>
      <w:r>
        <w:rPr>
          <w:color w:val="6E6EB1"/>
          <w:w w:val="95"/>
          <w:sz w:val="14"/>
        </w:rPr>
        <w:t>//</w:t>
      </w:r>
      <w:r>
        <w:rPr>
          <w:color w:val="3F429A"/>
          <w:w w:val="95"/>
          <w:sz w:val="14"/>
        </w:rPr>
        <w:t>dx</w:t>
      </w:r>
      <w:r>
        <w:rPr>
          <w:color w:val="6E6EB1"/>
          <w:w w:val="95"/>
          <w:sz w:val="14"/>
        </w:rPr>
        <w:t>.</w:t>
      </w:r>
      <w:r>
        <w:rPr>
          <w:color w:val="3F429A"/>
          <w:w w:val="95"/>
          <w:sz w:val="14"/>
        </w:rPr>
        <w:t>doi.org</w:t>
      </w:r>
      <w:r>
        <w:rPr>
          <w:color w:val="6E6EB1"/>
          <w:w w:val="95"/>
          <w:sz w:val="14"/>
        </w:rPr>
        <w:t>/</w:t>
      </w:r>
      <w:r>
        <w:rPr>
          <w:color w:val="3F429A"/>
          <w:w w:val="95"/>
          <w:sz w:val="14"/>
        </w:rPr>
        <w:t>10</w:t>
      </w:r>
      <w:r>
        <w:rPr>
          <w:color w:val="6E6EB1"/>
          <w:w w:val="95"/>
          <w:sz w:val="14"/>
        </w:rPr>
        <w:t>.</w:t>
      </w:r>
      <w:r>
        <w:rPr>
          <w:color w:val="6E6EB1"/>
          <w:spacing w:val="1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1002</w:t>
      </w:r>
      <w:r>
        <w:rPr>
          <w:color w:val="6E6EB1"/>
          <w:spacing w:val="-1"/>
          <w:w w:val="95"/>
          <w:sz w:val="14"/>
        </w:rPr>
        <w:t>/</w:t>
      </w:r>
      <w:r>
        <w:rPr>
          <w:color w:val="5052A3"/>
          <w:spacing w:val="-1"/>
          <w:w w:val="95"/>
          <w:sz w:val="14"/>
        </w:rPr>
        <w:t>(</w:t>
      </w:r>
      <w:r>
        <w:rPr>
          <w:color w:val="3F429A"/>
          <w:spacing w:val="-1"/>
          <w:w w:val="95"/>
          <w:sz w:val="14"/>
        </w:rPr>
        <w:t>SICI</w:t>
      </w:r>
      <w:r>
        <w:rPr>
          <w:color w:val="3F429A"/>
          <w:spacing w:val="-14"/>
          <w:w w:val="95"/>
          <w:sz w:val="14"/>
        </w:rPr>
        <w:t> </w:t>
      </w:r>
      <w:r>
        <w:rPr>
          <w:color w:val="5052A3"/>
          <w:spacing w:val="-1"/>
          <w:w w:val="95"/>
          <w:sz w:val="14"/>
        </w:rPr>
        <w:t>)1096-9837(</w:t>
      </w:r>
      <w:r>
        <w:rPr>
          <w:color w:val="3F429A"/>
          <w:spacing w:val="-1"/>
          <w:w w:val="95"/>
          <w:sz w:val="14"/>
        </w:rPr>
        <w:t>199802</w:t>
      </w:r>
      <w:r>
        <w:rPr>
          <w:color w:val="5052A3"/>
          <w:spacing w:val="-1"/>
          <w:w w:val="95"/>
          <w:sz w:val="14"/>
        </w:rPr>
        <w:t>)23</w:t>
      </w:r>
      <w:r>
        <w:rPr>
          <w:color w:val="3F429A"/>
          <w:spacing w:val="-1"/>
          <w:w w:val="95"/>
          <w:sz w:val="14"/>
        </w:rPr>
        <w:t>:2</w:t>
      </w:r>
      <w:r>
        <w:rPr>
          <w:color w:val="6E6EB1"/>
          <w:spacing w:val="-1"/>
          <w:w w:val="95"/>
          <w:sz w:val="14"/>
        </w:rPr>
        <w:t>&lt;</w:t>
      </w:r>
      <w:r>
        <w:rPr>
          <w:color w:val="3F429A"/>
          <w:spacing w:val="-1"/>
          <w:w w:val="95"/>
          <w:sz w:val="14"/>
        </w:rPr>
        <w:t>171:</w:t>
      </w:r>
      <w:r>
        <w:rPr>
          <w:color w:val="3F429A"/>
          <w:spacing w:val="9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:AID-ESP84</w:t>
      </w:r>
      <w:r>
        <w:rPr>
          <w:color w:val="3F429A"/>
          <w:spacing w:val="11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2</w:t>
      </w:r>
      <w:r>
        <w:rPr>
          <w:color w:val="6E6EB1"/>
          <w:spacing w:val="-1"/>
          <w:w w:val="95"/>
          <w:sz w:val="14"/>
        </w:rPr>
        <w:t>&gt;</w:t>
      </w:r>
      <w:r>
        <w:rPr>
          <w:color w:val="3F429A"/>
          <w:spacing w:val="-1"/>
          <w:w w:val="95"/>
          <w:sz w:val="14"/>
        </w:rPr>
        <w:t>3.0.C0</w:t>
      </w:r>
      <w:r>
        <w:rPr>
          <w:color w:val="6E6EB1"/>
          <w:spacing w:val="-1"/>
          <w:w w:val="95"/>
          <w:sz w:val="14"/>
        </w:rPr>
        <w:t>;</w:t>
      </w:r>
      <w:r>
        <w:rPr>
          <w:color w:val="3F429A"/>
          <w:spacing w:val="-1"/>
          <w:w w:val="95"/>
          <w:sz w:val="14"/>
        </w:rPr>
        <w:t>2-T</w:t>
      </w:r>
      <w:r>
        <w:rPr>
          <w:color w:val="464444"/>
          <w:spacing w:val="-1"/>
          <w:w w:val="95"/>
          <w:sz w:val="14"/>
        </w:rPr>
        <w:t>.</w:t>
      </w:r>
    </w:p>
    <w:p>
      <w:pPr>
        <w:spacing w:line="237" w:lineRule="auto" w:before="0"/>
        <w:ind w:left="370" w:right="46" w:hanging="241"/>
        <w:jc w:val="both"/>
        <w:rPr>
          <w:sz w:val="14"/>
        </w:rPr>
      </w:pPr>
      <w:r>
        <w:rPr>
          <w:color w:val="363334"/>
          <w:w w:val="95"/>
          <w:sz w:val="14"/>
        </w:rPr>
        <w:t>Rhoads, B.L. Sukhodolov, A.N., 2001. Field investigation</w:t>
      </w:r>
      <w:r>
        <w:rPr>
          <w:color w:val="363334"/>
          <w:spacing w:val="31"/>
          <w:sz w:val="14"/>
        </w:rPr>
        <w:t> </w:t>
      </w:r>
      <w:r>
        <w:rPr>
          <w:color w:val="363334"/>
          <w:w w:val="95"/>
          <w:sz w:val="14"/>
        </w:rPr>
        <w:t>ofthree dimensional flow </w:t>
      </w:r>
      <w:r>
        <w:rPr>
          <w:color w:val="464444"/>
          <w:w w:val="95"/>
          <w:sz w:val="14"/>
        </w:rPr>
        <w:t>struc­</w:t>
      </w:r>
      <w:r>
        <w:rPr>
          <w:color w:val="464444"/>
          <w:spacing w:val="1"/>
          <w:w w:val="95"/>
          <w:sz w:val="14"/>
        </w:rPr>
        <w:t> </w:t>
      </w:r>
      <w:r>
        <w:rPr>
          <w:color w:val="363334"/>
          <w:sz w:val="14"/>
        </w:rPr>
        <w:t>ture at </w:t>
      </w:r>
      <w:r>
        <w:rPr>
          <w:color w:val="464444"/>
          <w:sz w:val="14"/>
        </w:rPr>
        <w:t>stream confluences: </w:t>
      </w:r>
      <w:r>
        <w:rPr>
          <w:color w:val="363334"/>
          <w:sz w:val="13"/>
        </w:rPr>
        <w:t>l. </w:t>
      </w:r>
      <w:r>
        <w:rPr>
          <w:color w:val="363334"/>
          <w:sz w:val="14"/>
        </w:rPr>
        <w:t>Thermal mixing and time-averaged velocitie s</w:t>
      </w:r>
      <w:r>
        <w:rPr>
          <w:color w:val="646060"/>
          <w:sz w:val="14"/>
        </w:rPr>
        <w:t>. </w:t>
      </w:r>
      <w:r>
        <w:rPr>
          <w:color w:val="363334"/>
          <w:sz w:val="14"/>
        </w:rPr>
        <w:t>Water</w:t>
      </w:r>
      <w:r>
        <w:rPr>
          <w:color w:val="363334"/>
          <w:spacing w:val="1"/>
          <w:sz w:val="14"/>
        </w:rPr>
        <w:t> </w:t>
      </w:r>
      <w:r>
        <w:rPr>
          <w:color w:val="363334"/>
          <w:spacing w:val="-1"/>
          <w:sz w:val="14"/>
        </w:rPr>
        <w:t>Resour.</w:t>
      </w:r>
      <w:r>
        <w:rPr>
          <w:color w:val="363334"/>
          <w:spacing w:val="7"/>
          <w:sz w:val="14"/>
        </w:rPr>
        <w:t> </w:t>
      </w:r>
      <w:r>
        <w:rPr>
          <w:color w:val="363334"/>
          <w:spacing w:val="-1"/>
          <w:sz w:val="14"/>
        </w:rPr>
        <w:t>Res.</w:t>
      </w:r>
      <w:r>
        <w:rPr>
          <w:color w:val="363334"/>
          <w:spacing w:val="-7"/>
          <w:sz w:val="14"/>
        </w:rPr>
        <w:t> </w:t>
      </w:r>
      <w:r>
        <w:rPr>
          <w:color w:val="464444"/>
          <w:spacing w:val="-1"/>
          <w:sz w:val="14"/>
        </w:rPr>
        <w:t>37</w:t>
      </w:r>
      <w:r>
        <w:rPr>
          <w:color w:val="464444"/>
          <w:spacing w:val="2"/>
          <w:sz w:val="14"/>
        </w:rPr>
        <w:t> </w:t>
      </w:r>
      <w:r>
        <w:rPr>
          <w:color w:val="464444"/>
          <w:spacing w:val="-1"/>
          <w:sz w:val="14"/>
        </w:rPr>
        <w:t>(9),</w:t>
      </w:r>
      <w:r>
        <w:rPr>
          <w:color w:val="464444"/>
          <w:spacing w:val="1"/>
          <w:sz w:val="14"/>
        </w:rPr>
        <w:t> </w:t>
      </w:r>
      <w:r>
        <w:rPr>
          <w:color w:val="464444"/>
          <w:spacing w:val="-1"/>
          <w:sz w:val="14"/>
        </w:rPr>
        <w:t>2392-2410.</w:t>
      </w:r>
      <w:r>
        <w:rPr>
          <w:color w:val="464444"/>
          <w:spacing w:val="16"/>
          <w:sz w:val="14"/>
        </w:rPr>
        <w:t> </w:t>
      </w:r>
      <w:r>
        <w:rPr>
          <w:color w:val="3F429A"/>
          <w:spacing w:val="-1"/>
          <w:sz w:val="14"/>
        </w:rPr>
        <w:t>http</w:t>
      </w:r>
      <w:r>
        <w:rPr>
          <w:color w:val="3F429A"/>
          <w:spacing w:val="-13"/>
          <w:sz w:val="14"/>
        </w:rPr>
        <w:t> </w:t>
      </w:r>
      <w:r>
        <w:rPr>
          <w:color w:val="6E6EB1"/>
          <w:sz w:val="14"/>
        </w:rPr>
        <w:t>://</w:t>
      </w:r>
      <w:r>
        <w:rPr>
          <w:color w:val="3F429A"/>
          <w:sz w:val="14"/>
        </w:rPr>
        <w:t>dx</w:t>
      </w:r>
      <w:r>
        <w:rPr>
          <w:color w:val="6E6EB1"/>
          <w:sz w:val="14"/>
        </w:rPr>
        <w:t>.</w:t>
      </w:r>
      <w:r>
        <w:rPr>
          <w:color w:val="3F429A"/>
          <w:sz w:val="14"/>
        </w:rPr>
        <w:t>doi.org/10</w:t>
      </w:r>
      <w:r>
        <w:rPr>
          <w:color w:val="6E6EB1"/>
          <w:sz w:val="14"/>
        </w:rPr>
        <w:t>.</w:t>
      </w:r>
      <w:r>
        <w:rPr>
          <w:color w:val="3F429A"/>
          <w:sz w:val="14"/>
        </w:rPr>
        <w:t>1029/2001WR000316</w:t>
      </w:r>
      <w:r>
        <w:rPr>
          <w:color w:val="464444"/>
          <w:sz w:val="14"/>
        </w:rPr>
        <w:t>.</w:t>
      </w:r>
    </w:p>
    <w:p>
      <w:pPr>
        <w:spacing w:line="240" w:lineRule="auto" w:before="0"/>
        <w:ind w:left="363" w:right="50" w:hanging="234"/>
        <w:jc w:val="both"/>
        <w:rPr>
          <w:sz w:val="14"/>
        </w:rPr>
      </w:pPr>
      <w:r>
        <w:rPr>
          <w:color w:val="363334"/>
          <w:w w:val="95"/>
          <w:sz w:val="14"/>
        </w:rPr>
        <w:t>Rhoads, B.L, Sukhodolov, A.N., </w:t>
      </w:r>
      <w:r>
        <w:rPr>
          <w:color w:val="464444"/>
          <w:w w:val="95"/>
          <w:sz w:val="14"/>
        </w:rPr>
        <w:t>2008. </w:t>
      </w:r>
      <w:r>
        <w:rPr>
          <w:color w:val="363334"/>
          <w:w w:val="95"/>
          <w:sz w:val="14"/>
        </w:rPr>
        <w:t>Lateral momentum flux and the </w:t>
      </w:r>
      <w:r>
        <w:rPr>
          <w:color w:val="464444"/>
          <w:w w:val="95"/>
          <w:sz w:val="14"/>
        </w:rPr>
        <w:t>spatial </w:t>
      </w:r>
      <w:r>
        <w:rPr>
          <w:color w:val="363334"/>
          <w:w w:val="95"/>
          <w:sz w:val="14"/>
        </w:rPr>
        <w:t>evolution of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w w:val="95"/>
          <w:sz w:val="14"/>
        </w:rPr>
        <w:t>flow </w:t>
      </w:r>
      <w:r>
        <w:rPr>
          <w:color w:val="464444"/>
          <w:w w:val="95"/>
          <w:sz w:val="14"/>
        </w:rPr>
        <w:t>within </w:t>
      </w:r>
      <w:r>
        <w:rPr>
          <w:color w:val="363334"/>
          <w:w w:val="95"/>
          <w:sz w:val="14"/>
        </w:rPr>
        <w:t>a confluence mix.ing interface. Water Resour. Res. 44 </w:t>
      </w:r>
      <w:r>
        <w:rPr>
          <w:color w:val="464444"/>
          <w:w w:val="95"/>
          <w:sz w:val="14"/>
        </w:rPr>
        <w:t>(8), </w:t>
      </w:r>
      <w:r>
        <w:rPr>
          <w:color w:val="363334"/>
          <w:w w:val="95"/>
          <w:sz w:val="14"/>
        </w:rPr>
        <w:t>W08440. </w:t>
      </w:r>
      <w:r>
        <w:rPr>
          <w:color w:val="3F429A"/>
          <w:w w:val="95"/>
          <w:sz w:val="14"/>
        </w:rPr>
        <w:t>http: </w:t>
      </w:r>
      <w:r>
        <w:rPr>
          <w:color w:val="6E6EB1"/>
          <w:w w:val="95"/>
          <w:sz w:val="14"/>
        </w:rPr>
        <w:t>//</w:t>
      </w:r>
      <w:r>
        <w:rPr>
          <w:color w:val="6E6EB1"/>
          <w:spacing w:val="1"/>
          <w:w w:val="95"/>
          <w:sz w:val="14"/>
        </w:rPr>
        <w:t> </w:t>
      </w:r>
      <w:r>
        <w:rPr>
          <w:color w:val="3F429A"/>
          <w:sz w:val="14"/>
        </w:rPr>
        <w:t>dx.doi.org/10.1029</w:t>
      </w:r>
      <w:r>
        <w:rPr>
          <w:color w:val="6E6EB1"/>
          <w:sz w:val="14"/>
        </w:rPr>
        <w:t>/</w:t>
      </w:r>
      <w:r>
        <w:rPr>
          <w:color w:val="3F429A"/>
          <w:sz w:val="14"/>
        </w:rPr>
        <w:t>2007WR006634</w:t>
      </w:r>
      <w:r>
        <w:rPr>
          <w:color w:val="363334"/>
          <w:sz w:val="14"/>
        </w:rPr>
        <w:t>.</w:t>
      </w:r>
    </w:p>
    <w:p>
      <w:pPr>
        <w:spacing w:line="240" w:lineRule="auto" w:before="0"/>
        <w:ind w:left="371" w:right="51" w:hanging="242"/>
        <w:jc w:val="both"/>
        <w:rPr>
          <w:sz w:val="14"/>
        </w:rPr>
      </w:pPr>
      <w:r>
        <w:rPr>
          <w:color w:val="363334"/>
          <w:w w:val="95"/>
          <w:sz w:val="14"/>
        </w:rPr>
        <w:t>Rhoads, B.L, Riley, j.D., Mayer, D.R., </w:t>
      </w:r>
      <w:r>
        <w:rPr>
          <w:color w:val="464444"/>
          <w:w w:val="95"/>
          <w:sz w:val="14"/>
        </w:rPr>
        <w:t>2009. </w:t>
      </w:r>
      <w:r>
        <w:rPr>
          <w:color w:val="363334"/>
          <w:w w:val="95"/>
          <w:sz w:val="14"/>
        </w:rPr>
        <w:t>Response of bed morphology and bed material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sz w:val="14"/>
        </w:rPr>
        <w:t>texture to hydrological conditions </w:t>
      </w:r>
      <w:r>
        <w:rPr>
          <w:color w:val="464444"/>
          <w:sz w:val="14"/>
        </w:rPr>
        <w:t>atan </w:t>
      </w:r>
      <w:r>
        <w:rPr>
          <w:color w:val="363334"/>
          <w:sz w:val="14"/>
        </w:rPr>
        <w:t>asymmettical </w:t>
      </w:r>
      <w:r>
        <w:rPr>
          <w:color w:val="464444"/>
          <w:sz w:val="14"/>
        </w:rPr>
        <w:t>stream </w:t>
      </w:r>
      <w:r>
        <w:rPr>
          <w:color w:val="363334"/>
          <w:sz w:val="14"/>
        </w:rPr>
        <w:t>confluence. Geomor­</w:t>
      </w:r>
      <w:r>
        <w:rPr>
          <w:color w:val="363334"/>
          <w:spacing w:val="1"/>
          <w:sz w:val="14"/>
        </w:rPr>
        <w:t> </w:t>
      </w:r>
      <w:r>
        <w:rPr>
          <w:color w:val="363334"/>
          <w:w w:val="97"/>
          <w:sz w:val="14"/>
        </w:rPr>
        <w:t>phology</w:t>
      </w:r>
      <w:r>
        <w:rPr>
          <w:color w:val="363334"/>
          <w:spacing w:val="2"/>
          <w:sz w:val="14"/>
        </w:rPr>
        <w:t> </w:t>
      </w:r>
      <w:r>
        <w:rPr>
          <w:color w:val="363334"/>
          <w:w w:val="108"/>
          <w:sz w:val="14"/>
        </w:rPr>
        <w:t>109</w:t>
      </w:r>
      <w:r>
        <w:rPr>
          <w:color w:val="363334"/>
          <w:spacing w:val="3"/>
          <w:sz w:val="14"/>
        </w:rPr>
        <w:t> </w:t>
      </w:r>
      <w:r>
        <w:rPr>
          <w:color w:val="464444"/>
          <w:spacing w:val="7"/>
          <w:w w:val="87"/>
          <w:sz w:val="14"/>
        </w:rPr>
        <w:t>(</w:t>
      </w:r>
      <w:r>
        <w:rPr>
          <w:color w:val="464444"/>
          <w:w w:val="87"/>
          <w:sz w:val="14"/>
        </w:rPr>
        <w:t>3-4</w:t>
      </w:r>
      <w:r>
        <w:rPr>
          <w:color w:val="464444"/>
          <w:sz w:val="14"/>
        </w:rPr>
        <w:t> </w:t>
      </w:r>
      <w:r>
        <w:rPr>
          <w:color w:val="464444"/>
          <w:spacing w:val="-9"/>
          <w:sz w:val="14"/>
        </w:rPr>
        <w:t> </w:t>
      </w:r>
      <w:r>
        <w:rPr>
          <w:color w:val="464444"/>
          <w:w w:val="92"/>
          <w:sz w:val="14"/>
        </w:rPr>
        <w:t>),</w:t>
      </w:r>
      <w:r>
        <w:rPr>
          <w:color w:val="464444"/>
          <w:spacing w:val="-8"/>
          <w:sz w:val="14"/>
        </w:rPr>
        <w:t> </w:t>
      </w:r>
      <w:r>
        <w:rPr>
          <w:color w:val="363334"/>
          <w:w w:val="107"/>
          <w:sz w:val="14"/>
        </w:rPr>
        <w:t>161-173.</w:t>
      </w:r>
      <w:r>
        <w:rPr>
          <w:color w:val="363334"/>
          <w:spacing w:val="5"/>
          <w:sz w:val="14"/>
        </w:rPr>
        <w:t> </w:t>
      </w:r>
      <w:hyperlink r:id="rId26">
        <w:r>
          <w:rPr>
            <w:color w:val="3F429A"/>
            <w:spacing w:val="8"/>
            <w:w w:val="97"/>
            <w:sz w:val="14"/>
          </w:rPr>
          <w:t>h</w:t>
        </w:r>
        <w:r>
          <w:rPr>
            <w:color w:val="3F429A"/>
            <w:spacing w:val="-1"/>
            <w:w w:val="97"/>
            <w:sz w:val="14"/>
          </w:rPr>
          <w:t>ttp</w:t>
        </w:r>
        <w:r>
          <w:rPr>
            <w:color w:val="3F429A"/>
            <w:w w:val="97"/>
            <w:sz w:val="14"/>
          </w:rPr>
          <w:t>:</w:t>
        </w:r>
        <w:r>
          <w:rPr>
            <w:color w:val="3F429A"/>
            <w:spacing w:val="-18"/>
            <w:sz w:val="14"/>
          </w:rPr>
          <w:t> </w:t>
        </w:r>
        <w:r>
          <w:rPr>
            <w:color w:val="6E6EB1"/>
            <w:spacing w:val="-1"/>
            <w:w w:val="107"/>
            <w:sz w:val="14"/>
          </w:rPr>
          <w:t>/</w:t>
        </w:r>
        <w:r>
          <w:rPr>
            <w:color w:val="6E6EB1"/>
            <w:spacing w:val="3"/>
            <w:w w:val="107"/>
            <w:sz w:val="14"/>
          </w:rPr>
          <w:t>/</w:t>
        </w:r>
        <w:r>
          <w:rPr>
            <w:color w:val="3F429A"/>
            <w:w w:val="100"/>
            <w:sz w:val="14"/>
          </w:rPr>
          <w:t>d</w:t>
        </w:r>
        <w:r>
          <w:rPr>
            <w:color w:val="3F429A"/>
            <w:spacing w:val="-2"/>
            <w:w w:val="100"/>
            <w:sz w:val="14"/>
          </w:rPr>
          <w:t>x</w:t>
        </w:r>
        <w:r>
          <w:rPr>
            <w:color w:val="6E6EB1"/>
            <w:spacing w:val="-1"/>
            <w:w w:val="99"/>
            <w:sz w:val="14"/>
          </w:rPr>
          <w:t>.</w:t>
        </w:r>
        <w:r>
          <w:rPr>
            <w:color w:val="3F429A"/>
            <w:w w:val="100"/>
            <w:sz w:val="14"/>
          </w:rPr>
          <w:t>do</w:t>
        </w:r>
        <w:r>
          <w:rPr>
            <w:color w:val="3F429A"/>
            <w:spacing w:val="-7"/>
            <w:w w:val="100"/>
            <w:sz w:val="14"/>
          </w:rPr>
          <w:t>i</w:t>
        </w:r>
        <w:r>
          <w:rPr>
            <w:color w:val="6E6EB1"/>
            <w:spacing w:val="2"/>
            <w:w w:val="90"/>
            <w:sz w:val="14"/>
          </w:rPr>
          <w:t>.</w:t>
        </w:r>
        <w:r>
          <w:rPr>
            <w:color w:val="3F429A"/>
            <w:w w:val="109"/>
            <w:sz w:val="14"/>
          </w:rPr>
          <w:t>o</w:t>
        </w:r>
        <w:r>
          <w:rPr>
            <w:color w:val="3F429A"/>
            <w:spacing w:val="-7"/>
            <w:w w:val="109"/>
            <w:sz w:val="14"/>
          </w:rPr>
          <w:t>r</w:t>
        </w:r>
        <w:r>
          <w:rPr>
            <w:color w:val="3F429A"/>
            <w:w w:val="103"/>
            <w:sz w:val="14"/>
          </w:rPr>
          <w:t>g/10.101</w:t>
        </w:r>
        <w:r>
          <w:rPr>
            <w:color w:val="3F429A"/>
            <w:spacing w:val="-16"/>
            <w:w w:val="103"/>
            <w:sz w:val="14"/>
          </w:rPr>
          <w:t>6</w:t>
        </w:r>
        <w:r>
          <w:rPr>
            <w:color w:val="6E6EB1"/>
            <w:spacing w:val="4"/>
            <w:w w:val="104"/>
            <w:sz w:val="14"/>
          </w:rPr>
          <w:t>/</w:t>
        </w:r>
        <w:r>
          <w:rPr>
            <w:color w:val="3F429A"/>
            <w:spacing w:val="-1"/>
            <w:w w:val="104"/>
            <w:sz w:val="14"/>
          </w:rPr>
          <w:t>j.geomorph.2009.02.02</w:t>
        </w:r>
        <w:r>
          <w:rPr>
            <w:color w:val="3F429A"/>
            <w:spacing w:val="-63"/>
            <w:w w:val="104"/>
            <w:sz w:val="14"/>
          </w:rPr>
          <w:t>9</w:t>
        </w:r>
        <w:r>
          <w:rPr>
            <w:color w:val="464444"/>
            <w:w w:val="100"/>
            <w:sz w:val="14"/>
          </w:rPr>
          <w:t>.</w:t>
        </w:r>
      </w:hyperlink>
    </w:p>
    <w:p>
      <w:pPr>
        <w:spacing w:line="237" w:lineRule="auto" w:before="0"/>
        <w:ind w:left="362" w:right="38" w:hanging="233"/>
        <w:jc w:val="both"/>
        <w:rPr>
          <w:sz w:val="14"/>
        </w:rPr>
      </w:pPr>
      <w:r>
        <w:rPr>
          <w:color w:val="363334"/>
          <w:w w:val="95"/>
          <w:sz w:val="14"/>
        </w:rPr>
        <w:t>Riley,J.D.,</w:t>
      </w:r>
      <w:r>
        <w:rPr>
          <w:color w:val="363334"/>
          <w:spacing w:val="31"/>
          <w:sz w:val="14"/>
        </w:rPr>
        <w:t> </w:t>
      </w:r>
      <w:r>
        <w:rPr>
          <w:color w:val="363334"/>
          <w:w w:val="95"/>
          <w:sz w:val="14"/>
        </w:rPr>
        <w:t>Rhoads, B.L, 2012. Flow </w:t>
      </w:r>
      <w:r>
        <w:rPr>
          <w:color w:val="464444"/>
          <w:w w:val="95"/>
          <w:sz w:val="14"/>
        </w:rPr>
        <w:t>structure and channel </w:t>
      </w:r>
      <w:r>
        <w:rPr>
          <w:color w:val="363334"/>
          <w:w w:val="95"/>
          <w:sz w:val="14"/>
        </w:rPr>
        <w:t>morphology </w:t>
      </w:r>
      <w:r>
        <w:rPr>
          <w:color w:val="464444"/>
          <w:w w:val="95"/>
          <w:sz w:val="14"/>
        </w:rPr>
        <w:t>ata</w:t>
      </w:r>
      <w:r>
        <w:rPr>
          <w:color w:val="464444"/>
          <w:spacing w:val="65"/>
          <w:sz w:val="14"/>
        </w:rPr>
        <w:t> </w:t>
      </w:r>
      <w:r>
        <w:rPr>
          <w:color w:val="363334"/>
          <w:w w:val="95"/>
          <w:sz w:val="14"/>
        </w:rPr>
        <w:t>natural </w:t>
      </w:r>
      <w:r>
        <w:rPr>
          <w:color w:val="464444"/>
          <w:w w:val="95"/>
          <w:sz w:val="14"/>
        </w:rPr>
        <w:t>conflu­</w:t>
      </w:r>
      <w:r>
        <w:rPr>
          <w:color w:val="464444"/>
          <w:spacing w:val="1"/>
          <w:w w:val="95"/>
          <w:sz w:val="14"/>
        </w:rPr>
        <w:t> </w:t>
      </w:r>
      <w:r>
        <w:rPr>
          <w:color w:val="363334"/>
          <w:sz w:val="14"/>
        </w:rPr>
        <w:t>ent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meander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bend. Geomorphology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163-164, 84-98. </w:t>
      </w:r>
      <w:r>
        <w:rPr>
          <w:color w:val="3F429A"/>
          <w:sz w:val="14"/>
        </w:rPr>
        <w:t>http: </w:t>
      </w:r>
      <w:r>
        <w:rPr>
          <w:color w:val="6E6EB1"/>
          <w:sz w:val="14"/>
        </w:rPr>
        <w:t>//</w:t>
      </w:r>
      <w:r>
        <w:rPr>
          <w:color w:val="3F429A"/>
          <w:sz w:val="14"/>
        </w:rPr>
        <w:t>dx.doi.org /10.1016</w:t>
      </w:r>
      <w:r>
        <w:rPr>
          <w:color w:val="6E6EB1"/>
          <w:sz w:val="14"/>
        </w:rPr>
        <w:t>/</w:t>
      </w:r>
      <w:r>
        <w:rPr>
          <w:color w:val="3F429A"/>
          <w:sz w:val="14"/>
        </w:rPr>
        <w:t>j.</w:t>
      </w:r>
      <w:r>
        <w:rPr>
          <w:color w:val="3F429A"/>
          <w:spacing w:val="1"/>
          <w:sz w:val="14"/>
        </w:rPr>
        <w:t> </w:t>
      </w:r>
      <w:r>
        <w:rPr>
          <w:color w:val="5052A3"/>
          <w:sz w:val="14"/>
        </w:rPr>
        <w:t>geomorph.2011.06.011</w:t>
      </w:r>
      <w:r>
        <w:rPr>
          <w:color w:val="5052A3"/>
          <w:spacing w:val="-15"/>
          <w:sz w:val="14"/>
        </w:rPr>
        <w:t> </w:t>
      </w:r>
      <w:r>
        <w:rPr>
          <w:color w:val="363334"/>
          <w:sz w:val="14"/>
        </w:rPr>
        <w:t>.</w:t>
      </w:r>
    </w:p>
    <w:p>
      <w:pPr>
        <w:spacing w:line="244" w:lineRule="auto" w:before="94"/>
        <w:ind w:left="371" w:right="0" w:hanging="233"/>
        <w:jc w:val="left"/>
        <w:rPr>
          <w:sz w:val="14"/>
        </w:rPr>
      </w:pPr>
      <w:r>
        <w:rPr/>
        <w:br w:type="column"/>
      </w:r>
      <w:r>
        <w:rPr>
          <w:color w:val="363334"/>
          <w:w w:val="95"/>
          <w:sz w:val="14"/>
        </w:rPr>
        <w:t>Roca, M., Martín-Vide,J </w:t>
      </w:r>
      <w:r>
        <w:rPr>
          <w:color w:val="646060"/>
          <w:w w:val="95"/>
          <w:sz w:val="14"/>
        </w:rPr>
        <w:t>.</w:t>
      </w:r>
      <w:r>
        <w:rPr>
          <w:color w:val="363334"/>
          <w:w w:val="95"/>
          <w:sz w:val="14"/>
        </w:rPr>
        <w:t>P., Mareta, PJ.M., 2008. Modelling a torrential </w:t>
      </w:r>
      <w:r>
        <w:rPr>
          <w:color w:val="464444"/>
          <w:w w:val="95"/>
          <w:sz w:val="14"/>
        </w:rPr>
        <w:t>event </w:t>
      </w:r>
      <w:r>
        <w:rPr>
          <w:color w:val="363334"/>
          <w:w w:val="95"/>
          <w:sz w:val="14"/>
        </w:rPr>
        <w:t>in </w:t>
      </w:r>
      <w:r>
        <w:rPr>
          <w:color w:val="464444"/>
          <w:w w:val="95"/>
          <w:sz w:val="14"/>
        </w:rPr>
        <w:t>a </w:t>
      </w:r>
      <w:r>
        <w:rPr>
          <w:color w:val="363334"/>
          <w:w w:val="95"/>
          <w:sz w:val="14"/>
        </w:rPr>
        <w:t>river con­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sz w:val="14"/>
        </w:rPr>
        <w:t>fluence.</w:t>
      </w:r>
      <w:r>
        <w:rPr>
          <w:color w:val="363334"/>
          <w:spacing w:val="-6"/>
          <w:sz w:val="14"/>
        </w:rPr>
        <w:t> </w:t>
      </w:r>
      <w:r>
        <w:rPr>
          <w:color w:val="363334"/>
          <w:sz w:val="14"/>
        </w:rPr>
        <w:t>J.</w:t>
      </w:r>
      <w:r>
        <w:rPr>
          <w:color w:val="363334"/>
          <w:spacing w:val="9"/>
          <w:sz w:val="14"/>
        </w:rPr>
        <w:t> </w:t>
      </w:r>
      <w:r>
        <w:rPr>
          <w:color w:val="363334"/>
          <w:sz w:val="14"/>
        </w:rPr>
        <w:t>Hydrol.</w:t>
      </w:r>
      <w:r>
        <w:rPr>
          <w:color w:val="363334"/>
          <w:spacing w:val="6"/>
          <w:sz w:val="14"/>
        </w:rPr>
        <w:t> </w:t>
      </w:r>
      <w:r>
        <w:rPr>
          <w:color w:val="464444"/>
          <w:sz w:val="14"/>
        </w:rPr>
        <w:t>364</w:t>
      </w:r>
      <w:r>
        <w:rPr>
          <w:color w:val="464444"/>
          <w:spacing w:val="8"/>
          <w:sz w:val="14"/>
        </w:rPr>
        <w:t> </w:t>
      </w:r>
      <w:r>
        <w:rPr>
          <w:color w:val="464444"/>
          <w:sz w:val="14"/>
        </w:rPr>
        <w:t>(3-4),</w:t>
      </w:r>
      <w:r>
        <w:rPr>
          <w:color w:val="464444"/>
          <w:spacing w:val="9"/>
          <w:sz w:val="14"/>
        </w:rPr>
        <w:t> </w:t>
      </w:r>
      <w:r>
        <w:rPr>
          <w:color w:val="363334"/>
          <w:sz w:val="14"/>
        </w:rPr>
        <w:t>207-</w:t>
      </w:r>
      <w:r>
        <w:rPr>
          <w:color w:val="363334"/>
          <w:spacing w:val="2"/>
          <w:sz w:val="14"/>
        </w:rPr>
        <w:t> </w:t>
      </w:r>
      <w:r>
        <w:rPr>
          <w:color w:val="363334"/>
          <w:sz w:val="14"/>
        </w:rPr>
        <w:t>215</w:t>
      </w:r>
      <w:r>
        <w:rPr>
          <w:color w:val="646060"/>
          <w:sz w:val="14"/>
        </w:rPr>
        <w:t>.</w:t>
      </w:r>
      <w:r>
        <w:rPr>
          <w:color w:val="646060"/>
          <w:spacing w:val="20"/>
          <w:sz w:val="14"/>
        </w:rPr>
        <w:t> </w:t>
      </w:r>
      <w:hyperlink r:id="rId27">
        <w:r>
          <w:rPr>
            <w:color w:val="3F429A"/>
            <w:sz w:val="14"/>
          </w:rPr>
          <w:t>ht</w:t>
        </w:r>
        <w:r>
          <w:rPr>
            <w:color w:val="3F429A"/>
            <w:spacing w:val="-20"/>
            <w:sz w:val="14"/>
          </w:rPr>
          <w:t> </w:t>
        </w:r>
        <w:r>
          <w:rPr>
            <w:color w:val="3F429A"/>
            <w:sz w:val="14"/>
          </w:rPr>
          <w:t>tp:</w:t>
        </w:r>
        <w:r>
          <w:rPr>
            <w:color w:val="6E6EB1"/>
            <w:sz w:val="14"/>
          </w:rPr>
          <w:t>//</w:t>
        </w:r>
        <w:r>
          <w:rPr>
            <w:color w:val="3F429A"/>
            <w:sz w:val="14"/>
          </w:rPr>
          <w:t>dx.doi.org/10</w:t>
        </w:r>
        <w:r>
          <w:rPr>
            <w:color w:val="6E6EB1"/>
            <w:sz w:val="14"/>
          </w:rPr>
          <w:t>.</w:t>
        </w:r>
        <w:r>
          <w:rPr>
            <w:color w:val="3F429A"/>
            <w:sz w:val="14"/>
          </w:rPr>
          <w:t>1016</w:t>
        </w:r>
        <w:r>
          <w:rPr>
            <w:color w:val="6E6EB1"/>
            <w:sz w:val="14"/>
          </w:rPr>
          <w:t>/</w:t>
        </w:r>
        <w:r>
          <w:rPr>
            <w:color w:val="3F429A"/>
            <w:sz w:val="14"/>
          </w:rPr>
          <w:t>j.jhydrol.2008.10</w:t>
        </w:r>
        <w:r>
          <w:rPr>
            <w:color w:val="6E6EB1"/>
            <w:sz w:val="14"/>
          </w:rPr>
          <w:t>.</w:t>
        </w:r>
      </w:hyperlink>
    </w:p>
    <w:p>
      <w:pPr>
        <w:spacing w:line="151" w:lineRule="exact" w:before="0"/>
        <w:ind w:left="371" w:right="0" w:firstLine="0"/>
        <w:jc w:val="left"/>
        <w:rPr>
          <w:sz w:val="14"/>
        </w:rPr>
      </w:pPr>
      <w:r>
        <w:rPr>
          <w:color w:val="3F429A"/>
          <w:w w:val="110"/>
          <w:sz w:val="14"/>
        </w:rPr>
        <w:t>020</w:t>
      </w:r>
      <w:r>
        <w:rPr>
          <w:color w:val="231F1F"/>
          <w:w w:val="110"/>
          <w:sz w:val="14"/>
        </w:rPr>
        <w:t>.</w:t>
      </w:r>
    </w:p>
    <w:p>
      <w:pPr>
        <w:spacing w:line="240" w:lineRule="auto" w:before="0"/>
        <w:ind w:left="371" w:right="291" w:hanging="233"/>
        <w:jc w:val="both"/>
        <w:rPr>
          <w:sz w:val="14"/>
        </w:rPr>
      </w:pPr>
      <w:r>
        <w:rPr>
          <w:color w:val="363334"/>
          <w:sz w:val="14"/>
        </w:rPr>
        <w:t>Roy, </w:t>
      </w:r>
      <w:r>
        <w:rPr>
          <w:color w:val="464444"/>
          <w:sz w:val="14"/>
        </w:rPr>
        <w:t>A.G., Bergeron, </w:t>
      </w:r>
      <w:r>
        <w:rPr>
          <w:color w:val="363334"/>
          <w:sz w:val="14"/>
        </w:rPr>
        <w:t>N., 1990. Flow </w:t>
      </w:r>
      <w:r>
        <w:rPr>
          <w:color w:val="464444"/>
          <w:sz w:val="14"/>
        </w:rPr>
        <w:t>and </w:t>
      </w:r>
      <w:r>
        <w:rPr>
          <w:color w:val="363334"/>
          <w:sz w:val="14"/>
        </w:rPr>
        <w:t>particle paths </w:t>
      </w:r>
      <w:r>
        <w:rPr>
          <w:color w:val="464444"/>
          <w:sz w:val="14"/>
        </w:rPr>
        <w:t>ata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natural river confluence </w:t>
      </w:r>
      <w:r>
        <w:rPr>
          <w:color w:val="464444"/>
          <w:sz w:val="14"/>
        </w:rPr>
        <w:t>with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coarse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bed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material. Geomorphology</w:t>
      </w:r>
      <w:r>
        <w:rPr>
          <w:color w:val="363334"/>
          <w:spacing w:val="1"/>
          <w:sz w:val="14"/>
        </w:rPr>
        <w:t> </w:t>
      </w:r>
      <w:r>
        <w:rPr>
          <w:color w:val="464444"/>
          <w:sz w:val="14"/>
        </w:rPr>
        <w:t>3</w:t>
      </w:r>
      <w:r>
        <w:rPr>
          <w:color w:val="464444"/>
          <w:spacing w:val="1"/>
          <w:sz w:val="14"/>
        </w:rPr>
        <w:t> </w:t>
      </w:r>
      <w:r>
        <w:rPr>
          <w:color w:val="464444"/>
          <w:sz w:val="14"/>
        </w:rPr>
        <w:t>(2), </w:t>
      </w:r>
      <w:r>
        <w:rPr>
          <w:color w:val="363334"/>
          <w:sz w:val="14"/>
        </w:rPr>
        <w:t>99-112.</w:t>
      </w:r>
      <w:r>
        <w:rPr>
          <w:color w:val="363334"/>
          <w:spacing w:val="1"/>
          <w:sz w:val="14"/>
        </w:rPr>
        <w:t> </w:t>
      </w:r>
      <w:r>
        <w:rPr>
          <w:color w:val="3F429A"/>
          <w:sz w:val="14"/>
        </w:rPr>
        <w:t>http: </w:t>
      </w:r>
      <w:r>
        <w:rPr>
          <w:color w:val="6E6EB1"/>
          <w:sz w:val="14"/>
        </w:rPr>
        <w:t>// </w:t>
      </w:r>
      <w:r>
        <w:rPr>
          <w:color w:val="3F429A"/>
          <w:sz w:val="14"/>
        </w:rPr>
        <w:t>dx.doi.org /10.1016</w:t>
      </w:r>
      <w:r>
        <w:rPr>
          <w:color w:val="6E6EB1"/>
          <w:sz w:val="14"/>
        </w:rPr>
        <w:t>/</w:t>
      </w:r>
      <w:r>
        <w:rPr>
          <w:color w:val="6E6EB1"/>
          <w:spacing w:val="1"/>
          <w:sz w:val="14"/>
        </w:rPr>
        <w:t> </w:t>
      </w:r>
      <w:r>
        <w:rPr>
          <w:color w:val="3F429A"/>
          <w:w w:val="99"/>
          <w:sz w:val="14"/>
        </w:rPr>
        <w:t>0169-555X(90</w:t>
      </w:r>
      <w:r>
        <w:rPr>
          <w:color w:val="3F429A"/>
          <w:spacing w:val="-10"/>
          <w:sz w:val="14"/>
        </w:rPr>
        <w:t> </w:t>
      </w:r>
      <w:r>
        <w:rPr>
          <w:color w:val="5052A3"/>
          <w:w w:val="87"/>
          <w:sz w:val="14"/>
        </w:rPr>
        <w:t>)</w:t>
      </w:r>
      <w:r>
        <w:rPr>
          <w:color w:val="5052A3"/>
          <w:spacing w:val="11"/>
          <w:w w:val="87"/>
          <w:sz w:val="14"/>
        </w:rPr>
        <w:t>9</w:t>
      </w:r>
      <w:r>
        <w:rPr>
          <w:color w:val="5052A3"/>
          <w:w w:val="110"/>
          <w:sz w:val="14"/>
        </w:rPr>
        <w:t>0039-</w:t>
      </w:r>
      <w:r>
        <w:rPr>
          <w:color w:val="5052A3"/>
          <w:spacing w:val="-52"/>
          <w:w w:val="110"/>
          <w:sz w:val="14"/>
        </w:rPr>
        <w:t>S</w:t>
      </w:r>
      <w:r>
        <w:rPr>
          <w:color w:val="363334"/>
          <w:w w:val="99"/>
          <w:sz w:val="14"/>
        </w:rPr>
        <w:t>.</w:t>
      </w:r>
    </w:p>
    <w:p>
      <w:pPr>
        <w:spacing w:line="242" w:lineRule="auto" w:before="0"/>
        <w:ind w:left="371" w:right="293" w:hanging="234"/>
        <w:jc w:val="both"/>
        <w:rPr>
          <w:sz w:val="14"/>
        </w:rPr>
      </w:pPr>
      <w:r>
        <w:rPr>
          <w:color w:val="363334"/>
          <w:spacing w:val="-2"/>
          <w:sz w:val="14"/>
        </w:rPr>
        <w:t>Ryan, </w:t>
      </w:r>
      <w:r>
        <w:rPr>
          <w:color w:val="363334"/>
          <w:spacing w:val="-1"/>
          <w:sz w:val="14"/>
        </w:rPr>
        <w:t>5.E</w:t>
      </w:r>
      <w:r>
        <w:rPr>
          <w:color w:val="646060"/>
          <w:spacing w:val="-1"/>
          <w:sz w:val="14"/>
        </w:rPr>
        <w:t>.</w:t>
      </w:r>
      <w:r>
        <w:rPr>
          <w:color w:val="363334"/>
          <w:spacing w:val="-1"/>
          <w:sz w:val="14"/>
        </w:rPr>
        <w:t>, Emmett, W</w:t>
      </w:r>
      <w:r>
        <w:rPr>
          <w:color w:val="646060"/>
          <w:spacing w:val="-1"/>
          <w:sz w:val="14"/>
        </w:rPr>
        <w:t>.</w:t>
      </w:r>
      <w:r>
        <w:rPr>
          <w:color w:val="363334"/>
          <w:spacing w:val="-1"/>
          <w:sz w:val="14"/>
        </w:rPr>
        <w:t>W</w:t>
      </w:r>
      <w:r>
        <w:rPr>
          <w:color w:val="646060"/>
          <w:spacing w:val="-1"/>
          <w:sz w:val="14"/>
        </w:rPr>
        <w:t>.</w:t>
      </w:r>
      <w:r>
        <w:rPr>
          <w:color w:val="464444"/>
          <w:spacing w:val="-1"/>
          <w:sz w:val="14"/>
        </w:rPr>
        <w:t>, 2002</w:t>
      </w:r>
      <w:r>
        <w:rPr>
          <w:color w:val="646060"/>
          <w:spacing w:val="-1"/>
          <w:sz w:val="14"/>
        </w:rPr>
        <w:t>. </w:t>
      </w:r>
      <w:r>
        <w:rPr>
          <w:color w:val="3F429A"/>
          <w:spacing w:val="-1"/>
          <w:sz w:val="14"/>
        </w:rPr>
        <w:t>The Nature of Flow and </w:t>
      </w:r>
      <w:r>
        <w:rPr>
          <w:color w:val="5052A3"/>
          <w:spacing w:val="-1"/>
          <w:sz w:val="14"/>
        </w:rPr>
        <w:t>Sediment </w:t>
      </w:r>
      <w:r>
        <w:rPr>
          <w:color w:val="3F429A"/>
          <w:spacing w:val="-1"/>
          <w:sz w:val="14"/>
        </w:rPr>
        <w:t>Movement in Little</w:t>
      </w:r>
      <w:r>
        <w:rPr>
          <w:color w:val="3F429A"/>
          <w:sz w:val="14"/>
        </w:rPr>
        <w:t> </w:t>
      </w:r>
      <w:r>
        <w:rPr>
          <w:color w:val="3F429A"/>
          <w:spacing w:val="-1"/>
          <w:sz w:val="14"/>
        </w:rPr>
        <w:t>Granite</w:t>
      </w:r>
      <w:r>
        <w:rPr>
          <w:color w:val="3F429A"/>
          <w:spacing w:val="-8"/>
          <w:sz w:val="14"/>
        </w:rPr>
        <w:t> </w:t>
      </w:r>
      <w:r>
        <w:rPr>
          <w:color w:val="3F429A"/>
          <w:spacing w:val="-1"/>
          <w:sz w:val="14"/>
        </w:rPr>
        <w:t>Creek</w:t>
      </w:r>
      <w:r>
        <w:rPr>
          <w:color w:val="3F429A"/>
          <w:spacing w:val="-2"/>
          <w:sz w:val="14"/>
        </w:rPr>
        <w:t> </w:t>
      </w:r>
      <w:r>
        <w:rPr>
          <w:color w:val="3F429A"/>
          <w:spacing w:val="-1"/>
          <w:sz w:val="14"/>
        </w:rPr>
        <w:t>near</w:t>
      </w:r>
      <w:r>
        <w:rPr>
          <w:color w:val="3F429A"/>
          <w:spacing w:val="-4"/>
          <w:sz w:val="14"/>
        </w:rPr>
        <w:t> </w:t>
      </w:r>
      <w:r>
        <w:rPr>
          <w:color w:val="3F429A"/>
          <w:spacing w:val="-1"/>
          <w:sz w:val="14"/>
        </w:rPr>
        <w:t>Bondurant.</w:t>
      </w:r>
      <w:r>
        <w:rPr>
          <w:color w:val="3F429A"/>
          <w:spacing w:val="-8"/>
          <w:sz w:val="14"/>
        </w:rPr>
        <w:t> </w:t>
      </w:r>
      <w:r>
        <w:rPr>
          <w:color w:val="3F429A"/>
          <w:sz w:val="14"/>
        </w:rPr>
        <w:t>Wyoming,</w:t>
      </w:r>
      <w:r>
        <w:rPr>
          <w:color w:val="3F429A"/>
          <w:spacing w:val="-8"/>
          <w:sz w:val="14"/>
        </w:rPr>
        <w:t> </w:t>
      </w:r>
      <w:r>
        <w:rPr>
          <w:color w:val="3F429A"/>
          <w:sz w:val="14"/>
        </w:rPr>
        <w:t>General</w:t>
      </w:r>
      <w:r>
        <w:rPr>
          <w:color w:val="3F429A"/>
          <w:spacing w:val="-4"/>
          <w:sz w:val="14"/>
        </w:rPr>
        <w:t> </w:t>
      </w:r>
      <w:r>
        <w:rPr>
          <w:color w:val="3F429A"/>
          <w:sz w:val="14"/>
        </w:rPr>
        <w:t>Technical Report</w:t>
      </w:r>
      <w:r>
        <w:rPr>
          <w:color w:val="3F429A"/>
          <w:spacing w:val="-1"/>
          <w:sz w:val="14"/>
        </w:rPr>
        <w:t> </w:t>
      </w:r>
      <w:r>
        <w:rPr>
          <w:color w:val="3F429A"/>
          <w:sz w:val="14"/>
        </w:rPr>
        <w:t>RMRS-GTR-90.</w:t>
      </w:r>
    </w:p>
    <w:p>
      <w:pPr>
        <w:spacing w:line="244" w:lineRule="auto" w:before="0"/>
        <w:ind w:left="375" w:right="290" w:firstLine="0"/>
        <w:jc w:val="both"/>
        <w:rPr>
          <w:sz w:val="14"/>
        </w:rPr>
      </w:pPr>
      <w:r>
        <w:rPr>
          <w:color w:val="3F429A"/>
          <w:spacing w:val="-1"/>
          <w:sz w:val="14"/>
        </w:rPr>
        <w:t>U.S. Dept. of Agriculture, Forest Service, Rocky </w:t>
      </w:r>
      <w:r>
        <w:rPr>
          <w:color w:val="3F429A"/>
          <w:sz w:val="14"/>
        </w:rPr>
        <w:t>Mountain Research </w:t>
      </w:r>
      <w:r>
        <w:rPr>
          <w:color w:val="5052A3"/>
          <w:sz w:val="14"/>
        </w:rPr>
        <w:t>Station, </w:t>
      </w:r>
      <w:r>
        <w:rPr>
          <w:color w:val="3F429A"/>
          <w:sz w:val="14"/>
        </w:rPr>
        <w:t>Ogden,</w:t>
      </w:r>
      <w:r>
        <w:rPr>
          <w:color w:val="3F429A"/>
          <w:spacing w:val="1"/>
          <w:sz w:val="14"/>
        </w:rPr>
        <w:t> </w:t>
      </w:r>
      <w:r>
        <w:rPr>
          <w:color w:val="3F429A"/>
          <w:sz w:val="14"/>
        </w:rPr>
        <w:t>Utah</w:t>
      </w:r>
      <w:r>
        <w:rPr>
          <w:color w:val="3F429A"/>
          <w:spacing w:val="-6"/>
          <w:sz w:val="14"/>
        </w:rPr>
        <w:t> </w:t>
      </w:r>
      <w:r>
        <w:rPr>
          <w:color w:val="6E6EB1"/>
          <w:sz w:val="14"/>
        </w:rPr>
        <w:t>.</w:t>
      </w:r>
    </w:p>
    <w:p>
      <w:pPr>
        <w:spacing w:line="150" w:lineRule="exact" w:before="0"/>
        <w:ind w:left="138" w:right="0" w:firstLine="0"/>
        <w:jc w:val="both"/>
        <w:rPr>
          <w:sz w:val="14"/>
        </w:rPr>
      </w:pPr>
      <w:r>
        <w:rPr>
          <w:color w:val="363334"/>
          <w:w w:val="95"/>
          <w:sz w:val="14"/>
        </w:rPr>
        <w:t>Ryan,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w w:val="95"/>
          <w:sz w:val="14"/>
        </w:rPr>
        <w:t>S.E.,</w:t>
      </w:r>
      <w:r>
        <w:rPr>
          <w:color w:val="363334"/>
          <w:spacing w:val="13"/>
          <w:w w:val="95"/>
          <w:sz w:val="14"/>
        </w:rPr>
        <w:t> </w:t>
      </w:r>
      <w:r>
        <w:rPr>
          <w:color w:val="464444"/>
          <w:w w:val="95"/>
          <w:sz w:val="14"/>
        </w:rPr>
        <w:t>Porth,</w:t>
      </w:r>
      <w:r>
        <w:rPr>
          <w:color w:val="464444"/>
          <w:spacing w:val="6"/>
          <w:w w:val="95"/>
          <w:sz w:val="14"/>
        </w:rPr>
        <w:t> </w:t>
      </w:r>
      <w:r>
        <w:rPr>
          <w:color w:val="363334"/>
          <w:w w:val="95"/>
          <w:sz w:val="14"/>
        </w:rPr>
        <w:t>LS.,</w:t>
      </w:r>
      <w:r>
        <w:rPr>
          <w:color w:val="363334"/>
          <w:spacing w:val="3"/>
          <w:w w:val="95"/>
          <w:sz w:val="14"/>
        </w:rPr>
        <w:t> </w:t>
      </w:r>
      <w:r>
        <w:rPr>
          <w:color w:val="363334"/>
          <w:w w:val="95"/>
          <w:sz w:val="14"/>
        </w:rPr>
        <w:t>1999.</w:t>
      </w:r>
      <w:r>
        <w:rPr>
          <w:color w:val="363334"/>
          <w:spacing w:val="-4"/>
          <w:w w:val="95"/>
          <w:sz w:val="14"/>
        </w:rPr>
        <w:t> </w:t>
      </w:r>
      <w:r>
        <w:rPr>
          <w:color w:val="464444"/>
          <w:w w:val="95"/>
          <w:sz w:val="14"/>
        </w:rPr>
        <w:t>A</w:t>
      </w:r>
      <w:r>
        <w:rPr>
          <w:color w:val="464444"/>
          <w:spacing w:val="5"/>
          <w:w w:val="95"/>
          <w:sz w:val="14"/>
        </w:rPr>
        <w:t> </w:t>
      </w:r>
      <w:r>
        <w:rPr>
          <w:color w:val="363334"/>
          <w:w w:val="95"/>
          <w:sz w:val="14"/>
        </w:rPr>
        <w:t>field</w:t>
      </w:r>
      <w:r>
        <w:rPr>
          <w:color w:val="363334"/>
          <w:spacing w:val="12"/>
          <w:w w:val="95"/>
          <w:sz w:val="14"/>
        </w:rPr>
        <w:t> </w:t>
      </w:r>
      <w:r>
        <w:rPr>
          <w:color w:val="363334"/>
          <w:w w:val="95"/>
          <w:sz w:val="14"/>
        </w:rPr>
        <w:t>comparison</w:t>
      </w:r>
      <w:r>
        <w:rPr>
          <w:color w:val="363334"/>
          <w:spacing w:val="22"/>
          <w:w w:val="95"/>
          <w:sz w:val="14"/>
        </w:rPr>
        <w:t> </w:t>
      </w:r>
      <w:r>
        <w:rPr>
          <w:color w:val="363334"/>
          <w:w w:val="95"/>
          <w:sz w:val="14"/>
        </w:rPr>
        <w:t>of</w:t>
      </w:r>
      <w:r>
        <w:rPr>
          <w:color w:val="363334"/>
          <w:spacing w:val="12"/>
          <w:w w:val="95"/>
          <w:sz w:val="14"/>
        </w:rPr>
        <w:t> </w:t>
      </w:r>
      <w:r>
        <w:rPr>
          <w:color w:val="363334"/>
          <w:w w:val="95"/>
          <w:sz w:val="14"/>
        </w:rPr>
        <w:t>three</w:t>
      </w:r>
      <w:r>
        <w:rPr>
          <w:color w:val="363334"/>
          <w:spacing w:val="12"/>
          <w:w w:val="95"/>
          <w:sz w:val="14"/>
        </w:rPr>
        <w:t> </w:t>
      </w:r>
      <w:r>
        <w:rPr>
          <w:color w:val="363334"/>
          <w:w w:val="95"/>
          <w:sz w:val="14"/>
        </w:rPr>
        <w:t>pressure</w:t>
      </w:r>
      <w:r>
        <w:rPr>
          <w:color w:val="363334"/>
          <w:spacing w:val="10"/>
          <w:w w:val="95"/>
          <w:sz w:val="14"/>
        </w:rPr>
        <w:t> </w:t>
      </w:r>
      <w:r>
        <w:rPr>
          <w:color w:val="363334"/>
          <w:w w:val="95"/>
          <w:sz w:val="14"/>
        </w:rPr>
        <w:t>difference</w:t>
      </w:r>
      <w:r>
        <w:rPr>
          <w:color w:val="363334"/>
          <w:spacing w:val="16"/>
          <w:w w:val="95"/>
          <w:sz w:val="14"/>
        </w:rPr>
        <w:t> </w:t>
      </w:r>
      <w:r>
        <w:rPr>
          <w:color w:val="363334"/>
          <w:w w:val="95"/>
          <w:sz w:val="14"/>
        </w:rPr>
        <w:t>bedload</w:t>
      </w:r>
      <w:r>
        <w:rPr>
          <w:color w:val="363334"/>
          <w:spacing w:val="11"/>
          <w:w w:val="95"/>
          <w:sz w:val="14"/>
        </w:rPr>
        <w:t> </w:t>
      </w:r>
      <w:r>
        <w:rPr>
          <w:color w:val="464444"/>
          <w:w w:val="95"/>
          <w:sz w:val="14"/>
        </w:rPr>
        <w:t>sam­</w:t>
      </w:r>
    </w:p>
    <w:p>
      <w:pPr>
        <w:spacing w:line="237" w:lineRule="auto" w:before="0"/>
        <w:ind w:left="369" w:right="311" w:firstLine="12"/>
        <w:jc w:val="both"/>
        <w:rPr>
          <w:sz w:val="14"/>
        </w:rPr>
      </w:pPr>
      <w:r>
        <w:rPr>
          <w:color w:val="363334"/>
          <w:sz w:val="14"/>
        </w:rPr>
        <w:t>plers.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Geomorphology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30</w:t>
      </w:r>
      <w:r>
        <w:rPr>
          <w:color w:val="363334"/>
          <w:spacing w:val="1"/>
          <w:sz w:val="14"/>
        </w:rPr>
        <w:t> </w:t>
      </w:r>
      <w:r>
        <w:rPr>
          <w:color w:val="464444"/>
          <w:sz w:val="14"/>
        </w:rPr>
        <w:t>(4),</w:t>
      </w:r>
      <w:r>
        <w:rPr>
          <w:color w:val="464444"/>
          <w:spacing w:val="1"/>
          <w:sz w:val="14"/>
        </w:rPr>
        <w:t> </w:t>
      </w:r>
      <w:r>
        <w:rPr>
          <w:color w:val="464444"/>
          <w:sz w:val="14"/>
        </w:rPr>
        <w:t>307-322.</w:t>
      </w:r>
      <w:r>
        <w:rPr>
          <w:color w:val="464444"/>
          <w:spacing w:val="1"/>
          <w:sz w:val="14"/>
        </w:rPr>
        <w:t> </w:t>
      </w:r>
      <w:r>
        <w:rPr>
          <w:color w:val="3F429A"/>
          <w:sz w:val="14"/>
        </w:rPr>
        <w:t>http: </w:t>
      </w:r>
      <w:r>
        <w:rPr>
          <w:color w:val="6E6EB1"/>
          <w:sz w:val="14"/>
        </w:rPr>
        <w:t>// </w:t>
      </w:r>
      <w:r>
        <w:rPr>
          <w:color w:val="3F429A"/>
          <w:sz w:val="14"/>
        </w:rPr>
        <w:t>dx.do i.org </w:t>
      </w:r>
      <w:r>
        <w:rPr>
          <w:color w:val="6E6EB1"/>
          <w:sz w:val="14"/>
        </w:rPr>
        <w:t>/ </w:t>
      </w:r>
      <w:r>
        <w:rPr>
          <w:color w:val="3F429A"/>
          <w:sz w:val="14"/>
        </w:rPr>
        <w:t>l0 .1016</w:t>
      </w:r>
      <w:r>
        <w:rPr>
          <w:color w:val="6E6EB1"/>
          <w:sz w:val="14"/>
        </w:rPr>
        <w:t>/</w:t>
      </w:r>
      <w:r>
        <w:rPr>
          <w:color w:val="3F429A"/>
          <w:sz w:val="14"/>
        </w:rPr>
        <w:t>S0169-</w:t>
      </w:r>
      <w:r>
        <w:rPr>
          <w:color w:val="3F429A"/>
          <w:spacing w:val="1"/>
          <w:sz w:val="14"/>
        </w:rPr>
        <w:t> </w:t>
      </w:r>
      <w:r>
        <w:rPr>
          <w:color w:val="3F429A"/>
          <w:sz w:val="14"/>
        </w:rPr>
        <w:t>555X(99)0</w:t>
      </w:r>
      <w:r>
        <w:rPr>
          <w:color w:val="3F429A"/>
          <w:spacing w:val="5"/>
          <w:sz w:val="14"/>
        </w:rPr>
        <w:t> </w:t>
      </w:r>
      <w:r>
        <w:rPr>
          <w:color w:val="3F429A"/>
          <w:sz w:val="14"/>
        </w:rPr>
        <w:t>0059-8</w:t>
      </w:r>
      <w:r>
        <w:rPr>
          <w:color w:val="464444"/>
          <w:sz w:val="14"/>
        </w:rPr>
        <w:t>.</w:t>
      </w:r>
    </w:p>
    <w:p>
      <w:pPr>
        <w:spacing w:line="242" w:lineRule="auto" w:before="0"/>
        <w:ind w:left="369" w:right="286" w:hanging="243"/>
        <w:jc w:val="both"/>
        <w:rPr>
          <w:sz w:val="14"/>
        </w:rPr>
      </w:pPr>
      <w:r>
        <w:rPr>
          <w:color w:val="363334"/>
          <w:sz w:val="14"/>
        </w:rPr>
        <w:t>Sterling, S.M., Church, M., 2002. </w:t>
      </w:r>
      <w:r>
        <w:rPr>
          <w:color w:val="464444"/>
          <w:sz w:val="14"/>
        </w:rPr>
        <w:t>Sediment </w:t>
      </w:r>
      <w:r>
        <w:rPr>
          <w:color w:val="363334"/>
          <w:sz w:val="14"/>
        </w:rPr>
        <w:t>trapping characteristics of </w:t>
      </w:r>
      <w:r>
        <w:rPr>
          <w:color w:val="464444"/>
          <w:sz w:val="14"/>
        </w:rPr>
        <w:t>a </w:t>
      </w:r>
      <w:r>
        <w:rPr>
          <w:color w:val="363334"/>
          <w:sz w:val="14"/>
        </w:rPr>
        <w:t>pit trap </w:t>
      </w:r>
      <w:r>
        <w:rPr>
          <w:color w:val="464444"/>
          <w:sz w:val="14"/>
        </w:rPr>
        <w:t>and </w:t>
      </w:r>
      <w:r>
        <w:rPr>
          <w:color w:val="363334"/>
          <w:sz w:val="14"/>
        </w:rPr>
        <w:t>the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Helley-Smith </w:t>
      </w:r>
      <w:r>
        <w:rPr>
          <w:color w:val="464444"/>
          <w:sz w:val="14"/>
        </w:rPr>
        <w:t>samp </w:t>
      </w:r>
      <w:r>
        <w:rPr>
          <w:color w:val="231F1F"/>
          <w:sz w:val="14"/>
        </w:rPr>
        <w:t>l</w:t>
      </w:r>
      <w:r>
        <w:rPr>
          <w:color w:val="464444"/>
          <w:sz w:val="14"/>
        </w:rPr>
        <w:t>er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in </w:t>
      </w:r>
      <w:r>
        <w:rPr>
          <w:color w:val="464444"/>
          <w:sz w:val="14"/>
        </w:rPr>
        <w:t>a </w:t>
      </w:r>
      <w:r>
        <w:rPr>
          <w:color w:val="363334"/>
          <w:sz w:val="14"/>
        </w:rPr>
        <w:t>cobble </w:t>
      </w:r>
      <w:r>
        <w:rPr>
          <w:color w:val="464444"/>
          <w:sz w:val="14"/>
        </w:rPr>
        <w:t>gravel-bed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river. Water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Resour. Res. </w:t>
      </w:r>
      <w:r>
        <w:rPr>
          <w:color w:val="464444"/>
          <w:sz w:val="14"/>
        </w:rPr>
        <w:t>38 (6),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19.1-19.11.</w:t>
      </w:r>
      <w:r>
        <w:rPr>
          <w:color w:val="363334"/>
          <w:spacing w:val="7"/>
          <w:sz w:val="14"/>
        </w:rPr>
        <w:t> </w:t>
      </w:r>
      <w:r>
        <w:rPr>
          <w:color w:val="3F429A"/>
          <w:sz w:val="14"/>
        </w:rPr>
        <w:t>http</w:t>
      </w:r>
      <w:r>
        <w:rPr>
          <w:color w:val="3F429A"/>
          <w:spacing w:val="-12"/>
          <w:sz w:val="14"/>
        </w:rPr>
        <w:t> </w:t>
      </w:r>
      <w:r>
        <w:rPr>
          <w:color w:val="6E6EB1"/>
          <w:sz w:val="14"/>
        </w:rPr>
        <w:t>://</w:t>
      </w:r>
      <w:r>
        <w:rPr>
          <w:color w:val="3F429A"/>
          <w:sz w:val="14"/>
        </w:rPr>
        <w:t>dx.doi.org/10.l029/2000WR000052</w:t>
      </w:r>
      <w:r>
        <w:rPr>
          <w:color w:val="464444"/>
          <w:sz w:val="14"/>
        </w:rPr>
        <w:t>.</w:t>
      </w:r>
    </w:p>
    <w:p>
      <w:pPr>
        <w:spacing w:line="153" w:lineRule="exact" w:before="0"/>
        <w:ind w:left="127" w:right="0" w:firstLine="0"/>
        <w:jc w:val="both"/>
        <w:rPr>
          <w:sz w:val="14"/>
        </w:rPr>
      </w:pPr>
      <w:r>
        <w:rPr>
          <w:color w:val="464444"/>
          <w:w w:val="95"/>
          <w:sz w:val="14"/>
        </w:rPr>
        <w:t>Subramanya,</w:t>
      </w:r>
      <w:r>
        <w:rPr>
          <w:color w:val="464444"/>
          <w:spacing w:val="10"/>
          <w:w w:val="95"/>
          <w:sz w:val="14"/>
        </w:rPr>
        <w:t> </w:t>
      </w:r>
      <w:r>
        <w:rPr>
          <w:color w:val="363334"/>
          <w:w w:val="95"/>
          <w:sz w:val="14"/>
        </w:rPr>
        <w:t>K.,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w w:val="95"/>
          <w:sz w:val="14"/>
        </w:rPr>
        <w:t>1984.</w:t>
      </w:r>
      <w:r>
        <w:rPr>
          <w:color w:val="363334"/>
          <w:spacing w:val="7"/>
          <w:w w:val="95"/>
          <w:sz w:val="14"/>
        </w:rPr>
        <w:t> </w:t>
      </w:r>
      <w:r>
        <w:rPr>
          <w:color w:val="3F429A"/>
          <w:w w:val="95"/>
          <w:sz w:val="14"/>
        </w:rPr>
        <w:t>Engineering</w:t>
      </w:r>
      <w:r>
        <w:rPr>
          <w:color w:val="3F429A"/>
          <w:spacing w:val="12"/>
          <w:w w:val="95"/>
          <w:sz w:val="14"/>
        </w:rPr>
        <w:t> </w:t>
      </w:r>
      <w:r>
        <w:rPr>
          <w:color w:val="3F429A"/>
          <w:w w:val="95"/>
          <w:sz w:val="14"/>
        </w:rPr>
        <w:t>Hydrology.</w:t>
      </w:r>
      <w:r>
        <w:rPr>
          <w:color w:val="3F429A"/>
          <w:spacing w:val="2"/>
          <w:w w:val="95"/>
          <w:sz w:val="14"/>
        </w:rPr>
        <w:t> </w:t>
      </w:r>
      <w:r>
        <w:rPr>
          <w:color w:val="3F429A"/>
          <w:w w:val="95"/>
          <w:sz w:val="14"/>
        </w:rPr>
        <w:t>Tata</w:t>
      </w:r>
      <w:r>
        <w:rPr>
          <w:color w:val="3F429A"/>
          <w:spacing w:val="12"/>
          <w:w w:val="95"/>
          <w:sz w:val="14"/>
        </w:rPr>
        <w:t> </w:t>
      </w:r>
      <w:r>
        <w:rPr>
          <w:color w:val="3F429A"/>
          <w:w w:val="95"/>
          <w:sz w:val="14"/>
        </w:rPr>
        <w:t>McGraw-Hill,</w:t>
      </w:r>
      <w:r>
        <w:rPr>
          <w:color w:val="3F429A"/>
          <w:spacing w:val="17"/>
          <w:w w:val="95"/>
          <w:sz w:val="14"/>
        </w:rPr>
        <w:t> </w:t>
      </w:r>
      <w:r>
        <w:rPr>
          <w:color w:val="3F429A"/>
          <w:w w:val="95"/>
          <w:sz w:val="14"/>
        </w:rPr>
        <w:t>New</w:t>
      </w:r>
      <w:r>
        <w:rPr>
          <w:color w:val="3F429A"/>
          <w:spacing w:val="6"/>
          <w:w w:val="95"/>
          <w:sz w:val="14"/>
        </w:rPr>
        <w:t> </w:t>
      </w:r>
      <w:r>
        <w:rPr>
          <w:color w:val="3F429A"/>
          <w:w w:val="95"/>
          <w:sz w:val="14"/>
        </w:rPr>
        <w:t>Delhi.</w:t>
      </w:r>
    </w:p>
    <w:p>
      <w:pPr>
        <w:spacing w:line="244" w:lineRule="auto" w:before="0"/>
        <w:ind w:left="378" w:right="300" w:hanging="249"/>
        <w:jc w:val="both"/>
        <w:rPr>
          <w:sz w:val="14"/>
        </w:rPr>
      </w:pPr>
      <w:r>
        <w:rPr>
          <w:color w:val="363334"/>
          <w:spacing w:val="-1"/>
          <w:w w:val="95"/>
          <w:sz w:val="14"/>
        </w:rPr>
        <w:t>Vanoni, V.A., 19 75</w:t>
      </w:r>
      <w:r>
        <w:rPr>
          <w:color w:val="646060"/>
          <w:spacing w:val="-1"/>
          <w:w w:val="95"/>
          <w:sz w:val="14"/>
        </w:rPr>
        <w:t>. </w:t>
      </w:r>
      <w:r>
        <w:rPr>
          <w:color w:val="5052A3"/>
          <w:spacing w:val="-1"/>
          <w:w w:val="95"/>
          <w:sz w:val="14"/>
        </w:rPr>
        <w:t>Sedimentation engineering. </w:t>
      </w:r>
      <w:r>
        <w:rPr>
          <w:color w:val="3F429A"/>
          <w:w w:val="95"/>
          <w:sz w:val="14"/>
        </w:rPr>
        <w:t>In: Vanoni, V.A. </w:t>
      </w:r>
      <w:r>
        <w:rPr>
          <w:color w:val="5052A3"/>
          <w:w w:val="95"/>
          <w:sz w:val="14"/>
        </w:rPr>
        <w:t>(Ed </w:t>
      </w:r>
      <w:r>
        <w:rPr>
          <w:color w:val="6E6EB1"/>
          <w:w w:val="95"/>
          <w:sz w:val="14"/>
        </w:rPr>
        <w:t>.)</w:t>
      </w:r>
      <w:r>
        <w:rPr>
          <w:color w:val="3F429A"/>
          <w:w w:val="95"/>
          <w:sz w:val="14"/>
        </w:rPr>
        <w:t>ASCE Manuals and</w:t>
      </w:r>
      <w:r>
        <w:rPr>
          <w:color w:val="3F429A"/>
          <w:spacing w:val="1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Reports</w:t>
      </w:r>
      <w:r>
        <w:rPr>
          <w:color w:val="3F429A"/>
          <w:spacing w:val="3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on</w:t>
      </w:r>
      <w:r>
        <w:rPr>
          <w:color w:val="3F429A"/>
          <w:spacing w:val="9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Engineering</w:t>
      </w:r>
      <w:r>
        <w:rPr>
          <w:color w:val="3F429A"/>
          <w:spacing w:val="13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Practice</w:t>
      </w:r>
      <w:r>
        <w:rPr>
          <w:color w:val="3F429A"/>
          <w:spacing w:val="18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No.</w:t>
      </w:r>
      <w:r>
        <w:rPr>
          <w:color w:val="3F429A"/>
          <w:spacing w:val="-8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54.</w:t>
      </w:r>
      <w:r>
        <w:rPr>
          <w:color w:val="3F429A"/>
          <w:spacing w:val="-3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ASCE,</w:t>
      </w:r>
      <w:r>
        <w:rPr>
          <w:color w:val="3F429A"/>
          <w:spacing w:val="15"/>
          <w:w w:val="95"/>
          <w:sz w:val="14"/>
        </w:rPr>
        <w:t> </w:t>
      </w:r>
      <w:r>
        <w:rPr>
          <w:color w:val="3F429A"/>
          <w:spacing w:val="-1"/>
          <w:w w:val="95"/>
          <w:sz w:val="14"/>
        </w:rPr>
        <w:t>New</w:t>
      </w:r>
      <w:r>
        <w:rPr>
          <w:color w:val="3F429A"/>
          <w:spacing w:val="7"/>
          <w:w w:val="95"/>
          <w:sz w:val="14"/>
        </w:rPr>
        <w:t> </w:t>
      </w:r>
      <w:r>
        <w:rPr>
          <w:color w:val="3F429A"/>
          <w:w w:val="95"/>
          <w:sz w:val="14"/>
        </w:rPr>
        <w:t>York.</w:t>
      </w:r>
    </w:p>
    <w:p>
      <w:pPr>
        <w:spacing w:line="240" w:lineRule="auto" w:before="0"/>
        <w:ind w:left="371" w:right="285" w:hanging="242"/>
        <w:jc w:val="both"/>
        <w:rPr>
          <w:sz w:val="14"/>
        </w:rPr>
      </w:pPr>
      <w:r>
        <w:rPr>
          <w:color w:val="363334"/>
          <w:spacing w:val="-1"/>
          <w:sz w:val="14"/>
        </w:rPr>
        <w:t>Vericat, D., Church, M., Batalla, R.J., 2006a. Bed </w:t>
      </w:r>
      <w:r>
        <w:rPr>
          <w:color w:val="231F1F"/>
          <w:spacing w:val="-1"/>
          <w:sz w:val="14"/>
        </w:rPr>
        <w:t>lo</w:t>
      </w:r>
      <w:r>
        <w:rPr>
          <w:color w:val="464444"/>
          <w:spacing w:val="-1"/>
          <w:sz w:val="14"/>
        </w:rPr>
        <w:t>ad </w:t>
      </w:r>
      <w:r>
        <w:rPr>
          <w:color w:val="363334"/>
          <w:spacing w:val="-1"/>
          <w:sz w:val="14"/>
        </w:rPr>
        <w:t>bias: comparison </w:t>
      </w:r>
      <w:r>
        <w:rPr>
          <w:color w:val="363334"/>
          <w:sz w:val="14"/>
        </w:rPr>
        <w:t>of measurements</w:t>
      </w:r>
      <w:r>
        <w:rPr>
          <w:color w:val="363334"/>
          <w:spacing w:val="1"/>
          <w:sz w:val="14"/>
        </w:rPr>
        <w:t> </w:t>
      </w:r>
      <w:r>
        <w:rPr>
          <w:color w:val="464444"/>
          <w:sz w:val="14"/>
        </w:rPr>
        <w:t>obtained </w:t>
      </w:r>
      <w:r>
        <w:rPr>
          <w:color w:val="363334"/>
          <w:sz w:val="14"/>
        </w:rPr>
        <w:t>using two </w:t>
      </w:r>
      <w:r>
        <w:rPr>
          <w:color w:val="464444"/>
          <w:sz w:val="14"/>
        </w:rPr>
        <w:t>(76 </w:t>
      </w:r>
      <w:r>
        <w:rPr>
          <w:color w:val="363334"/>
          <w:sz w:val="14"/>
        </w:rPr>
        <w:t>and 152 mm) Helley-Smith </w:t>
      </w:r>
      <w:r>
        <w:rPr>
          <w:color w:val="464444"/>
          <w:sz w:val="14"/>
        </w:rPr>
        <w:t>samplers </w:t>
      </w:r>
      <w:r>
        <w:rPr>
          <w:color w:val="363334"/>
          <w:sz w:val="14"/>
        </w:rPr>
        <w:t>in a </w:t>
      </w:r>
      <w:r>
        <w:rPr>
          <w:color w:val="464444"/>
          <w:sz w:val="14"/>
        </w:rPr>
        <w:t>grave! </w:t>
      </w:r>
      <w:r>
        <w:rPr>
          <w:color w:val="363334"/>
          <w:sz w:val="14"/>
        </w:rPr>
        <w:t>bed river.</w:t>
      </w:r>
      <w:r>
        <w:rPr>
          <w:color w:val="363334"/>
          <w:spacing w:val="1"/>
          <w:sz w:val="14"/>
        </w:rPr>
        <w:t> </w:t>
      </w:r>
      <w:r>
        <w:rPr>
          <w:color w:val="363334"/>
          <w:spacing w:val="-1"/>
          <w:sz w:val="14"/>
        </w:rPr>
        <w:t>Water</w:t>
      </w:r>
      <w:r>
        <w:rPr>
          <w:color w:val="363334"/>
          <w:spacing w:val="11"/>
          <w:sz w:val="14"/>
        </w:rPr>
        <w:t> </w:t>
      </w:r>
      <w:r>
        <w:rPr>
          <w:color w:val="363334"/>
          <w:spacing w:val="-1"/>
          <w:sz w:val="14"/>
        </w:rPr>
        <w:t>Resour.</w:t>
      </w:r>
      <w:r>
        <w:rPr>
          <w:color w:val="363334"/>
          <w:spacing w:val="5"/>
          <w:sz w:val="14"/>
        </w:rPr>
        <w:t> </w:t>
      </w:r>
      <w:r>
        <w:rPr>
          <w:color w:val="363334"/>
          <w:spacing w:val="-1"/>
          <w:sz w:val="14"/>
        </w:rPr>
        <w:t>Res.</w:t>
      </w:r>
      <w:r>
        <w:rPr>
          <w:color w:val="363334"/>
          <w:spacing w:val="2"/>
          <w:sz w:val="14"/>
        </w:rPr>
        <w:t> </w:t>
      </w:r>
      <w:r>
        <w:rPr>
          <w:color w:val="363334"/>
          <w:spacing w:val="-1"/>
          <w:sz w:val="14"/>
        </w:rPr>
        <w:t>42</w:t>
      </w:r>
      <w:r>
        <w:rPr>
          <w:color w:val="363334"/>
          <w:spacing w:val="2"/>
          <w:sz w:val="14"/>
        </w:rPr>
        <w:t> </w:t>
      </w:r>
      <w:r>
        <w:rPr>
          <w:rFonts w:ascii="Arial"/>
          <w:color w:val="464444"/>
          <w:spacing w:val="-1"/>
          <w:sz w:val="13"/>
        </w:rPr>
        <w:t>(1),</w:t>
      </w:r>
      <w:r>
        <w:rPr>
          <w:rFonts w:ascii="Arial"/>
          <w:color w:val="464444"/>
          <w:spacing w:val="-9"/>
          <w:sz w:val="13"/>
        </w:rPr>
        <w:t> </w:t>
      </w:r>
      <w:r>
        <w:rPr>
          <w:color w:val="363334"/>
          <w:spacing w:val="-1"/>
          <w:sz w:val="14"/>
        </w:rPr>
        <w:t>W01402</w:t>
      </w:r>
      <w:r>
        <w:rPr>
          <w:color w:val="646060"/>
          <w:spacing w:val="-1"/>
          <w:sz w:val="14"/>
        </w:rPr>
        <w:t>.</w:t>
      </w:r>
      <w:r>
        <w:rPr>
          <w:color w:val="646060"/>
          <w:spacing w:val="8"/>
          <w:sz w:val="14"/>
        </w:rPr>
        <w:t> </w:t>
      </w:r>
      <w:r>
        <w:rPr>
          <w:color w:val="3F429A"/>
          <w:spacing w:val="-1"/>
          <w:sz w:val="14"/>
        </w:rPr>
        <w:t>http:</w:t>
      </w:r>
      <w:r>
        <w:rPr>
          <w:color w:val="3F429A"/>
          <w:spacing w:val="-8"/>
          <w:sz w:val="14"/>
        </w:rPr>
        <w:t> </w:t>
      </w:r>
      <w:r>
        <w:rPr>
          <w:color w:val="6E6EB1"/>
          <w:spacing w:val="-1"/>
          <w:sz w:val="14"/>
        </w:rPr>
        <w:t>//</w:t>
      </w:r>
      <w:r>
        <w:rPr>
          <w:color w:val="3F429A"/>
          <w:spacing w:val="-1"/>
          <w:sz w:val="14"/>
        </w:rPr>
        <w:t>dx.doi.org/10.1029/2005WR004025</w:t>
      </w:r>
      <w:r>
        <w:rPr>
          <w:color w:val="231F1F"/>
          <w:spacing w:val="-1"/>
          <w:sz w:val="14"/>
        </w:rPr>
        <w:t>.</w:t>
      </w:r>
    </w:p>
    <w:p>
      <w:pPr>
        <w:spacing w:line="240" w:lineRule="auto" w:before="0"/>
        <w:ind w:left="365" w:right="289" w:hanging="236"/>
        <w:jc w:val="both"/>
        <w:rPr>
          <w:sz w:val="14"/>
        </w:rPr>
      </w:pPr>
      <w:r>
        <w:rPr>
          <w:color w:val="363334"/>
          <w:w w:val="95"/>
          <w:sz w:val="14"/>
        </w:rPr>
        <w:t>Vericat, D., Batalla, R.J., García, C., 2006b</w:t>
      </w:r>
      <w:r>
        <w:rPr>
          <w:color w:val="646060"/>
          <w:w w:val="95"/>
          <w:sz w:val="14"/>
        </w:rPr>
        <w:t>. </w:t>
      </w:r>
      <w:r>
        <w:rPr>
          <w:color w:val="363334"/>
          <w:w w:val="95"/>
          <w:sz w:val="14"/>
        </w:rPr>
        <w:t>Breakup and reestablishment of the </w:t>
      </w:r>
      <w:r>
        <w:rPr>
          <w:color w:val="464444"/>
          <w:w w:val="95"/>
          <w:sz w:val="14"/>
        </w:rPr>
        <w:t>armour </w:t>
      </w:r>
      <w:r>
        <w:rPr>
          <w:color w:val="363334"/>
          <w:w w:val="95"/>
          <w:sz w:val="14"/>
        </w:rPr>
        <w:t>!ayer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sz w:val="14"/>
        </w:rPr>
        <w:t>in </w:t>
      </w:r>
      <w:r>
        <w:rPr>
          <w:color w:val="464444"/>
          <w:sz w:val="14"/>
        </w:rPr>
        <w:t>a </w:t>
      </w:r>
      <w:r>
        <w:rPr>
          <w:color w:val="363334"/>
          <w:sz w:val="14"/>
        </w:rPr>
        <w:t>large </w:t>
      </w:r>
      <w:r>
        <w:rPr>
          <w:color w:val="464444"/>
          <w:sz w:val="14"/>
        </w:rPr>
        <w:t>gravel-bed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river below dams: the lower Ebro. Geomorphology 76 </w:t>
      </w:r>
      <w:r>
        <w:rPr>
          <w:color w:val="464444"/>
          <w:sz w:val="14"/>
        </w:rPr>
        <w:t>(1-2),</w:t>
      </w:r>
      <w:r>
        <w:rPr>
          <w:color w:val="464444"/>
          <w:spacing w:val="1"/>
          <w:sz w:val="14"/>
        </w:rPr>
        <w:t> </w:t>
      </w:r>
      <w:r>
        <w:rPr>
          <w:color w:val="363334"/>
          <w:w w:val="106"/>
          <w:sz w:val="14"/>
        </w:rPr>
        <w:t>122-136.</w:t>
      </w:r>
      <w:r>
        <w:rPr>
          <w:color w:val="363334"/>
          <w:spacing w:val="10"/>
          <w:sz w:val="14"/>
        </w:rPr>
        <w:t> </w:t>
      </w:r>
      <w:r>
        <w:rPr>
          <w:color w:val="3F429A"/>
          <w:w w:val="97"/>
          <w:sz w:val="14"/>
        </w:rPr>
        <w:t>http:</w:t>
      </w:r>
      <w:r>
        <w:rPr>
          <w:color w:val="3F429A"/>
          <w:spacing w:val="-10"/>
          <w:sz w:val="14"/>
        </w:rPr>
        <w:t> </w:t>
      </w:r>
      <w:r>
        <w:rPr>
          <w:color w:val="6E6EB1"/>
          <w:spacing w:val="-1"/>
          <w:w w:val="107"/>
          <w:sz w:val="14"/>
        </w:rPr>
        <w:t>/</w:t>
      </w:r>
      <w:r>
        <w:rPr>
          <w:color w:val="6E6EB1"/>
          <w:spacing w:val="3"/>
          <w:w w:val="107"/>
          <w:sz w:val="14"/>
        </w:rPr>
        <w:t>/</w:t>
      </w:r>
      <w:r>
        <w:rPr>
          <w:color w:val="3F429A"/>
          <w:w w:val="107"/>
          <w:sz w:val="14"/>
        </w:rPr>
        <w:t>d</w:t>
      </w:r>
      <w:r>
        <w:rPr>
          <w:color w:val="3F429A"/>
          <w:spacing w:val="-12"/>
          <w:w w:val="107"/>
          <w:sz w:val="14"/>
        </w:rPr>
        <w:t>x</w:t>
      </w:r>
      <w:r>
        <w:rPr>
          <w:color w:val="6E6EB1"/>
          <w:spacing w:val="-1"/>
          <w:w w:val="99"/>
          <w:sz w:val="14"/>
        </w:rPr>
        <w:t>.</w:t>
      </w:r>
      <w:r>
        <w:rPr>
          <w:color w:val="3F429A"/>
          <w:w w:val="100"/>
          <w:sz w:val="14"/>
        </w:rPr>
        <w:t>d</w:t>
      </w:r>
      <w:r>
        <w:rPr>
          <w:color w:val="3F429A"/>
          <w:spacing w:val="4"/>
          <w:w w:val="100"/>
          <w:sz w:val="14"/>
        </w:rPr>
        <w:t>o</w:t>
      </w:r>
      <w:r>
        <w:rPr>
          <w:color w:val="3F429A"/>
          <w:spacing w:val="-1"/>
          <w:w w:val="95"/>
          <w:sz w:val="14"/>
        </w:rPr>
        <w:t>i.or</w:t>
      </w:r>
      <w:r>
        <w:rPr>
          <w:color w:val="3F429A"/>
          <w:spacing w:val="1"/>
          <w:w w:val="95"/>
          <w:sz w:val="14"/>
        </w:rPr>
        <w:t>g</w:t>
      </w:r>
      <w:r>
        <w:rPr>
          <w:color w:val="6E6EB1"/>
          <w:spacing w:val="-4"/>
          <w:w w:val="104"/>
          <w:sz w:val="14"/>
        </w:rPr>
        <w:t>/</w:t>
      </w:r>
      <w:r>
        <w:rPr>
          <w:color w:val="3F429A"/>
          <w:w w:val="104"/>
          <w:sz w:val="14"/>
        </w:rPr>
        <w:t>10</w:t>
      </w:r>
      <w:r>
        <w:rPr>
          <w:color w:val="3F429A"/>
          <w:spacing w:val="-10"/>
          <w:w w:val="104"/>
          <w:sz w:val="14"/>
        </w:rPr>
        <w:t>.</w:t>
      </w:r>
      <w:r>
        <w:rPr>
          <w:color w:val="3F429A"/>
          <w:w w:val="107"/>
          <w:sz w:val="14"/>
        </w:rPr>
        <w:t>101</w:t>
      </w:r>
      <w:r>
        <w:rPr>
          <w:color w:val="3F429A"/>
          <w:spacing w:val="-10"/>
          <w:w w:val="107"/>
          <w:sz w:val="14"/>
        </w:rPr>
        <w:t>6</w:t>
      </w:r>
      <w:r>
        <w:rPr>
          <w:color w:val="6E6EB1"/>
          <w:spacing w:val="4"/>
          <w:w w:val="103"/>
          <w:sz w:val="14"/>
        </w:rPr>
        <w:t>/</w:t>
      </w:r>
      <w:r>
        <w:rPr>
          <w:color w:val="3F429A"/>
          <w:spacing w:val="-1"/>
          <w:w w:val="103"/>
          <w:sz w:val="14"/>
        </w:rPr>
        <w:t>j.geomorph.200</w:t>
      </w:r>
      <w:r>
        <w:rPr>
          <w:color w:val="3F429A"/>
          <w:spacing w:val="-6"/>
          <w:w w:val="103"/>
          <w:sz w:val="14"/>
        </w:rPr>
        <w:t>5</w:t>
      </w:r>
      <w:r>
        <w:rPr>
          <w:color w:val="3F429A"/>
          <w:spacing w:val="-76"/>
          <w:w w:val="107"/>
          <w:sz w:val="14"/>
        </w:rPr>
        <w:t>1</w:t>
      </w:r>
      <w:r>
        <w:rPr>
          <w:color w:val="3F429A"/>
          <w:w w:val="103"/>
          <w:sz w:val="14"/>
        </w:rPr>
        <w:t>.</w:t>
      </w:r>
      <w:r>
        <w:rPr>
          <w:color w:val="3F429A"/>
          <w:spacing w:val="1"/>
          <w:sz w:val="14"/>
        </w:rPr>
        <w:t> </w:t>
      </w:r>
      <w:r>
        <w:rPr>
          <w:color w:val="3F429A"/>
          <w:w w:val="107"/>
          <w:sz w:val="14"/>
        </w:rPr>
        <w:t>0.00</w:t>
      </w:r>
      <w:r>
        <w:rPr>
          <w:color w:val="3F429A"/>
          <w:spacing w:val="-27"/>
          <w:w w:val="107"/>
          <w:sz w:val="14"/>
        </w:rPr>
        <w:t>5</w:t>
      </w:r>
      <w:r>
        <w:rPr>
          <w:color w:val="363334"/>
          <w:w w:val="110"/>
          <w:sz w:val="14"/>
        </w:rPr>
        <w:t>.</w:t>
      </w:r>
    </w:p>
    <w:p>
      <w:pPr>
        <w:spacing w:line="242" w:lineRule="auto" w:before="0"/>
        <w:ind w:left="369" w:right="291" w:hanging="236"/>
        <w:jc w:val="both"/>
        <w:rPr>
          <w:sz w:val="14"/>
        </w:rPr>
      </w:pPr>
      <w:r>
        <w:rPr>
          <w:color w:val="363334"/>
          <w:w w:val="95"/>
          <w:sz w:val="14"/>
        </w:rPr>
        <w:t>Wilcock, P.R., </w:t>
      </w:r>
      <w:r>
        <w:rPr>
          <w:color w:val="464444"/>
          <w:w w:val="95"/>
          <w:sz w:val="14"/>
        </w:rPr>
        <w:t>2001. </w:t>
      </w:r>
      <w:r>
        <w:rPr>
          <w:color w:val="363334"/>
          <w:w w:val="95"/>
          <w:sz w:val="14"/>
        </w:rPr>
        <w:t>Toward a </w:t>
      </w:r>
      <w:r>
        <w:rPr>
          <w:color w:val="464444"/>
          <w:w w:val="95"/>
          <w:sz w:val="14"/>
        </w:rPr>
        <w:t>practica) </w:t>
      </w:r>
      <w:r>
        <w:rPr>
          <w:color w:val="363334"/>
          <w:w w:val="95"/>
          <w:sz w:val="14"/>
        </w:rPr>
        <w:t>method far </w:t>
      </w:r>
      <w:r>
        <w:rPr>
          <w:color w:val="464444"/>
          <w:w w:val="95"/>
          <w:sz w:val="14"/>
        </w:rPr>
        <w:t>estimating sediment </w:t>
      </w:r>
      <w:r>
        <w:rPr>
          <w:color w:val="363334"/>
          <w:w w:val="95"/>
          <w:sz w:val="14"/>
        </w:rPr>
        <w:t>transport rates in</w:t>
      </w:r>
      <w:r>
        <w:rPr>
          <w:color w:val="363334"/>
          <w:spacing w:val="1"/>
          <w:w w:val="95"/>
          <w:sz w:val="14"/>
        </w:rPr>
        <w:t> </w:t>
      </w:r>
      <w:r>
        <w:rPr>
          <w:color w:val="464444"/>
          <w:w w:val="95"/>
          <w:sz w:val="14"/>
        </w:rPr>
        <w:t>gravel-bed</w:t>
      </w:r>
      <w:r>
        <w:rPr>
          <w:color w:val="464444"/>
          <w:spacing w:val="1"/>
          <w:w w:val="95"/>
          <w:sz w:val="14"/>
        </w:rPr>
        <w:t> </w:t>
      </w:r>
      <w:r>
        <w:rPr>
          <w:color w:val="363334"/>
          <w:w w:val="95"/>
          <w:sz w:val="14"/>
        </w:rPr>
        <w:t>rivers</w:t>
      </w:r>
      <w:r>
        <w:rPr>
          <w:color w:val="646060"/>
          <w:w w:val="95"/>
          <w:sz w:val="14"/>
        </w:rPr>
        <w:t>. </w:t>
      </w:r>
      <w:r>
        <w:rPr>
          <w:color w:val="464444"/>
          <w:w w:val="95"/>
          <w:sz w:val="14"/>
        </w:rPr>
        <w:t>Earth </w:t>
      </w:r>
      <w:r>
        <w:rPr>
          <w:color w:val="363334"/>
          <w:w w:val="95"/>
          <w:sz w:val="14"/>
        </w:rPr>
        <w:t>Surf. Process. </w:t>
      </w:r>
      <w:r>
        <w:rPr>
          <w:color w:val="464444"/>
          <w:w w:val="95"/>
          <w:sz w:val="14"/>
        </w:rPr>
        <w:t>Landf. 26 (13 </w:t>
      </w:r>
      <w:r>
        <w:rPr>
          <w:color w:val="646060"/>
          <w:w w:val="95"/>
          <w:sz w:val="14"/>
        </w:rPr>
        <w:t>)</w:t>
      </w:r>
      <w:r>
        <w:rPr>
          <w:color w:val="363334"/>
          <w:w w:val="95"/>
          <w:sz w:val="14"/>
        </w:rPr>
        <w:t>, 1395-1408. </w:t>
      </w:r>
      <w:r>
        <w:rPr>
          <w:color w:val="3F429A"/>
          <w:w w:val="95"/>
          <w:sz w:val="14"/>
        </w:rPr>
        <w:t>http </w:t>
      </w:r>
      <w:r>
        <w:rPr>
          <w:color w:val="6E6EB1"/>
          <w:w w:val="95"/>
          <w:sz w:val="14"/>
        </w:rPr>
        <w:t>:// </w:t>
      </w:r>
      <w:r>
        <w:rPr>
          <w:color w:val="3F429A"/>
          <w:w w:val="95"/>
          <w:sz w:val="14"/>
        </w:rPr>
        <w:t>dx.doi.org</w:t>
      </w:r>
      <w:r>
        <w:rPr>
          <w:color w:val="6E6EB1"/>
          <w:w w:val="95"/>
          <w:sz w:val="14"/>
        </w:rPr>
        <w:t>/</w:t>
      </w:r>
      <w:r>
        <w:rPr>
          <w:color w:val="6E6EB1"/>
          <w:spacing w:val="1"/>
          <w:w w:val="95"/>
          <w:sz w:val="14"/>
        </w:rPr>
        <w:t> </w:t>
      </w:r>
      <w:r>
        <w:rPr>
          <w:color w:val="3F429A"/>
          <w:sz w:val="14"/>
        </w:rPr>
        <w:t>10.1002</w:t>
      </w:r>
      <w:r>
        <w:rPr>
          <w:color w:val="6E6EB1"/>
          <w:sz w:val="14"/>
        </w:rPr>
        <w:t>/</w:t>
      </w:r>
      <w:r>
        <w:rPr>
          <w:color w:val="5052A3"/>
          <w:sz w:val="14"/>
        </w:rPr>
        <w:t>esp.301</w:t>
      </w:r>
      <w:r>
        <w:rPr>
          <w:color w:val="363334"/>
          <w:sz w:val="14"/>
        </w:rPr>
        <w:t>.</w:t>
      </w:r>
    </w:p>
    <w:p>
      <w:pPr>
        <w:spacing w:line="244" w:lineRule="auto" w:before="0"/>
        <w:ind w:left="359" w:right="281" w:hanging="230"/>
        <w:jc w:val="both"/>
        <w:rPr>
          <w:sz w:val="14"/>
        </w:rPr>
      </w:pPr>
      <w:r>
        <w:rPr>
          <w:color w:val="363334"/>
          <w:w w:val="95"/>
          <w:sz w:val="14"/>
        </w:rPr>
        <w:t>Wilcock,</w:t>
      </w:r>
      <w:r>
        <w:rPr>
          <w:color w:val="363334"/>
          <w:spacing w:val="31"/>
          <w:sz w:val="14"/>
        </w:rPr>
        <w:t> </w:t>
      </w:r>
      <w:r>
        <w:rPr>
          <w:color w:val="363334"/>
          <w:w w:val="95"/>
          <w:sz w:val="14"/>
        </w:rPr>
        <w:t>P</w:t>
      </w:r>
      <w:r>
        <w:rPr>
          <w:color w:val="646060"/>
          <w:w w:val="95"/>
          <w:sz w:val="14"/>
        </w:rPr>
        <w:t>.</w:t>
      </w:r>
      <w:r>
        <w:rPr>
          <w:color w:val="363334"/>
          <w:w w:val="95"/>
          <w:sz w:val="14"/>
        </w:rPr>
        <w:t>R., Crowe, J.C., 2003</w:t>
      </w:r>
      <w:r>
        <w:rPr>
          <w:color w:val="646060"/>
          <w:w w:val="95"/>
          <w:sz w:val="14"/>
        </w:rPr>
        <w:t>. </w:t>
      </w:r>
      <w:r>
        <w:rPr>
          <w:color w:val="363334"/>
          <w:w w:val="95"/>
          <w:sz w:val="14"/>
        </w:rPr>
        <w:t>Surface-based</w:t>
      </w:r>
      <w:r>
        <w:rPr>
          <w:color w:val="363334"/>
          <w:spacing w:val="32"/>
          <w:sz w:val="14"/>
        </w:rPr>
        <w:t> </w:t>
      </w:r>
      <w:r>
        <w:rPr>
          <w:color w:val="363334"/>
          <w:w w:val="95"/>
          <w:sz w:val="14"/>
        </w:rPr>
        <w:t>transport</w:t>
      </w:r>
      <w:r>
        <w:rPr>
          <w:color w:val="363334"/>
          <w:spacing w:val="31"/>
          <w:sz w:val="14"/>
        </w:rPr>
        <w:t> </w:t>
      </w:r>
      <w:r>
        <w:rPr>
          <w:color w:val="363334"/>
          <w:w w:val="95"/>
          <w:sz w:val="14"/>
        </w:rPr>
        <w:t>model</w:t>
      </w:r>
      <w:r>
        <w:rPr>
          <w:color w:val="363334"/>
          <w:spacing w:val="32"/>
          <w:sz w:val="14"/>
        </w:rPr>
        <w:t> </w:t>
      </w:r>
      <w:r>
        <w:rPr>
          <w:color w:val="363334"/>
          <w:w w:val="95"/>
          <w:sz w:val="14"/>
        </w:rPr>
        <w:t>far mixed-size</w:t>
      </w:r>
      <w:r>
        <w:rPr>
          <w:color w:val="363334"/>
          <w:spacing w:val="31"/>
          <w:sz w:val="14"/>
        </w:rPr>
        <w:t> </w:t>
      </w:r>
      <w:r>
        <w:rPr>
          <w:color w:val="464444"/>
          <w:w w:val="95"/>
          <w:sz w:val="14"/>
        </w:rPr>
        <w:t>sediment.</w:t>
      </w:r>
      <w:r>
        <w:rPr>
          <w:color w:val="464444"/>
          <w:spacing w:val="1"/>
          <w:w w:val="95"/>
          <w:sz w:val="14"/>
        </w:rPr>
        <w:t> </w:t>
      </w:r>
      <w:r>
        <w:rPr>
          <w:color w:val="363334"/>
          <w:sz w:val="14"/>
        </w:rPr>
        <w:t>J</w:t>
      </w:r>
      <w:r>
        <w:rPr>
          <w:color w:val="807E7E"/>
          <w:sz w:val="14"/>
        </w:rPr>
        <w:t>,</w:t>
      </w:r>
      <w:r>
        <w:rPr>
          <w:color w:val="807E7E"/>
          <w:spacing w:val="22"/>
          <w:sz w:val="14"/>
        </w:rPr>
        <w:t> </w:t>
      </w:r>
      <w:r>
        <w:rPr>
          <w:color w:val="363334"/>
          <w:sz w:val="14"/>
        </w:rPr>
        <w:t>Hydraul.</w:t>
      </w:r>
      <w:r>
        <w:rPr>
          <w:color w:val="363334"/>
          <w:spacing w:val="19"/>
          <w:sz w:val="14"/>
        </w:rPr>
        <w:t> </w:t>
      </w:r>
      <w:r>
        <w:rPr>
          <w:color w:val="363334"/>
          <w:sz w:val="14"/>
        </w:rPr>
        <w:t>Eng.</w:t>
      </w:r>
      <w:r>
        <w:rPr>
          <w:color w:val="363334"/>
          <w:spacing w:val="7"/>
          <w:sz w:val="14"/>
        </w:rPr>
        <w:t> </w:t>
      </w:r>
      <w:r>
        <w:rPr>
          <w:color w:val="363334"/>
          <w:sz w:val="14"/>
        </w:rPr>
        <w:t>129</w:t>
      </w:r>
      <w:r>
        <w:rPr>
          <w:color w:val="363334"/>
          <w:spacing w:val="19"/>
          <w:sz w:val="14"/>
        </w:rPr>
        <w:t> </w:t>
      </w:r>
      <w:r>
        <w:rPr>
          <w:color w:val="464444"/>
          <w:sz w:val="14"/>
        </w:rPr>
        <w:t>(2),</w:t>
      </w:r>
      <w:r>
        <w:rPr>
          <w:color w:val="464444"/>
          <w:spacing w:val="7"/>
          <w:sz w:val="14"/>
        </w:rPr>
        <w:t> </w:t>
      </w:r>
      <w:r>
        <w:rPr>
          <w:color w:val="363334"/>
          <w:sz w:val="14"/>
        </w:rPr>
        <w:t>120-128.</w:t>
      </w:r>
      <w:r>
        <w:rPr>
          <w:color w:val="363334"/>
          <w:spacing w:val="26"/>
          <w:sz w:val="14"/>
        </w:rPr>
        <w:t> </w:t>
      </w:r>
      <w:r>
        <w:rPr>
          <w:color w:val="3F429A"/>
          <w:sz w:val="14"/>
        </w:rPr>
        <w:t>http:</w:t>
      </w:r>
      <w:r>
        <w:rPr>
          <w:color w:val="3F429A"/>
          <w:spacing w:val="14"/>
          <w:sz w:val="14"/>
        </w:rPr>
        <w:t> </w:t>
      </w:r>
      <w:r>
        <w:rPr>
          <w:color w:val="6E6EB1"/>
          <w:sz w:val="14"/>
        </w:rPr>
        <w:t>//</w:t>
      </w:r>
      <w:r>
        <w:rPr>
          <w:color w:val="6E6EB1"/>
          <w:spacing w:val="-21"/>
          <w:sz w:val="14"/>
        </w:rPr>
        <w:t> </w:t>
      </w:r>
      <w:r>
        <w:rPr>
          <w:color w:val="3F429A"/>
          <w:sz w:val="14"/>
        </w:rPr>
        <w:t>dx.doi.org</w:t>
      </w:r>
      <w:r>
        <w:rPr>
          <w:color w:val="3F429A"/>
          <w:spacing w:val="-13"/>
          <w:sz w:val="14"/>
        </w:rPr>
        <w:t> </w:t>
      </w:r>
      <w:r>
        <w:rPr>
          <w:color w:val="6E6EB1"/>
          <w:sz w:val="14"/>
        </w:rPr>
        <w:t>/</w:t>
      </w:r>
      <w:r>
        <w:rPr>
          <w:color w:val="3F429A"/>
          <w:sz w:val="14"/>
        </w:rPr>
        <w:t>10.1061</w:t>
      </w:r>
      <w:r>
        <w:rPr>
          <w:color w:val="6E6EB1"/>
          <w:sz w:val="14"/>
        </w:rPr>
        <w:t>/</w:t>
      </w:r>
      <w:r>
        <w:rPr>
          <w:color w:val="5052A3"/>
          <w:sz w:val="14"/>
        </w:rPr>
        <w:t>(ASCE</w:t>
      </w:r>
      <w:r>
        <w:rPr>
          <w:color w:val="6E6EB1"/>
          <w:sz w:val="14"/>
        </w:rPr>
        <w:t>)</w:t>
      </w:r>
      <w:r>
        <w:rPr>
          <w:color w:val="3F429A"/>
          <w:sz w:val="14"/>
        </w:rPr>
        <w:t>0733-</w:t>
      </w:r>
    </w:p>
    <w:p>
      <w:pPr>
        <w:spacing w:line="153" w:lineRule="exact" w:before="0"/>
        <w:ind w:left="370" w:right="0" w:firstLine="0"/>
        <w:jc w:val="left"/>
        <w:rPr>
          <w:sz w:val="14"/>
        </w:rPr>
      </w:pPr>
      <w:r>
        <w:rPr>
          <w:color w:val="3F429A"/>
          <w:w w:val="105"/>
          <w:sz w:val="14"/>
        </w:rPr>
        <w:t>9429(2003)129:2(120</w:t>
      </w:r>
      <w:r>
        <w:rPr>
          <w:color w:val="6E6EB1"/>
          <w:w w:val="105"/>
          <w:sz w:val="14"/>
        </w:rPr>
        <w:t>)</w:t>
      </w:r>
      <w:r>
        <w:rPr>
          <w:color w:val="646060"/>
          <w:w w:val="105"/>
          <w:sz w:val="14"/>
        </w:rPr>
        <w:t>.</w:t>
      </w:r>
    </w:p>
    <w:p>
      <w:pPr>
        <w:spacing w:line="240" w:lineRule="auto" w:before="0"/>
        <w:ind w:left="373" w:right="291" w:hanging="245"/>
        <w:jc w:val="both"/>
        <w:rPr>
          <w:sz w:val="14"/>
        </w:rPr>
      </w:pPr>
      <w:r>
        <w:rPr>
          <w:color w:val="363334"/>
          <w:w w:val="95"/>
          <w:sz w:val="14"/>
        </w:rPr>
        <w:t>Wilcock, P.R., Kenworthy, S.T., 2002</w:t>
      </w:r>
      <w:r>
        <w:rPr>
          <w:color w:val="646060"/>
          <w:w w:val="95"/>
          <w:sz w:val="14"/>
        </w:rPr>
        <w:t>. </w:t>
      </w:r>
      <w:r>
        <w:rPr>
          <w:color w:val="363334"/>
          <w:w w:val="95"/>
          <w:sz w:val="14"/>
        </w:rPr>
        <w:t>A </w:t>
      </w:r>
      <w:r>
        <w:rPr>
          <w:color w:val="464444"/>
          <w:w w:val="95"/>
          <w:sz w:val="14"/>
        </w:rPr>
        <w:t>two-fraction </w:t>
      </w:r>
      <w:r>
        <w:rPr>
          <w:color w:val="363334"/>
          <w:w w:val="95"/>
          <w:sz w:val="14"/>
        </w:rPr>
        <w:t>model far the transport of </w:t>
      </w:r>
      <w:r>
        <w:rPr>
          <w:color w:val="464444"/>
          <w:w w:val="95"/>
          <w:sz w:val="14"/>
        </w:rPr>
        <w:t>sand</w:t>
      </w:r>
      <w:r>
        <w:rPr>
          <w:color w:val="646060"/>
          <w:w w:val="95"/>
          <w:sz w:val="14"/>
        </w:rPr>
        <w:t>/</w:t>
      </w:r>
      <w:r>
        <w:rPr>
          <w:color w:val="464444"/>
          <w:w w:val="95"/>
          <w:sz w:val="14"/>
        </w:rPr>
        <w:t>gravel</w:t>
      </w:r>
      <w:r>
        <w:rPr>
          <w:color w:val="464444"/>
          <w:spacing w:val="1"/>
          <w:w w:val="95"/>
          <w:sz w:val="14"/>
        </w:rPr>
        <w:t> </w:t>
      </w:r>
      <w:r>
        <w:rPr>
          <w:color w:val="363334"/>
          <w:sz w:val="14"/>
        </w:rPr>
        <w:t>mixtures.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Water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Resour.</w:t>
      </w:r>
      <w:r>
        <w:rPr>
          <w:color w:val="363334"/>
          <w:spacing w:val="1"/>
          <w:sz w:val="14"/>
        </w:rPr>
        <w:t> </w:t>
      </w:r>
      <w:r>
        <w:rPr>
          <w:color w:val="363334"/>
          <w:sz w:val="14"/>
        </w:rPr>
        <w:t>Res.</w:t>
      </w:r>
      <w:r>
        <w:rPr>
          <w:color w:val="363334"/>
          <w:spacing w:val="1"/>
          <w:sz w:val="14"/>
        </w:rPr>
        <w:t> </w:t>
      </w:r>
      <w:r>
        <w:rPr>
          <w:color w:val="464444"/>
          <w:sz w:val="14"/>
        </w:rPr>
        <w:t>38</w:t>
      </w:r>
      <w:r>
        <w:rPr>
          <w:color w:val="464444"/>
          <w:spacing w:val="1"/>
          <w:sz w:val="14"/>
        </w:rPr>
        <w:t> </w:t>
      </w:r>
      <w:r>
        <w:rPr>
          <w:color w:val="464444"/>
          <w:sz w:val="14"/>
        </w:rPr>
        <w:t>(10),</w:t>
      </w:r>
      <w:r>
        <w:rPr>
          <w:color w:val="464444"/>
          <w:spacing w:val="1"/>
          <w:sz w:val="14"/>
        </w:rPr>
        <w:t> </w:t>
      </w:r>
      <w:r>
        <w:rPr>
          <w:color w:val="363334"/>
          <w:sz w:val="14"/>
        </w:rPr>
        <w:t>12.1-12.12.</w:t>
      </w:r>
      <w:r>
        <w:rPr>
          <w:color w:val="363334"/>
          <w:spacing w:val="1"/>
          <w:sz w:val="14"/>
        </w:rPr>
        <w:t> </w:t>
      </w:r>
      <w:r>
        <w:rPr>
          <w:color w:val="3F429A"/>
          <w:sz w:val="14"/>
        </w:rPr>
        <w:t>htt p:</w:t>
      </w:r>
      <w:r>
        <w:rPr>
          <w:color w:val="6E6EB1"/>
          <w:sz w:val="14"/>
        </w:rPr>
        <w:t>// </w:t>
      </w:r>
      <w:r>
        <w:rPr>
          <w:color w:val="3F429A"/>
          <w:sz w:val="14"/>
        </w:rPr>
        <w:t>dx.do i.org</w:t>
      </w:r>
      <w:r>
        <w:rPr>
          <w:color w:val="6E6EB1"/>
          <w:sz w:val="14"/>
        </w:rPr>
        <w:t>/</w:t>
      </w:r>
      <w:r>
        <w:rPr>
          <w:color w:val="3F429A"/>
          <w:sz w:val="14"/>
        </w:rPr>
        <w:t>10.1029</w:t>
      </w:r>
      <w:r>
        <w:rPr>
          <w:color w:val="6E6EB1"/>
          <w:sz w:val="14"/>
        </w:rPr>
        <w:t>/</w:t>
      </w:r>
      <w:r>
        <w:rPr>
          <w:color w:val="6E6EB1"/>
          <w:spacing w:val="1"/>
          <w:sz w:val="14"/>
        </w:rPr>
        <w:t> </w:t>
      </w:r>
      <w:r>
        <w:rPr>
          <w:color w:val="3F429A"/>
          <w:sz w:val="14"/>
        </w:rPr>
        <w:t>2001</w:t>
      </w:r>
      <w:r>
        <w:rPr>
          <w:color w:val="5052A3"/>
          <w:sz w:val="14"/>
        </w:rPr>
        <w:t>WR000684</w:t>
      </w:r>
      <w:r>
        <w:rPr>
          <w:color w:val="363334"/>
          <w:sz w:val="14"/>
        </w:rPr>
        <w:t>.</w:t>
      </w:r>
    </w:p>
    <w:p>
      <w:pPr>
        <w:spacing w:line="240" w:lineRule="auto" w:before="0"/>
        <w:ind w:left="365" w:right="285" w:hanging="236"/>
        <w:jc w:val="both"/>
        <w:rPr>
          <w:sz w:val="14"/>
        </w:rPr>
      </w:pPr>
      <w:r>
        <w:rPr>
          <w:color w:val="363334"/>
          <w:w w:val="95"/>
          <w:sz w:val="14"/>
        </w:rPr>
        <w:t>Wilcock, P.R., McArdell, B.W., 1993. </w:t>
      </w:r>
      <w:r>
        <w:rPr>
          <w:color w:val="464444"/>
          <w:w w:val="95"/>
          <w:sz w:val="14"/>
        </w:rPr>
        <w:t>Surface-based </w:t>
      </w:r>
      <w:r>
        <w:rPr>
          <w:color w:val="363334"/>
          <w:w w:val="95"/>
          <w:sz w:val="14"/>
        </w:rPr>
        <w:t>fractional transport rates: mobilization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spacing w:val="-1"/>
          <w:sz w:val="14"/>
        </w:rPr>
        <w:t>thresholds </w:t>
      </w:r>
      <w:r>
        <w:rPr>
          <w:color w:val="464444"/>
          <w:spacing w:val="-1"/>
          <w:sz w:val="14"/>
        </w:rPr>
        <w:t>and </w:t>
      </w:r>
      <w:r>
        <w:rPr>
          <w:color w:val="363334"/>
          <w:spacing w:val="-1"/>
          <w:sz w:val="14"/>
        </w:rPr>
        <w:t>partial </w:t>
      </w:r>
      <w:r>
        <w:rPr>
          <w:color w:val="363334"/>
          <w:sz w:val="14"/>
        </w:rPr>
        <w:t>transport of a </w:t>
      </w:r>
      <w:r>
        <w:rPr>
          <w:color w:val="464444"/>
          <w:sz w:val="14"/>
        </w:rPr>
        <w:t>sand grave! sediment. </w:t>
      </w:r>
      <w:r>
        <w:rPr>
          <w:color w:val="363334"/>
          <w:sz w:val="14"/>
        </w:rPr>
        <w:t>Water Resour. Res </w:t>
      </w:r>
      <w:r>
        <w:rPr>
          <w:color w:val="646060"/>
          <w:sz w:val="14"/>
        </w:rPr>
        <w:t>. </w:t>
      </w:r>
      <w:r>
        <w:rPr>
          <w:color w:val="464444"/>
          <w:sz w:val="14"/>
        </w:rPr>
        <w:t>29 (</w:t>
      </w:r>
      <w:r>
        <w:rPr>
          <w:color w:val="363334"/>
          <w:sz w:val="14"/>
        </w:rPr>
        <w:t>4),</w:t>
      </w:r>
      <w:r>
        <w:rPr>
          <w:color w:val="363334"/>
          <w:spacing w:val="-32"/>
          <w:sz w:val="14"/>
        </w:rPr>
        <w:t> </w:t>
      </w:r>
      <w:r>
        <w:rPr>
          <w:color w:val="363334"/>
          <w:sz w:val="14"/>
        </w:rPr>
        <w:t>1297-1312.</w:t>
      </w:r>
      <w:r>
        <w:rPr>
          <w:color w:val="363334"/>
          <w:spacing w:val="7"/>
          <w:sz w:val="14"/>
        </w:rPr>
        <w:t> </w:t>
      </w:r>
      <w:hyperlink r:id="rId28">
        <w:r>
          <w:rPr>
            <w:color w:val="3F429A"/>
            <w:sz w:val="14"/>
          </w:rPr>
          <w:t>http:</w:t>
        </w:r>
        <w:r>
          <w:rPr>
            <w:color w:val="3F429A"/>
            <w:spacing w:val="-18"/>
            <w:sz w:val="14"/>
          </w:rPr>
          <w:t> </w:t>
        </w:r>
        <w:r>
          <w:rPr>
            <w:color w:val="6E6EB1"/>
            <w:sz w:val="14"/>
          </w:rPr>
          <w:t>//</w:t>
        </w:r>
        <w:r>
          <w:rPr>
            <w:color w:val="3F429A"/>
            <w:sz w:val="14"/>
          </w:rPr>
          <w:t>dx.doi.org</w:t>
        </w:r>
        <w:r>
          <w:rPr>
            <w:color w:val="6E6EB1"/>
            <w:sz w:val="14"/>
          </w:rPr>
          <w:t>/</w:t>
        </w:r>
        <w:r>
          <w:rPr>
            <w:color w:val="3F429A"/>
            <w:sz w:val="14"/>
          </w:rPr>
          <w:t>10.1029</w:t>
        </w:r>
        <w:r>
          <w:rPr>
            <w:color w:val="6E6EB1"/>
            <w:sz w:val="14"/>
          </w:rPr>
          <w:t>/</w:t>
        </w:r>
        <w:r>
          <w:rPr>
            <w:color w:val="5052A3"/>
            <w:sz w:val="14"/>
          </w:rPr>
          <w:t>92WR02748.</w:t>
        </w:r>
      </w:hyperlink>
    </w:p>
    <w:p>
      <w:pPr>
        <w:spacing w:line="240" w:lineRule="auto" w:before="0"/>
        <w:ind w:left="371" w:right="288" w:hanging="243"/>
        <w:jc w:val="both"/>
        <w:rPr>
          <w:sz w:val="14"/>
        </w:rPr>
      </w:pPr>
      <w:r>
        <w:rPr>
          <w:color w:val="363334"/>
          <w:w w:val="95"/>
          <w:sz w:val="14"/>
        </w:rPr>
        <w:t>Wong, M</w:t>
      </w:r>
      <w:r>
        <w:rPr>
          <w:color w:val="646060"/>
          <w:w w:val="95"/>
          <w:sz w:val="14"/>
        </w:rPr>
        <w:t>.</w:t>
      </w:r>
      <w:r>
        <w:rPr>
          <w:color w:val="363334"/>
          <w:w w:val="95"/>
          <w:sz w:val="14"/>
        </w:rPr>
        <w:t>, Parker, G., 2006. Reanalysis </w:t>
      </w:r>
      <w:r>
        <w:rPr>
          <w:color w:val="464444"/>
          <w:w w:val="95"/>
          <w:sz w:val="14"/>
        </w:rPr>
        <w:t>and </w:t>
      </w:r>
      <w:r>
        <w:rPr>
          <w:color w:val="363334"/>
          <w:w w:val="95"/>
          <w:sz w:val="14"/>
        </w:rPr>
        <w:t>correction</w:t>
      </w:r>
      <w:r>
        <w:rPr>
          <w:color w:val="363334"/>
          <w:spacing w:val="31"/>
          <w:sz w:val="14"/>
        </w:rPr>
        <w:t> </w:t>
      </w:r>
      <w:r>
        <w:rPr>
          <w:color w:val="363334"/>
          <w:w w:val="95"/>
          <w:sz w:val="14"/>
        </w:rPr>
        <w:t>ofbed-load</w:t>
      </w:r>
      <w:r>
        <w:rPr>
          <w:color w:val="363334"/>
          <w:spacing w:val="32"/>
          <w:sz w:val="14"/>
        </w:rPr>
        <w:t> </w:t>
      </w:r>
      <w:r>
        <w:rPr>
          <w:color w:val="363334"/>
          <w:w w:val="95"/>
          <w:sz w:val="14"/>
        </w:rPr>
        <w:t>relation ofMeyer-Peter</w:t>
      </w:r>
      <w:r>
        <w:rPr>
          <w:color w:val="363334"/>
          <w:spacing w:val="1"/>
          <w:w w:val="95"/>
          <w:sz w:val="14"/>
        </w:rPr>
        <w:t> </w:t>
      </w:r>
      <w:r>
        <w:rPr>
          <w:color w:val="363334"/>
          <w:sz w:val="14"/>
        </w:rPr>
        <w:t>and Müller using theirown database.j. Hydraul. Eng. 132 </w:t>
      </w:r>
      <w:r>
        <w:rPr>
          <w:color w:val="464444"/>
          <w:sz w:val="14"/>
        </w:rPr>
        <w:t>(11), </w:t>
      </w:r>
      <w:r>
        <w:rPr>
          <w:color w:val="363334"/>
          <w:sz w:val="14"/>
        </w:rPr>
        <w:t>1159-1168. </w:t>
      </w:r>
      <w:r>
        <w:rPr>
          <w:color w:val="3F429A"/>
          <w:sz w:val="14"/>
        </w:rPr>
        <w:t>http: </w:t>
      </w:r>
      <w:r>
        <w:rPr>
          <w:color w:val="6E6EB1"/>
          <w:sz w:val="14"/>
        </w:rPr>
        <w:t>//</w:t>
      </w:r>
      <w:r>
        <w:rPr>
          <w:color w:val="3F429A"/>
          <w:sz w:val="14"/>
        </w:rPr>
        <w:t>dx.</w:t>
      </w:r>
      <w:r>
        <w:rPr>
          <w:color w:val="3F429A"/>
          <w:spacing w:val="1"/>
          <w:sz w:val="14"/>
        </w:rPr>
        <w:t> </w:t>
      </w:r>
      <w:r>
        <w:rPr>
          <w:color w:val="3F429A"/>
          <w:w w:val="95"/>
          <w:sz w:val="14"/>
        </w:rPr>
        <w:t>doi.org</w:t>
      </w:r>
      <w:r>
        <w:rPr>
          <w:color w:val="6E6EB1"/>
          <w:w w:val="95"/>
          <w:sz w:val="14"/>
        </w:rPr>
        <w:t>/</w:t>
      </w:r>
      <w:r>
        <w:rPr>
          <w:color w:val="3F429A"/>
          <w:w w:val="95"/>
          <w:sz w:val="14"/>
        </w:rPr>
        <w:t>10.1061</w:t>
      </w:r>
      <w:r>
        <w:rPr>
          <w:color w:val="6E6EB1"/>
          <w:w w:val="95"/>
          <w:sz w:val="14"/>
        </w:rPr>
        <w:t>/</w:t>
      </w:r>
      <w:r>
        <w:rPr>
          <w:color w:val="5052A3"/>
          <w:w w:val="95"/>
          <w:sz w:val="14"/>
        </w:rPr>
        <w:t>(ASCE)0</w:t>
      </w:r>
      <w:r>
        <w:rPr>
          <w:color w:val="5052A3"/>
          <w:spacing w:val="-9"/>
          <w:w w:val="95"/>
          <w:sz w:val="14"/>
        </w:rPr>
        <w:t> </w:t>
      </w:r>
      <w:r>
        <w:rPr>
          <w:color w:val="5052A3"/>
          <w:w w:val="95"/>
          <w:sz w:val="14"/>
        </w:rPr>
        <w:t>733-9429(20</w:t>
      </w:r>
      <w:r>
        <w:rPr>
          <w:color w:val="5052A3"/>
          <w:spacing w:val="-8"/>
          <w:w w:val="95"/>
          <w:sz w:val="14"/>
        </w:rPr>
        <w:t> </w:t>
      </w:r>
      <w:r>
        <w:rPr>
          <w:color w:val="5052A3"/>
          <w:w w:val="95"/>
          <w:sz w:val="14"/>
        </w:rPr>
        <w:t>06)132:11</w:t>
      </w:r>
      <w:r>
        <w:rPr>
          <w:color w:val="5052A3"/>
          <w:spacing w:val="4"/>
          <w:w w:val="95"/>
          <w:sz w:val="14"/>
        </w:rPr>
        <w:t> </w:t>
      </w:r>
      <w:r>
        <w:rPr>
          <w:color w:val="5052A3"/>
          <w:w w:val="95"/>
          <w:sz w:val="14"/>
        </w:rPr>
        <w:t>(1159)</w:t>
      </w:r>
      <w:r>
        <w:rPr>
          <w:color w:val="5052A3"/>
          <w:spacing w:val="-14"/>
          <w:w w:val="95"/>
          <w:sz w:val="14"/>
        </w:rPr>
        <w:t> </w:t>
      </w:r>
      <w:r>
        <w:rPr>
          <w:color w:val="5052A3"/>
          <w:w w:val="95"/>
          <w:sz w:val="14"/>
        </w:rPr>
        <w:t>)</w:t>
      </w:r>
      <w:r>
        <w:rPr>
          <w:color w:val="464444"/>
          <w:w w:val="95"/>
          <w:sz w:val="14"/>
        </w:rPr>
        <w:t>.</w:t>
      </w:r>
    </w:p>
    <w:sectPr>
      <w:type w:val="continuous"/>
      <w:pgSz w:w="11910" w:h="16840"/>
      <w:pgMar w:top="1120" w:bottom="280" w:left="560" w:right="520"/>
      <w:cols w:num="2" w:equalWidth="0">
        <w:col w:w="5212" w:space="155"/>
        <w:col w:w="54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043961pt;margin-top:58.596802pt;width:13.75pt;height:9.8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before="23"/>
                  <w:ind w:left="63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color w:val="2F2B2D"/>
                    <w:w w:val="11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033493pt;margin-top:58.950756pt;width:160.050pt;height:9.3pt;mso-position-horizontal-relative:page;mso-position-vertical-relative:page;z-index:-161479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i/>
                    <w:color w:val="2F2B2D"/>
                    <w:w w:val="95"/>
                    <w:sz w:val="12"/>
                  </w:rPr>
                  <w:t>].P.</w:t>
                </w:r>
                <w:r>
                  <w:rPr>
                    <w:rFonts w:ascii="Arial" w:hAnsi="Arial"/>
                    <w:i/>
                    <w:color w:val="2F2B2D"/>
                    <w:spacing w:val="-3"/>
                    <w:w w:val="95"/>
                    <w:sz w:val="12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5"/>
                    <w:sz w:val="12"/>
                  </w:rPr>
                  <w:t>Martín-Vide</w:t>
                </w:r>
                <w:r>
                  <w:rPr>
                    <w:rFonts w:ascii="Arial" w:hAnsi="Arial"/>
                    <w:i/>
                    <w:color w:val="2F2B2D"/>
                    <w:spacing w:val="16"/>
                    <w:w w:val="95"/>
                    <w:sz w:val="12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5"/>
                    <w:sz w:val="12"/>
                  </w:rPr>
                  <w:t>et</w:t>
                </w:r>
                <w:r>
                  <w:rPr>
                    <w:rFonts w:ascii="Arial" w:hAnsi="Arial"/>
                    <w:i/>
                    <w:color w:val="2F2B2D"/>
                    <w:spacing w:val="15"/>
                    <w:w w:val="95"/>
                    <w:sz w:val="12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5"/>
                    <w:sz w:val="12"/>
                  </w:rPr>
                  <w:t>a</w:t>
                </w:r>
                <w:r>
                  <w:rPr>
                    <w:rFonts w:ascii="Arial" w:hAnsi="Arial"/>
                    <w:i/>
                    <w:color w:val="2F2B2D"/>
                    <w:spacing w:val="-16"/>
                    <w:w w:val="95"/>
                    <w:sz w:val="12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0"/>
                    <w:sz w:val="12"/>
                  </w:rPr>
                  <w:t>/.</w:t>
                </w:r>
                <w:r>
                  <w:rPr>
                    <w:rFonts w:ascii="Arial" w:hAnsi="Arial"/>
                    <w:i/>
                    <w:color w:val="2F2B2D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Arial" w:hAnsi="Arial"/>
                    <w:i/>
                    <w:color w:val="595657"/>
                    <w:w w:val="95"/>
                    <w:sz w:val="12"/>
                  </w:rPr>
                  <w:t>/</w:t>
                </w:r>
                <w:r>
                  <w:rPr>
                    <w:rFonts w:ascii="Arial" w:hAnsi="Arial"/>
                    <w:i/>
                    <w:color w:val="595657"/>
                    <w:spacing w:val="8"/>
                    <w:w w:val="95"/>
                    <w:sz w:val="12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5"/>
                    <w:sz w:val="12"/>
                  </w:rPr>
                  <w:t>Geomorphology</w:t>
                </w:r>
                <w:r>
                  <w:rPr>
                    <w:rFonts w:ascii="Arial" w:hAnsi="Arial"/>
                    <w:i/>
                    <w:color w:val="2F2B2D"/>
                    <w:spacing w:val="28"/>
                    <w:w w:val="95"/>
                    <w:sz w:val="12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5"/>
                    <w:sz w:val="13"/>
                  </w:rPr>
                  <w:t>250</w:t>
                </w:r>
                <w:r>
                  <w:rPr>
                    <w:rFonts w:ascii="Arial" w:hAnsi="Arial"/>
                    <w:i/>
                    <w:color w:val="2F2B2D"/>
                    <w:spacing w:val="7"/>
                    <w:w w:val="95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484444"/>
                    <w:w w:val="95"/>
                    <w:sz w:val="13"/>
                  </w:rPr>
                  <w:t>(2015)</w:t>
                </w:r>
                <w:r>
                  <w:rPr>
                    <w:rFonts w:ascii="Arial" w:hAnsi="Arial"/>
                    <w:i/>
                    <w:color w:val="484444"/>
                    <w:spacing w:val="4"/>
                    <w:w w:val="95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5"/>
                    <w:sz w:val="13"/>
                  </w:rPr>
                  <w:t>15</w:t>
                </w:r>
                <w:r>
                  <w:rPr>
                    <w:rFonts w:ascii="Arial" w:hAnsi="Arial"/>
                    <w:i/>
                    <w:color w:val="2F2B2D"/>
                    <w:spacing w:val="-14"/>
                    <w:w w:val="95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595657"/>
                    <w:w w:val="95"/>
                    <w:sz w:val="13"/>
                  </w:rPr>
                  <w:t>-</w:t>
                </w:r>
                <w:r>
                  <w:rPr>
                    <w:rFonts w:ascii="Arial" w:hAnsi="Arial"/>
                    <w:i/>
                    <w:color w:val="595657"/>
                    <w:spacing w:val="-19"/>
                    <w:w w:val="95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5"/>
                    <w:sz w:val="13"/>
                  </w:rPr>
                  <w:t>28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582504pt;margin-top:58.150696pt;width:160.25pt;height:10.35pt;mso-position-horizontal-relative:page;mso-position-vertical-relative:page;z-index:-16147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i/>
                    <w:color w:val="2F2B2D"/>
                    <w:w w:val="90"/>
                    <w:sz w:val="15"/>
                  </w:rPr>
                  <w:t>J.P.</w:t>
                </w:r>
                <w:r>
                  <w:rPr>
                    <w:i/>
                    <w:color w:val="2F2B2D"/>
                    <w:spacing w:val="-5"/>
                    <w:w w:val="90"/>
                    <w:sz w:val="15"/>
                  </w:rPr>
                  <w:t> </w:t>
                </w:r>
                <w:r>
                  <w:rPr>
                    <w:i/>
                    <w:color w:val="2F2B2D"/>
                    <w:w w:val="90"/>
                    <w:sz w:val="15"/>
                  </w:rPr>
                  <w:t>Martín-Vide</w:t>
                </w:r>
                <w:r>
                  <w:rPr>
                    <w:i/>
                    <w:color w:val="2F2B2D"/>
                    <w:spacing w:val="13"/>
                    <w:w w:val="90"/>
                    <w:sz w:val="15"/>
                  </w:rPr>
                  <w:t> </w:t>
                </w:r>
                <w:r>
                  <w:rPr>
                    <w:i/>
                    <w:color w:val="2F2B2D"/>
                    <w:w w:val="90"/>
                    <w:sz w:val="15"/>
                  </w:rPr>
                  <w:t>et</w:t>
                </w:r>
                <w:r>
                  <w:rPr>
                    <w:i/>
                    <w:color w:val="2F2B2D"/>
                    <w:spacing w:val="-2"/>
                    <w:w w:val="90"/>
                    <w:sz w:val="15"/>
                  </w:rPr>
                  <w:t> </w:t>
                </w:r>
                <w:r>
                  <w:rPr>
                    <w:i/>
                    <w:color w:val="2F2B2D"/>
                    <w:w w:val="90"/>
                    <w:sz w:val="15"/>
                  </w:rPr>
                  <w:t>al.</w:t>
                </w:r>
                <w:r>
                  <w:rPr>
                    <w:i/>
                    <w:color w:val="2F2B2D"/>
                    <w:spacing w:val="-10"/>
                    <w:w w:val="90"/>
                    <w:sz w:val="15"/>
                  </w:rPr>
                  <w:t> </w:t>
                </w:r>
                <w:r>
                  <w:rPr>
                    <w:i/>
                    <w:color w:val="696767"/>
                    <w:w w:val="90"/>
                    <w:sz w:val="15"/>
                  </w:rPr>
                  <w:t>/</w:t>
                </w:r>
                <w:r>
                  <w:rPr>
                    <w:i/>
                    <w:color w:val="696767"/>
                    <w:spacing w:val="1"/>
                    <w:w w:val="90"/>
                    <w:sz w:val="15"/>
                  </w:rPr>
                  <w:t> </w:t>
                </w:r>
                <w:r>
                  <w:rPr>
                    <w:i/>
                    <w:color w:val="2F2B2D"/>
                    <w:w w:val="90"/>
                    <w:sz w:val="15"/>
                  </w:rPr>
                  <w:t>Geomorphology</w:t>
                </w:r>
                <w:r>
                  <w:rPr>
                    <w:i/>
                    <w:color w:val="2F2B2D"/>
                    <w:spacing w:val="5"/>
                    <w:w w:val="90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444242"/>
                    <w:w w:val="90"/>
                    <w:sz w:val="13"/>
                  </w:rPr>
                  <w:t>250 </w:t>
                </w:r>
                <w:r>
                  <w:rPr>
                    <w:rFonts w:ascii="Arial" w:hAnsi="Arial"/>
                    <w:i/>
                    <w:color w:val="545252"/>
                    <w:w w:val="90"/>
                    <w:sz w:val="13"/>
                  </w:rPr>
                  <w:t>(</w:t>
                </w:r>
                <w:r>
                  <w:rPr>
                    <w:rFonts w:ascii="Arial" w:hAnsi="Arial"/>
                    <w:i/>
                    <w:color w:val="2F2B2D"/>
                    <w:w w:val="90"/>
                    <w:sz w:val="13"/>
                  </w:rPr>
                  <w:t>2015</w:t>
                </w:r>
                <w:r>
                  <w:rPr>
                    <w:rFonts w:ascii="Arial" w:hAnsi="Arial"/>
                    <w:i/>
                    <w:color w:val="545252"/>
                    <w:w w:val="90"/>
                    <w:sz w:val="13"/>
                  </w:rPr>
                  <w:t>)</w:t>
                </w:r>
                <w:r>
                  <w:rPr>
                    <w:rFonts w:ascii="Arial" w:hAnsi="Arial"/>
                    <w:i/>
                    <w:color w:val="545252"/>
                    <w:spacing w:val="-1"/>
                    <w:w w:val="90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2F2B2D"/>
                    <w:w w:val="90"/>
                    <w:sz w:val="13"/>
                  </w:rPr>
                  <w:t>15-28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83789pt;margin-top:58.590691pt;width:13.8pt;height:10.55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F2B2D"/>
                    <w:w w:val="9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4.063507pt;margin-top:58.150696pt;width:160.2pt;height:10.35pt;mso-position-horizontal-relative:page;mso-position-vertical-relative:page;z-index:-16146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i/>
                    <w:color w:val="363334"/>
                    <w:w w:val="95"/>
                    <w:sz w:val="13"/>
                  </w:rPr>
                  <w:t>].P.</w:t>
                </w:r>
                <w:r>
                  <w:rPr>
                    <w:rFonts w:ascii="Arial" w:hAnsi="Arial"/>
                    <w:i/>
                    <w:color w:val="363334"/>
                    <w:spacing w:val="-7"/>
                    <w:w w:val="95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363334"/>
                    <w:w w:val="95"/>
                    <w:sz w:val="13"/>
                  </w:rPr>
                  <w:t>Martín-Vide</w:t>
                </w:r>
                <w:r>
                  <w:rPr>
                    <w:rFonts w:ascii="Arial" w:hAnsi="Arial"/>
                    <w:i/>
                    <w:color w:val="363334"/>
                    <w:spacing w:val="15"/>
                    <w:w w:val="95"/>
                    <w:sz w:val="13"/>
                  </w:rPr>
                  <w:t> </w:t>
                </w:r>
                <w:r>
                  <w:rPr>
                    <w:color w:val="363334"/>
                    <w:w w:val="95"/>
                    <w:sz w:val="15"/>
                  </w:rPr>
                  <w:t>eta/./</w:t>
                </w:r>
                <w:r>
                  <w:rPr>
                    <w:color w:val="363334"/>
                    <w:spacing w:val="-11"/>
                    <w:w w:val="9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color w:val="363334"/>
                    <w:w w:val="95"/>
                    <w:sz w:val="13"/>
                  </w:rPr>
                  <w:t>Geomorphology</w:t>
                </w:r>
                <w:r>
                  <w:rPr>
                    <w:rFonts w:ascii="Arial" w:hAnsi="Arial"/>
                    <w:i/>
                    <w:color w:val="363334"/>
                    <w:spacing w:val="32"/>
                    <w:w w:val="95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363334"/>
                    <w:w w:val="95"/>
                    <w:sz w:val="13"/>
                  </w:rPr>
                  <w:t>250</w:t>
                </w:r>
                <w:r>
                  <w:rPr>
                    <w:rFonts w:ascii="Arial" w:hAnsi="Arial"/>
                    <w:i/>
                    <w:color w:val="363334"/>
                    <w:spacing w:val="8"/>
                    <w:w w:val="95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464444"/>
                    <w:w w:val="95"/>
                    <w:sz w:val="13"/>
                  </w:rPr>
                  <w:t>(2015)</w:t>
                </w:r>
                <w:r>
                  <w:rPr>
                    <w:rFonts w:ascii="Arial" w:hAnsi="Arial"/>
                    <w:i/>
                    <w:color w:val="464444"/>
                    <w:spacing w:val="6"/>
                    <w:w w:val="95"/>
                    <w:sz w:val="13"/>
                  </w:rPr>
                  <w:t> </w:t>
                </w:r>
                <w:r>
                  <w:rPr>
                    <w:rFonts w:ascii="Arial" w:hAnsi="Arial"/>
                    <w:i/>
                    <w:color w:val="363334"/>
                    <w:w w:val="95"/>
                    <w:sz w:val="13"/>
                  </w:rPr>
                  <w:t>15-28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1.229271pt;margin-top:58.596802pt;width:13.45pt;height:9.8pt;mso-position-horizontal-relative:page;mso-position-vertical-relative:page;z-index:-1614592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color w:val="363334"/>
                    <w:w w:val="105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."/>
      <w:lvlJc w:val="left"/>
      <w:pPr>
        <w:ind w:left="476" w:hanging="178"/>
        <w:jc w:val="left"/>
      </w:pPr>
      <w:rPr>
        <w:rFonts w:hint="default"/>
        <w:b/>
        <w:bCs/>
        <w:w w:val="98"/>
      </w:rPr>
    </w:lvl>
    <w:lvl w:ilvl="1">
      <w:start w:val="1"/>
      <w:numFmt w:val="decimal"/>
      <w:lvlText w:val="%1.%2."/>
      <w:lvlJc w:val="left"/>
      <w:pPr>
        <w:ind w:left="588" w:hanging="291"/>
        <w:jc w:val="right"/>
      </w:pPr>
      <w:rPr>
        <w:rFonts w:hint="default"/>
        <w:i/>
        <w:w w:val="88"/>
      </w:rPr>
    </w:lvl>
    <w:lvl w:ilvl="2">
      <w:start w:val="0"/>
      <w:numFmt w:val="bullet"/>
      <w:lvlText w:val="•"/>
      <w:lvlJc w:val="left"/>
      <w:pPr>
        <w:ind w:left="1108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7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6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5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3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2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1" w:hanging="29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74" w:hanging="213"/>
      </w:pPr>
      <w:rPr>
        <w:rFonts w:hint="default" w:ascii="Times New Roman" w:hAnsi="Times New Roman" w:eastAsia="Times New Roman" w:cs="Times New Roman"/>
        <w:color w:val="595657"/>
        <w:w w:val="94"/>
        <w:sz w:val="13"/>
        <w:szCs w:val="13"/>
      </w:rPr>
    </w:lvl>
    <w:lvl w:ilvl="1">
      <w:start w:val="0"/>
      <w:numFmt w:val="bullet"/>
      <w:lvlText w:val="•"/>
      <w:lvlJc w:val="left"/>
      <w:pPr>
        <w:ind w:left="458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6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5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3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2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0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9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7" w:hanging="213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04" w:hanging="2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" w:hanging="288"/>
        <w:jc w:val="left"/>
      </w:pPr>
      <w:rPr>
        <w:rFonts w:hint="default"/>
        <w:i/>
        <w:spacing w:val="-6"/>
        <w:w w:val="88"/>
      </w:rPr>
    </w:lvl>
    <w:lvl w:ilvl="2">
      <w:start w:val="0"/>
      <w:numFmt w:val="bullet"/>
      <w:lvlText w:val="•"/>
      <w:lvlJc w:val="left"/>
      <w:pPr>
        <w:ind w:left="1360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0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1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1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1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1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2" w:hanging="28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05" w:hanging="133"/>
      </w:pPr>
      <w:rPr>
        <w:rFonts w:hint="default" w:ascii="Times New Roman" w:hAnsi="Times New Roman" w:eastAsia="Times New Roman" w:cs="Times New Roman"/>
        <w:color w:val="666464"/>
        <w:w w:val="97"/>
        <w:sz w:val="13"/>
        <w:szCs w:val="13"/>
      </w:rPr>
    </w:lvl>
    <w:lvl w:ilvl="1">
      <w:start w:val="0"/>
      <w:numFmt w:val="bullet"/>
      <w:lvlText w:val="•"/>
      <w:lvlJc w:val="left"/>
      <w:pPr>
        <w:ind w:left="804" w:hanging="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8" w:hanging="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2" w:hanging="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6" w:hanging="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0" w:hanging="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4" w:hanging="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9" w:hanging="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33" w:hanging="13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177"/>
        <w:jc w:val="right"/>
      </w:pPr>
      <w:rPr>
        <w:rFonts w:hint="default"/>
        <w:b/>
        <w:bCs/>
        <w:w w:val="105"/>
      </w:rPr>
    </w:lvl>
    <w:lvl w:ilvl="1">
      <w:start w:val="1"/>
      <w:numFmt w:val="decimal"/>
      <w:lvlText w:val="%1.%2."/>
      <w:lvlJc w:val="left"/>
      <w:pPr>
        <w:ind w:left="577" w:hanging="284"/>
        <w:jc w:val="right"/>
      </w:pPr>
      <w:rPr>
        <w:rFonts w:hint="default"/>
        <w:i/>
        <w:spacing w:val="-1"/>
        <w:w w:val="95"/>
      </w:rPr>
    </w:lvl>
    <w:lvl w:ilvl="2">
      <w:start w:val="0"/>
      <w:numFmt w:val="bullet"/>
      <w:lvlText w:val="•"/>
      <w:lvlJc w:val="left"/>
      <w:pPr>
        <w:ind w:left="48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3" w:hanging="28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297" w:hanging="296"/>
      <w:outlineLvl w:val="1"/>
    </w:pPr>
    <w:rPr>
      <w:rFonts w:ascii="Times New Roman" w:hAnsi="Times New Roman" w:eastAsia="Times New Roman" w:cs="Times New Roman"/>
      <w:i/>
      <w:sz w:val="19"/>
      <w:szCs w:val="19"/>
    </w:rPr>
  </w:style>
  <w:style w:styleId="Heading2" w:type="paragraph">
    <w:name w:val="Heading 2"/>
    <w:basedOn w:val="Normal"/>
    <w:uiPriority w:val="1"/>
    <w:qFormat/>
    <w:pPr>
      <w:ind w:left="127" w:hanging="180"/>
      <w:outlineLvl w:val="2"/>
    </w:pPr>
    <w:rPr>
      <w:rFonts w:ascii="Times New Roman" w:hAnsi="Times New Roman" w:eastAsia="Times New Roman" w:cs="Times New Roman"/>
      <w:b/>
      <w:bCs/>
      <w:sz w:val="18"/>
      <w:szCs w:val="18"/>
    </w:rPr>
  </w:style>
  <w:style w:styleId="Heading3" w:type="paragraph">
    <w:name w:val="Heading 3"/>
    <w:basedOn w:val="Normal"/>
    <w:uiPriority w:val="1"/>
    <w:qFormat/>
    <w:pPr>
      <w:ind w:left="574" w:hanging="295"/>
      <w:outlineLvl w:val="3"/>
    </w:pPr>
    <w:rPr>
      <w:rFonts w:ascii="Times New Roman" w:hAnsi="Times New Roman" w:eastAsia="Times New Roman" w:cs="Times New Roman"/>
      <w:i/>
      <w:sz w:val="18"/>
      <w:szCs w:val="18"/>
    </w:rPr>
  </w:style>
  <w:style w:styleId="Heading4" w:type="paragraph">
    <w:name w:val="Heading 4"/>
    <w:basedOn w:val="Normal"/>
    <w:uiPriority w:val="1"/>
    <w:qFormat/>
    <w:pPr>
      <w:ind w:left="297" w:hanging="178"/>
      <w:outlineLvl w:val="4"/>
    </w:pPr>
    <w:rPr>
      <w:rFonts w:ascii="Times New Roman" w:hAnsi="Times New Roman" w:eastAsia="Times New Roman" w:cs="Times New Roman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ind w:left="308"/>
    </w:pPr>
    <w:rPr>
      <w:rFonts w:ascii="Times New Roman" w:hAnsi="Times New Roman" w:eastAsia="Times New Roman" w:cs="Times New Roman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ind w:left="403" w:hanging="28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" w:line="142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sergi.capape@upc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header" Target="header3.xml"/><Relationship Id="rId23" Type="http://schemas.openxmlformats.org/officeDocument/2006/relationships/hyperlink" Target="http://dx.doi.org/10.1061/" TargetMode="External"/><Relationship Id="rId24" Type="http://schemas.openxmlformats.org/officeDocument/2006/relationships/header" Target="header4.xml"/><Relationship Id="rId25" Type="http://schemas.openxmlformats.org/officeDocument/2006/relationships/hyperlink" Target="http://dx.doi.org/10.1029/WR021i009p01361" TargetMode="External"/><Relationship Id="rId26" Type="http://schemas.openxmlformats.org/officeDocument/2006/relationships/hyperlink" Target="http://dx.doi.org/10.1016/j.geomorph.2009.02.029" TargetMode="External"/><Relationship Id="rId27" Type="http://schemas.openxmlformats.org/officeDocument/2006/relationships/hyperlink" Target="http://dx.doi.org/10.1016/j.jhydrol.2008.10" TargetMode="External"/><Relationship Id="rId28" Type="http://schemas.openxmlformats.org/officeDocument/2006/relationships/hyperlink" Target="http://dx.doi.org/10.1029/92WR02748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dc:title>1-s2.0-S0169555X1530088X...40722573f8a9756e41a2371</dc:title>
  <dcterms:created xsi:type="dcterms:W3CDTF">2023-01-11T16:06:36Z</dcterms:created>
  <dcterms:modified xsi:type="dcterms:W3CDTF">2023-01-11T16:06:36Z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2023-01-11T00:00:00Z</vt:filetime>
  </property>
</Properties>
</file>